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F5" w:rsidRPr="008543F5" w:rsidRDefault="008543F5" w:rsidP="008543F5">
      <w:pPr>
        <w:jc w:val="center"/>
        <w:rPr>
          <w:b/>
          <w:sz w:val="24"/>
          <w:szCs w:val="24"/>
        </w:rPr>
      </w:pPr>
      <w:r w:rsidRPr="008543F5">
        <w:rPr>
          <w:b/>
          <w:sz w:val="24"/>
          <w:szCs w:val="24"/>
        </w:rPr>
        <w:t>АДМИНИСТРАЦИЯ СЕЛИНСКОГО СЕЛЬСКОГО ПОСЕЛЕНИЯ КИЛЬМЕЗСКОГО РАЙОНА</w:t>
      </w:r>
    </w:p>
    <w:p w:rsidR="008543F5" w:rsidRPr="008543F5" w:rsidRDefault="008543F5" w:rsidP="008543F5">
      <w:pPr>
        <w:jc w:val="center"/>
        <w:rPr>
          <w:b/>
          <w:sz w:val="24"/>
          <w:szCs w:val="24"/>
        </w:rPr>
      </w:pPr>
      <w:r w:rsidRPr="008543F5">
        <w:rPr>
          <w:b/>
          <w:sz w:val="24"/>
          <w:szCs w:val="24"/>
        </w:rPr>
        <w:t xml:space="preserve">КИРОВСКОЙ ОБЛАСТИ </w:t>
      </w:r>
    </w:p>
    <w:p w:rsidR="008543F5" w:rsidRPr="008543F5" w:rsidRDefault="008543F5" w:rsidP="008543F5">
      <w:pPr>
        <w:jc w:val="center"/>
        <w:rPr>
          <w:b/>
          <w:sz w:val="24"/>
          <w:szCs w:val="24"/>
        </w:rPr>
      </w:pPr>
    </w:p>
    <w:p w:rsidR="008543F5" w:rsidRPr="008543F5" w:rsidRDefault="008543F5" w:rsidP="008543F5">
      <w:pPr>
        <w:jc w:val="center"/>
        <w:rPr>
          <w:b/>
          <w:sz w:val="24"/>
          <w:szCs w:val="24"/>
        </w:rPr>
      </w:pPr>
      <w:r w:rsidRPr="008543F5">
        <w:rPr>
          <w:b/>
          <w:sz w:val="24"/>
          <w:szCs w:val="24"/>
        </w:rPr>
        <w:t>ПОСТАНОВЛЕНИЕ</w:t>
      </w:r>
    </w:p>
    <w:p w:rsidR="008543F5" w:rsidRPr="008543F5" w:rsidRDefault="008543F5" w:rsidP="008543F5">
      <w:pPr>
        <w:jc w:val="center"/>
        <w:rPr>
          <w:b/>
          <w:sz w:val="24"/>
          <w:szCs w:val="24"/>
        </w:rPr>
      </w:pPr>
    </w:p>
    <w:p w:rsidR="008543F5" w:rsidRPr="008543F5" w:rsidRDefault="008543F5" w:rsidP="008543F5">
      <w:pPr>
        <w:jc w:val="center"/>
        <w:rPr>
          <w:b/>
          <w:sz w:val="24"/>
          <w:szCs w:val="24"/>
        </w:rPr>
      </w:pPr>
      <w:r w:rsidRPr="008543F5">
        <w:rPr>
          <w:sz w:val="24"/>
          <w:szCs w:val="24"/>
        </w:rPr>
        <w:t xml:space="preserve">18.03.2016                                                                                                   №   32                                                                                       </w:t>
      </w:r>
    </w:p>
    <w:p w:rsidR="008543F5" w:rsidRPr="008543F5" w:rsidRDefault="008543F5" w:rsidP="008543F5">
      <w:pPr>
        <w:jc w:val="center"/>
        <w:rPr>
          <w:sz w:val="24"/>
          <w:szCs w:val="24"/>
        </w:rPr>
      </w:pPr>
      <w:r w:rsidRPr="008543F5">
        <w:rPr>
          <w:sz w:val="24"/>
          <w:szCs w:val="24"/>
        </w:rPr>
        <w:t>д. Селино</w:t>
      </w:r>
    </w:p>
    <w:p w:rsidR="008543F5" w:rsidRPr="008543F5" w:rsidRDefault="008543F5" w:rsidP="008543F5">
      <w:pPr>
        <w:jc w:val="center"/>
        <w:rPr>
          <w:b/>
          <w:sz w:val="24"/>
          <w:szCs w:val="24"/>
        </w:rPr>
      </w:pPr>
      <w:r w:rsidRPr="008543F5">
        <w:rPr>
          <w:b/>
          <w:sz w:val="24"/>
          <w:szCs w:val="24"/>
        </w:rPr>
        <w:t>Об определении вида разрешенного использования</w:t>
      </w:r>
    </w:p>
    <w:p w:rsidR="008543F5" w:rsidRPr="008543F5" w:rsidRDefault="008543F5" w:rsidP="008543F5">
      <w:pPr>
        <w:jc w:val="center"/>
        <w:rPr>
          <w:b/>
          <w:sz w:val="24"/>
          <w:szCs w:val="24"/>
        </w:rPr>
      </w:pPr>
      <w:r w:rsidRPr="008543F5">
        <w:rPr>
          <w:b/>
          <w:sz w:val="24"/>
          <w:szCs w:val="24"/>
        </w:rPr>
        <w:t xml:space="preserve"> земельного участка  </w:t>
      </w:r>
    </w:p>
    <w:p w:rsidR="008543F5" w:rsidRPr="008543F5" w:rsidRDefault="008543F5" w:rsidP="008543F5">
      <w:pPr>
        <w:rPr>
          <w:b/>
          <w:sz w:val="24"/>
          <w:szCs w:val="24"/>
        </w:rPr>
      </w:pPr>
    </w:p>
    <w:p w:rsidR="008543F5" w:rsidRPr="008543F5" w:rsidRDefault="008543F5" w:rsidP="008543F5">
      <w:pPr>
        <w:spacing w:line="360" w:lineRule="auto"/>
        <w:jc w:val="both"/>
        <w:rPr>
          <w:sz w:val="24"/>
          <w:szCs w:val="24"/>
        </w:rPr>
      </w:pPr>
      <w:r w:rsidRPr="008543F5">
        <w:rPr>
          <w:b/>
          <w:sz w:val="24"/>
          <w:szCs w:val="24"/>
        </w:rPr>
        <w:tab/>
      </w:r>
      <w:r w:rsidRPr="008543F5">
        <w:rPr>
          <w:sz w:val="24"/>
          <w:szCs w:val="24"/>
        </w:rPr>
        <w:t xml:space="preserve">В соответствии с Земельным кодексом Российской Федерации, Федеральным законом от 24.07.2007 № 221-ФЗ «О государственном кадастре недвижимости» и в целях привидения в соответствие видов разрешенного использования, администрация </w:t>
      </w:r>
      <w:proofErr w:type="spellStart"/>
      <w:r w:rsidRPr="008543F5">
        <w:rPr>
          <w:sz w:val="24"/>
          <w:szCs w:val="24"/>
        </w:rPr>
        <w:t>Селинского</w:t>
      </w:r>
      <w:proofErr w:type="spellEnd"/>
      <w:r w:rsidRPr="008543F5">
        <w:rPr>
          <w:sz w:val="24"/>
          <w:szCs w:val="24"/>
        </w:rPr>
        <w:t xml:space="preserve"> сельского поселения ПОСТАНОВЛЯЕТ:</w:t>
      </w:r>
    </w:p>
    <w:p w:rsidR="008543F5" w:rsidRPr="008543F5" w:rsidRDefault="008543F5" w:rsidP="008543F5">
      <w:pPr>
        <w:tabs>
          <w:tab w:val="left" w:pos="0"/>
        </w:tabs>
        <w:spacing w:line="360" w:lineRule="auto"/>
        <w:ind w:firstLine="540"/>
        <w:jc w:val="both"/>
        <w:rPr>
          <w:sz w:val="24"/>
          <w:szCs w:val="24"/>
        </w:rPr>
      </w:pPr>
      <w:r w:rsidRPr="008543F5">
        <w:rPr>
          <w:sz w:val="24"/>
          <w:szCs w:val="24"/>
        </w:rPr>
        <w:t>1. Определить в отношении земельного участка новый вид разрешенного использования:</w:t>
      </w:r>
    </w:p>
    <w:p w:rsidR="008543F5" w:rsidRPr="008543F5" w:rsidRDefault="008543F5" w:rsidP="008543F5">
      <w:pPr>
        <w:tabs>
          <w:tab w:val="left" w:pos="0"/>
        </w:tabs>
        <w:spacing w:line="360" w:lineRule="auto"/>
        <w:ind w:firstLine="540"/>
        <w:jc w:val="both"/>
        <w:rPr>
          <w:sz w:val="24"/>
          <w:szCs w:val="24"/>
        </w:rPr>
      </w:pPr>
      <w:r w:rsidRPr="008543F5">
        <w:rPr>
          <w:sz w:val="24"/>
          <w:szCs w:val="24"/>
        </w:rPr>
        <w:t xml:space="preserve">Кадастровый номер 43:11:440501:68, адрес (описание местоположения): Кировская область, р-н </w:t>
      </w:r>
      <w:proofErr w:type="spellStart"/>
      <w:r w:rsidRPr="008543F5">
        <w:rPr>
          <w:sz w:val="24"/>
          <w:szCs w:val="24"/>
        </w:rPr>
        <w:t>Кильмезский</w:t>
      </w:r>
      <w:proofErr w:type="spellEnd"/>
      <w:r w:rsidRPr="008543F5">
        <w:rPr>
          <w:sz w:val="24"/>
          <w:szCs w:val="24"/>
        </w:rPr>
        <w:t xml:space="preserve">, д. Селино, </w:t>
      </w:r>
      <w:proofErr w:type="spellStart"/>
      <w:proofErr w:type="gramStart"/>
      <w:r w:rsidRPr="008543F5">
        <w:rPr>
          <w:sz w:val="24"/>
          <w:szCs w:val="24"/>
        </w:rPr>
        <w:t>ул</w:t>
      </w:r>
      <w:proofErr w:type="spellEnd"/>
      <w:proofErr w:type="gramEnd"/>
      <w:r w:rsidRPr="008543F5">
        <w:rPr>
          <w:sz w:val="24"/>
          <w:szCs w:val="24"/>
        </w:rPr>
        <w:t xml:space="preserve"> Набережная, площадью 300 кв.м., вид разрешенного использования: запас (соответствующий коду классификатора видов разрешенного использования земельных участков 12.3). </w:t>
      </w:r>
    </w:p>
    <w:p w:rsidR="008543F5" w:rsidRPr="008543F5" w:rsidRDefault="008543F5" w:rsidP="008543F5">
      <w:pPr>
        <w:tabs>
          <w:tab w:val="left" w:pos="0"/>
        </w:tabs>
        <w:spacing w:line="360" w:lineRule="auto"/>
        <w:ind w:firstLine="540"/>
        <w:jc w:val="both"/>
        <w:rPr>
          <w:sz w:val="24"/>
          <w:szCs w:val="24"/>
        </w:rPr>
      </w:pPr>
      <w:r w:rsidRPr="008543F5">
        <w:rPr>
          <w:sz w:val="24"/>
          <w:szCs w:val="24"/>
        </w:rPr>
        <w:t>2. Земельный участок, указанный в п. 1, зачислить в состав свободных земель кадастрового квартала.</w:t>
      </w:r>
    </w:p>
    <w:p w:rsidR="008543F5" w:rsidRPr="008543F5" w:rsidRDefault="008543F5" w:rsidP="008543F5">
      <w:pPr>
        <w:spacing w:line="360" w:lineRule="auto"/>
        <w:jc w:val="both"/>
        <w:rPr>
          <w:sz w:val="24"/>
          <w:szCs w:val="24"/>
        </w:rPr>
      </w:pPr>
      <w:r w:rsidRPr="008543F5">
        <w:rPr>
          <w:sz w:val="24"/>
          <w:szCs w:val="24"/>
        </w:rPr>
        <w:t xml:space="preserve">         3. Настоящее постановление вступает в силу со дня его подписания.</w:t>
      </w:r>
    </w:p>
    <w:p w:rsidR="008543F5" w:rsidRPr="008543F5" w:rsidRDefault="008543F5" w:rsidP="008543F5">
      <w:pPr>
        <w:spacing w:line="360" w:lineRule="auto"/>
        <w:jc w:val="both"/>
        <w:rPr>
          <w:sz w:val="24"/>
          <w:szCs w:val="24"/>
        </w:rPr>
      </w:pPr>
      <w:r w:rsidRPr="008543F5">
        <w:rPr>
          <w:sz w:val="24"/>
          <w:szCs w:val="24"/>
        </w:rPr>
        <w:t xml:space="preserve">         4. Контроль исполнения постановления оставляю за собой.          </w:t>
      </w:r>
    </w:p>
    <w:p w:rsidR="008543F5" w:rsidRPr="008543F5" w:rsidRDefault="008543F5" w:rsidP="008543F5">
      <w:pPr>
        <w:spacing w:line="360" w:lineRule="auto"/>
        <w:rPr>
          <w:sz w:val="24"/>
          <w:szCs w:val="24"/>
        </w:rPr>
      </w:pPr>
    </w:p>
    <w:p w:rsidR="008543F5" w:rsidRPr="008543F5" w:rsidRDefault="008543F5" w:rsidP="008543F5">
      <w:pPr>
        <w:rPr>
          <w:sz w:val="24"/>
          <w:szCs w:val="24"/>
        </w:rPr>
      </w:pPr>
      <w:r w:rsidRPr="008543F5">
        <w:rPr>
          <w:sz w:val="24"/>
          <w:szCs w:val="24"/>
        </w:rPr>
        <w:t xml:space="preserve">Глава </w:t>
      </w:r>
      <w:proofErr w:type="spellStart"/>
      <w:r w:rsidRPr="008543F5">
        <w:rPr>
          <w:sz w:val="24"/>
          <w:szCs w:val="24"/>
        </w:rPr>
        <w:t>Селинского</w:t>
      </w:r>
      <w:proofErr w:type="spellEnd"/>
      <w:r>
        <w:rPr>
          <w:sz w:val="24"/>
          <w:szCs w:val="24"/>
        </w:rPr>
        <w:t xml:space="preserve">    </w:t>
      </w:r>
      <w:r w:rsidRPr="008543F5">
        <w:rPr>
          <w:sz w:val="24"/>
          <w:szCs w:val="24"/>
        </w:rPr>
        <w:t xml:space="preserve">сельского поселения                                                    </w:t>
      </w:r>
      <w:proofErr w:type="spellStart"/>
      <w:r w:rsidRPr="008543F5">
        <w:rPr>
          <w:sz w:val="24"/>
          <w:szCs w:val="24"/>
        </w:rPr>
        <w:t>В.П.Чиргина</w:t>
      </w:r>
      <w:proofErr w:type="spellEnd"/>
    </w:p>
    <w:p w:rsidR="008543F5" w:rsidRPr="008543F5" w:rsidRDefault="008543F5" w:rsidP="008543F5">
      <w:pPr>
        <w:rPr>
          <w:sz w:val="24"/>
          <w:szCs w:val="24"/>
        </w:rPr>
      </w:pPr>
    </w:p>
    <w:p w:rsidR="008543F5" w:rsidRPr="008543F5" w:rsidRDefault="008543F5" w:rsidP="008543F5">
      <w:pPr>
        <w:rPr>
          <w:sz w:val="24"/>
          <w:szCs w:val="24"/>
        </w:rPr>
      </w:pPr>
    </w:p>
    <w:p w:rsidR="00A96E18" w:rsidRPr="008543F5" w:rsidRDefault="00A96E18">
      <w:pPr>
        <w:rPr>
          <w:sz w:val="24"/>
          <w:szCs w:val="24"/>
        </w:rPr>
      </w:pPr>
    </w:p>
    <w:sectPr w:rsidR="00A96E18" w:rsidRPr="0085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543F5"/>
    <w:rsid w:val="008543F5"/>
    <w:rsid w:val="00A9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Селино</dc:creator>
  <cp:keywords/>
  <dc:description/>
  <cp:lastModifiedBy>Администрация Селино</cp:lastModifiedBy>
  <cp:revision>3</cp:revision>
  <dcterms:created xsi:type="dcterms:W3CDTF">2016-03-21T07:59:00Z</dcterms:created>
  <dcterms:modified xsi:type="dcterms:W3CDTF">2016-03-21T08:00:00Z</dcterms:modified>
</cp:coreProperties>
</file>