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C" w:rsidRDefault="002C0B7C" w:rsidP="002C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0B7C" w:rsidRDefault="002C0B7C" w:rsidP="002C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СЕЛИНСКОГО  СЕЛЬСКОГО ПОСЕЛЕНИЯ</w:t>
      </w:r>
      <w:r>
        <w:rPr>
          <w:b/>
          <w:sz w:val="28"/>
          <w:szCs w:val="28"/>
        </w:rPr>
        <w:br/>
        <w:t xml:space="preserve">КИЛЬМЕЗСКОГО РАЙОНА </w:t>
      </w:r>
    </w:p>
    <w:p w:rsidR="002C0B7C" w:rsidRDefault="002C0B7C" w:rsidP="002C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2C0B7C" w:rsidRDefault="002C0B7C" w:rsidP="002C0B7C">
      <w:pPr>
        <w:jc w:val="center"/>
        <w:rPr>
          <w:sz w:val="28"/>
          <w:szCs w:val="28"/>
        </w:rPr>
      </w:pPr>
    </w:p>
    <w:p w:rsidR="002C0B7C" w:rsidRDefault="002C0B7C" w:rsidP="002C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B7C" w:rsidRDefault="002C0B7C" w:rsidP="002C0B7C">
      <w:pPr>
        <w:jc w:val="center"/>
        <w:rPr>
          <w:b/>
          <w:sz w:val="28"/>
          <w:szCs w:val="28"/>
        </w:rPr>
      </w:pPr>
    </w:p>
    <w:p w:rsidR="002C0B7C" w:rsidRPr="005A2114" w:rsidRDefault="002C0B7C" w:rsidP="002C0B7C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18</w:t>
      </w:r>
      <w:r w:rsidRPr="005A2114">
        <w:rPr>
          <w:color w:val="FF0000"/>
          <w:sz w:val="28"/>
          <w:szCs w:val="28"/>
        </w:rPr>
        <w:t xml:space="preserve">.02.2015                                                           </w:t>
      </w:r>
      <w:r>
        <w:rPr>
          <w:color w:val="FF0000"/>
          <w:sz w:val="28"/>
          <w:szCs w:val="28"/>
        </w:rPr>
        <w:t xml:space="preserve">                             № 6</w:t>
      </w:r>
    </w:p>
    <w:p w:rsidR="002C0B7C" w:rsidRDefault="002C0B7C" w:rsidP="002C0B7C">
      <w:pPr>
        <w:jc w:val="center"/>
        <w:rPr>
          <w:sz w:val="28"/>
          <w:szCs w:val="28"/>
        </w:rPr>
      </w:pPr>
    </w:p>
    <w:p w:rsidR="002C0B7C" w:rsidRDefault="002C0B7C" w:rsidP="002C0B7C">
      <w:pPr>
        <w:jc w:val="center"/>
        <w:rPr>
          <w:sz w:val="28"/>
          <w:szCs w:val="28"/>
        </w:rPr>
      </w:pPr>
    </w:p>
    <w:p w:rsidR="002C0B7C" w:rsidRDefault="002C0B7C" w:rsidP="002C0B7C">
      <w:pPr>
        <w:jc w:val="center"/>
        <w:rPr>
          <w:b/>
        </w:rPr>
      </w:pPr>
      <w:r>
        <w:rPr>
          <w:b/>
        </w:rPr>
        <w:t>Об утверждении Положения по противодействию</w:t>
      </w:r>
    </w:p>
    <w:p w:rsidR="002C0B7C" w:rsidRDefault="002C0B7C" w:rsidP="002C0B7C">
      <w:pPr>
        <w:jc w:val="center"/>
        <w:rPr>
          <w:b/>
        </w:rPr>
      </w:pPr>
      <w:r>
        <w:rPr>
          <w:b/>
        </w:rPr>
        <w:t xml:space="preserve"> терроризму и экстремисткой деятельности</w:t>
      </w:r>
    </w:p>
    <w:p w:rsidR="002C0B7C" w:rsidRDefault="002C0B7C" w:rsidP="002C0B7C">
      <w:pPr>
        <w:jc w:val="center"/>
      </w:pPr>
    </w:p>
    <w:p w:rsidR="002C0B7C" w:rsidRDefault="002C0B7C" w:rsidP="002C0B7C">
      <w:p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пунктом 7.1 части 1 статьи 14 Федерального закона от 06.10.2003 № 131-ФЗ «Об общих принципах организации местного самоуправления в Российской Федерации», Устава муници</w:t>
      </w:r>
      <w:r w:rsidR="009C0BDC">
        <w:rPr>
          <w:color w:val="000000"/>
        </w:rPr>
        <w:t>пального образования «</w:t>
      </w:r>
      <w:proofErr w:type="spellStart"/>
      <w:r w:rsidR="009C0BDC">
        <w:rPr>
          <w:color w:val="000000"/>
        </w:rPr>
        <w:t>Селинское</w:t>
      </w:r>
      <w:proofErr w:type="spellEnd"/>
      <w:r w:rsidR="009C0BDC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="009C0BDC">
        <w:rPr>
          <w:color w:val="000000"/>
        </w:rPr>
        <w:t>»</w:t>
      </w:r>
      <w:r>
        <w:rPr>
          <w:color w:val="000000"/>
        </w:rPr>
        <w:t>, в целях организации работы по профилактике терроризма и экстремистской деятельности, а также минимизации и</w:t>
      </w:r>
      <w:proofErr w:type="gramEnd"/>
      <w:r>
        <w:rPr>
          <w:color w:val="000000"/>
        </w:rPr>
        <w:t xml:space="preserve"> (или) ликвидации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последствий их проявлений на территории муниципального образования:</w:t>
      </w:r>
    </w:p>
    <w:p w:rsidR="002C0B7C" w:rsidRDefault="002C0B7C" w:rsidP="002C0B7C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противодействии терроризму и экстремистской деятельности. Приложение 1</w:t>
      </w:r>
    </w:p>
    <w:p w:rsidR="002C0B7C" w:rsidRDefault="002C0B7C" w:rsidP="002C0B7C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план мероприятий по профилактике терроризма и экстремизма на 2015 год. Приложение 2.</w:t>
      </w:r>
    </w:p>
    <w:p w:rsidR="002C0B7C" w:rsidRDefault="002C0B7C" w:rsidP="002C0B7C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разместить на информационном стенде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2C0B7C" w:rsidRDefault="002C0B7C" w:rsidP="002C0B7C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</w:t>
      </w:r>
      <w:r w:rsidR="009C0BDC">
        <w:rPr>
          <w:rFonts w:ascii="Times New Roman" w:hAnsi="Times New Roman"/>
          <w:sz w:val="24"/>
          <w:szCs w:val="24"/>
        </w:rPr>
        <w:t>м данного</w:t>
      </w:r>
      <w:r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2C0B7C" w:rsidRDefault="002C0B7C" w:rsidP="002C0B7C">
      <w:pPr>
        <w:spacing w:before="100" w:beforeAutospacing="1" w:after="100" w:afterAutospacing="1"/>
        <w:jc w:val="both"/>
      </w:pPr>
    </w:p>
    <w:p w:rsidR="002C0B7C" w:rsidRDefault="002C0B7C" w:rsidP="002C0B7C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2C0B7C" w:rsidRDefault="002C0B7C" w:rsidP="002C0B7C">
      <w:pPr>
        <w:spacing w:before="100" w:beforeAutospacing="1" w:after="100" w:afterAutospacing="1"/>
        <w:jc w:val="both"/>
      </w:pPr>
      <w:r>
        <w:t>Глава администрации</w:t>
      </w:r>
    </w:p>
    <w:p w:rsidR="002C0B7C" w:rsidRDefault="002C0B7C" w:rsidP="002C0B7C">
      <w:pPr>
        <w:spacing w:before="100" w:beforeAutospacing="1" w:after="100" w:afterAutospacing="1"/>
        <w:jc w:val="both"/>
      </w:pPr>
      <w:proofErr w:type="spellStart"/>
      <w:r>
        <w:t>Селинского</w:t>
      </w:r>
      <w:proofErr w:type="spellEnd"/>
      <w:r>
        <w:t xml:space="preserve">  сельского поселения                                                   </w:t>
      </w:r>
      <w:proofErr w:type="spellStart"/>
      <w:r>
        <w:t>В.П.Чиргина</w:t>
      </w:r>
      <w:proofErr w:type="spellEnd"/>
    </w:p>
    <w:p w:rsidR="002C0B7C" w:rsidRDefault="002C0B7C" w:rsidP="002C0B7C">
      <w:pPr>
        <w:spacing w:before="100" w:beforeAutospacing="1" w:after="100" w:afterAutospacing="1"/>
        <w:jc w:val="both"/>
      </w:pPr>
    </w:p>
    <w:p w:rsidR="002C0B7C" w:rsidRDefault="002C0B7C" w:rsidP="002C0B7C">
      <w:pPr>
        <w:spacing w:before="100" w:beforeAutospacing="1" w:after="100" w:afterAutospacing="1"/>
        <w:jc w:val="both"/>
      </w:pPr>
    </w:p>
    <w:p w:rsidR="002C0B7C" w:rsidRDefault="002C0B7C" w:rsidP="002C0B7C">
      <w:pPr>
        <w:spacing w:before="100" w:beforeAutospacing="1" w:after="100" w:afterAutospacing="1"/>
        <w:jc w:val="both"/>
      </w:pPr>
    </w:p>
    <w:p w:rsidR="002C0B7C" w:rsidRDefault="002C0B7C" w:rsidP="002C0B7C">
      <w:pPr>
        <w:spacing w:before="100" w:beforeAutospacing="1" w:after="100" w:afterAutospacing="1"/>
        <w:jc w:val="both"/>
      </w:pPr>
    </w:p>
    <w:p w:rsidR="002C0B7C" w:rsidRDefault="002C0B7C" w:rsidP="002C0B7C">
      <w:pPr>
        <w:spacing w:before="100" w:beforeAutospacing="1" w:after="100" w:afterAutospacing="1"/>
        <w:jc w:val="both"/>
      </w:pPr>
    </w:p>
    <w:p w:rsidR="002C0B7C" w:rsidRDefault="002C0B7C" w:rsidP="002C0B7C">
      <w:pPr>
        <w:pStyle w:val="a3"/>
        <w:ind w:left="2832" w:firstLine="708"/>
        <w:jc w:val="right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Приложение 1</w:t>
      </w:r>
    </w:p>
    <w:p w:rsidR="002C0B7C" w:rsidRPr="007203E6" w:rsidRDefault="002C0B7C" w:rsidP="00EA7661">
      <w:pPr>
        <w:pStyle w:val="a3"/>
        <w:ind w:left="2832" w:firstLine="708"/>
      </w:pPr>
      <w:r w:rsidRPr="007203E6">
        <w:rPr>
          <w:rStyle w:val="a4"/>
          <w:color w:val="000000"/>
        </w:rPr>
        <w:t>ПОЛОЖЕНИЕ</w:t>
      </w:r>
    </w:p>
    <w:p w:rsidR="002C0B7C" w:rsidRPr="007203E6" w:rsidRDefault="002C0B7C" w:rsidP="002C0B7C">
      <w:pPr>
        <w:pStyle w:val="a3"/>
        <w:jc w:val="both"/>
      </w:pPr>
      <w:r w:rsidRPr="007203E6">
        <w:rPr>
          <w:rStyle w:val="a4"/>
          <w:color w:val="000000"/>
        </w:rPr>
        <w:t>об участии в профилактике терроризма и экстремизма, а также минимизации и (или) ликвидации последствий их проявлений на территории муниципального образ</w:t>
      </w:r>
      <w:r>
        <w:rPr>
          <w:rStyle w:val="a4"/>
          <w:color w:val="000000"/>
        </w:rPr>
        <w:t>ования «</w:t>
      </w:r>
      <w:proofErr w:type="spellStart"/>
      <w:r>
        <w:rPr>
          <w:rStyle w:val="a4"/>
          <w:color w:val="000000"/>
        </w:rPr>
        <w:t>Селинское</w:t>
      </w:r>
      <w:proofErr w:type="spellEnd"/>
      <w:r w:rsidRPr="007203E6">
        <w:rPr>
          <w:rStyle w:val="a4"/>
          <w:color w:val="000000"/>
        </w:rPr>
        <w:t xml:space="preserve"> сельское поселени</w:t>
      </w:r>
      <w:r>
        <w:rPr>
          <w:rStyle w:val="a4"/>
          <w:color w:val="000000"/>
        </w:rPr>
        <w:t>е».</w:t>
      </w:r>
    </w:p>
    <w:p w:rsidR="002C0B7C" w:rsidRPr="007203E6" w:rsidRDefault="002C0B7C" w:rsidP="002C0B7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203E6">
        <w:rPr>
          <w:rStyle w:val="a4"/>
          <w:color w:val="000000"/>
        </w:rPr>
        <w:t>Общие положения</w:t>
      </w:r>
    </w:p>
    <w:p w:rsidR="002C0B7C" w:rsidRDefault="002C0B7C" w:rsidP="002C0B7C">
      <w:pPr>
        <w:spacing w:before="100" w:beforeAutospacing="1" w:after="100" w:afterAutospacing="1"/>
        <w:jc w:val="both"/>
      </w:pPr>
      <w:r w:rsidRPr="007203E6">
        <w:rPr>
          <w:color w:val="000000"/>
        </w:rPr>
        <w:t xml:space="preserve">1.1. </w:t>
      </w:r>
      <w:proofErr w:type="gramStart"/>
      <w:r w:rsidRPr="007203E6">
        <w:rPr>
          <w:color w:val="000000"/>
        </w:rPr>
        <w:t>Настоящее положение разработано в соответствии с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пунктом 7.1 части 1 статьи 14 Федерального закона от 06.10.2003 № 131-ФЗ «Об общих принципах организации местного самоуправ</w:t>
      </w:r>
      <w:r>
        <w:rPr>
          <w:color w:val="000000"/>
        </w:rPr>
        <w:t>ления в Российской Федерации»,</w:t>
      </w:r>
      <w:r w:rsidR="00EA7661">
        <w:rPr>
          <w:color w:val="000000"/>
        </w:rPr>
        <w:t xml:space="preserve"> </w:t>
      </w:r>
      <w:r w:rsidRPr="007203E6">
        <w:rPr>
          <w:color w:val="000000"/>
        </w:rPr>
        <w:t>Устава муниципального образования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Селинского</w:t>
      </w:r>
      <w:proofErr w:type="spellEnd"/>
      <w:r>
        <w:rPr>
          <w:color w:val="000000"/>
        </w:rPr>
        <w:t xml:space="preserve"> сельского поселения</w:t>
      </w:r>
      <w:r w:rsidRPr="007203E6">
        <w:rPr>
          <w:color w:val="000000"/>
        </w:rPr>
        <w:t>, в целях организации работы по профилактике терроризма и экстремистской деятельности, а</w:t>
      </w:r>
      <w:proofErr w:type="gramEnd"/>
      <w:r w:rsidRPr="007203E6">
        <w:rPr>
          <w:color w:val="000000"/>
        </w:rPr>
        <w:t xml:space="preserve"> также минимизации и (или) ликвидации последствий их проявлений на территории муниципального образования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Селинского</w:t>
      </w:r>
      <w:proofErr w:type="spellEnd"/>
      <w:r>
        <w:rPr>
          <w:color w:val="000000"/>
        </w:rPr>
        <w:t xml:space="preserve"> сельского поселения</w:t>
      </w:r>
      <w:r w:rsidRPr="007203E6">
        <w:rPr>
          <w:color w:val="000000"/>
        </w:rPr>
        <w:t>.</w:t>
      </w:r>
    </w:p>
    <w:p w:rsidR="002C0B7C" w:rsidRDefault="002C0B7C" w:rsidP="002C0B7C">
      <w:pPr>
        <w:spacing w:before="100" w:beforeAutospacing="1" w:after="100" w:afterAutospacing="1"/>
        <w:jc w:val="both"/>
      </w:pPr>
      <w:r w:rsidRPr="007203E6">
        <w:rPr>
          <w:color w:val="000000"/>
        </w:rPr>
        <w:t>1.2. Осуществление вопросов местного значения по участию в профилактике терроризма и экстремизма на территории муниципального образования находится в ведении администрации муниципального образования (далее по тексту – Администрация).</w:t>
      </w:r>
    </w:p>
    <w:p w:rsidR="002C0B7C" w:rsidRPr="007203E6" w:rsidRDefault="002C0B7C" w:rsidP="002C0B7C">
      <w:pPr>
        <w:spacing w:before="100" w:beforeAutospacing="1" w:after="100" w:afterAutospacing="1"/>
        <w:jc w:val="both"/>
      </w:pPr>
      <w:r w:rsidRPr="007203E6">
        <w:rPr>
          <w:color w:val="000000"/>
        </w:rPr>
        <w:t>1.3. При осуществлении мероприятий по участию в профилактике терроризма и экстремизма Администрация руководствуется Конституцией Российской Федерации, федеральными законами, законами области, Уставом муниципального образования, решениями депутатов муниципального образования.</w:t>
      </w:r>
    </w:p>
    <w:p w:rsidR="002C0B7C" w:rsidRPr="007203E6" w:rsidRDefault="002C0B7C" w:rsidP="002C0B7C">
      <w:pPr>
        <w:jc w:val="both"/>
      </w:pPr>
      <w:r>
        <w:rPr>
          <w:color w:val="000000"/>
        </w:rPr>
        <w:t> </w:t>
      </w:r>
      <w:r w:rsidRPr="007203E6">
        <w:rPr>
          <w:color w:val="000000"/>
        </w:rPr>
        <w:t>1.4. Жители муниципального образования  могут привлекаться к участию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</w:t>
      </w:r>
    </w:p>
    <w:p w:rsidR="002C0B7C" w:rsidRPr="007203E6" w:rsidRDefault="002C0B7C" w:rsidP="002C0B7C">
      <w:pPr>
        <w:spacing w:before="100" w:beforeAutospacing="1" w:after="100" w:afterAutospacing="1"/>
        <w:jc w:val="both"/>
      </w:pPr>
      <w:r w:rsidRPr="007203E6">
        <w:rPr>
          <w:rStyle w:val="a4"/>
          <w:color w:val="000000"/>
        </w:rPr>
        <w:t>2.     Цели и задачи органов местного самоуправления</w:t>
      </w:r>
      <w:r>
        <w:rPr>
          <w:rStyle w:val="a4"/>
          <w:color w:val="000000"/>
        </w:rPr>
        <w:t xml:space="preserve"> </w:t>
      </w:r>
      <w:r w:rsidRPr="007203E6">
        <w:rPr>
          <w:rStyle w:val="a4"/>
          <w:color w:val="000000"/>
        </w:rPr>
        <w:t>муниципального образования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        Основными целями при участии в профилактике терроризма и</w:t>
      </w:r>
      <w:r>
        <w:t xml:space="preserve"> </w:t>
      </w:r>
      <w:r w:rsidRPr="007203E6">
        <w:rPr>
          <w:color w:val="000000"/>
        </w:rPr>
        <w:t>экстремизма, а также минимизации и (или) ликвидации последствий проявления терроризма и экстремизма являются: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  2.1.1. Противодействие терроризму и экстремизму, а также защита жизни граждан, проживающих на территории муниципального образования  от террористических и экстремистских актов.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2.1.2. Уменьшение проявлений экстремизма и негативного отношения к лицам других национальностей и религиозных конфессий.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2.1.3. Формирование у граждан, проживающих на территории муниципального образования  внутренней потребности в толерантном поведении по отношению к людям других национальностей 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2.1.4. Формирование толерантности и межэтнической культуры в молодежной среде, профилактика агрессивного поведения.</w:t>
      </w:r>
    </w:p>
    <w:p w:rsidR="002C0B7C" w:rsidRDefault="002C0B7C" w:rsidP="002C0B7C">
      <w:pPr>
        <w:jc w:val="both"/>
      </w:pPr>
      <w:r w:rsidRPr="007203E6">
        <w:rPr>
          <w:color w:val="000000"/>
        </w:rPr>
        <w:t>     2.2.  Для достижения указанных целей необходимо решение следующих задач:</w:t>
      </w:r>
    </w:p>
    <w:p w:rsidR="002C0B7C" w:rsidRDefault="002C0B7C" w:rsidP="002C0B7C">
      <w:pPr>
        <w:jc w:val="both"/>
      </w:pPr>
      <w:r w:rsidRPr="007203E6">
        <w:rPr>
          <w:color w:val="000000"/>
        </w:rPr>
        <w:lastRenderedPageBreak/>
        <w:t>2.2.1. Информирование населения муниципального образования по вопросам противодействия терроризму и экстремизму.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2C0B7C" w:rsidRPr="007203E6" w:rsidRDefault="002C0B7C" w:rsidP="002C0B7C">
      <w:pPr>
        <w:jc w:val="both"/>
      </w:pPr>
      <w:r>
        <w:rPr>
          <w:color w:val="000000"/>
        </w:rPr>
        <w:t> </w:t>
      </w:r>
      <w:r w:rsidRPr="007203E6">
        <w:rPr>
          <w:color w:val="000000"/>
        </w:rPr>
        <w:t>2.2.3. Пропаганда толерантного поведения к людям других национальностей и религиозных конфессий.</w:t>
      </w:r>
    </w:p>
    <w:p w:rsidR="002C0B7C" w:rsidRPr="007203E6" w:rsidRDefault="002C0B7C" w:rsidP="002C0B7C">
      <w:pPr>
        <w:jc w:val="both"/>
      </w:pPr>
      <w:r>
        <w:rPr>
          <w:color w:val="000000"/>
        </w:rPr>
        <w:t> </w:t>
      </w:r>
      <w:r w:rsidRPr="007203E6">
        <w:rPr>
          <w:color w:val="000000"/>
        </w:rPr>
        <w:t>2.2.4.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2C0B7C" w:rsidRPr="007203E6" w:rsidRDefault="002C0B7C" w:rsidP="002C0B7C">
      <w:pPr>
        <w:jc w:val="both"/>
      </w:pPr>
      <w:r>
        <w:rPr>
          <w:color w:val="000000"/>
        </w:rPr>
        <w:t> </w:t>
      </w:r>
      <w:r w:rsidRPr="007203E6">
        <w:rPr>
          <w:color w:val="000000"/>
        </w:rPr>
        <w:t>2.2.5. Недопущение наличия свастики и иных элементов экстремистской направленности на объектах городской инфраструктуры.</w:t>
      </w:r>
    </w:p>
    <w:p w:rsidR="002C0B7C" w:rsidRDefault="002C0B7C" w:rsidP="002C0B7C">
      <w:pPr>
        <w:jc w:val="both"/>
      </w:pPr>
      <w:r w:rsidRPr="007203E6">
        <w:rPr>
          <w:color w:val="000000"/>
        </w:rPr>
        <w:t> </w:t>
      </w:r>
    </w:p>
    <w:p w:rsidR="002C0B7C" w:rsidRPr="007203E6" w:rsidRDefault="002C0B7C" w:rsidP="002C0B7C">
      <w:pPr>
        <w:jc w:val="both"/>
      </w:pPr>
      <w:r w:rsidRPr="007203E6">
        <w:rPr>
          <w:rStyle w:val="a4"/>
          <w:color w:val="000000"/>
        </w:rPr>
        <w:t xml:space="preserve">3.     Основные направления участия органов местного самоуправления  </w:t>
      </w:r>
      <w:r w:rsidR="009C0BDC">
        <w:rPr>
          <w:rStyle w:val="a4"/>
          <w:color w:val="000000"/>
        </w:rPr>
        <w:t xml:space="preserve">в </w:t>
      </w:r>
      <w:r w:rsidRPr="007203E6">
        <w:rPr>
          <w:rStyle w:val="a4"/>
          <w:color w:val="000000"/>
        </w:rPr>
        <w:t xml:space="preserve">профилактике терроризма и экстремизма на территории муниципального образования </w:t>
      </w:r>
    </w:p>
    <w:p w:rsidR="002C0B7C" w:rsidRDefault="002C0B7C" w:rsidP="002C0B7C">
      <w:pPr>
        <w:jc w:val="both"/>
        <w:rPr>
          <w:color w:val="000000"/>
        </w:rPr>
      </w:pP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3.1. Проведение работы по следующим направлениям: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3.1.1. Организация и проведение тематических занятий со школьниками</w:t>
      </w:r>
      <w:r w:rsidRPr="007203E6">
        <w:t xml:space="preserve"> </w:t>
      </w:r>
      <w:r w:rsidRPr="007203E6">
        <w:rPr>
          <w:color w:val="000000"/>
        </w:rPr>
        <w:t>по гармонизации межэтнических и межкультурных отношений, профилактике проявлений ксенофобии и укреплению толерантности (лекции, вечера вопросов и ответов, консультации и так далее).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3.1.2. 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принятия и понимания богатого многообразия культур народов, их традиций и этнических ценностей.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3.1.3.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3.1.4.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3.1.5. Приобр</w:t>
      </w:r>
      <w:r w:rsidR="009C0BDC">
        <w:rPr>
          <w:color w:val="000000"/>
        </w:rPr>
        <w:t>етение и использование учебно-</w:t>
      </w:r>
      <w:r w:rsidRPr="007203E6">
        <w:rPr>
          <w:color w:val="000000"/>
        </w:rPr>
        <w:t xml:space="preserve">наглядных пособий, видеофильмов по тематике толерантного поведения по отношению к людям других национальностей и религиозных конфессий, антитеррористической и </w:t>
      </w:r>
      <w:proofErr w:type="spellStart"/>
      <w:r w:rsidRPr="007203E6">
        <w:rPr>
          <w:color w:val="000000"/>
        </w:rPr>
        <w:t>антиэкстремистской</w:t>
      </w:r>
      <w:proofErr w:type="spellEnd"/>
      <w:r w:rsidRPr="007203E6">
        <w:rPr>
          <w:color w:val="000000"/>
        </w:rPr>
        <w:t xml:space="preserve"> направленности в целях укрепления толерантности, формирования уважительного отношения населения муниципального образования к культуре и традициям народов.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3.1.6. Проведение разъяснительных бесед с молодежью в форме «круглых столов», семинаров.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  3.1.7.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3.1.8. 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2C0B7C" w:rsidRDefault="002C0B7C" w:rsidP="002C0B7C">
      <w:pPr>
        <w:jc w:val="both"/>
        <w:rPr>
          <w:color w:val="000000"/>
        </w:rPr>
      </w:pP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</w:t>
      </w:r>
      <w:r w:rsidRPr="007203E6">
        <w:rPr>
          <w:rStyle w:val="a4"/>
          <w:color w:val="000000"/>
        </w:rPr>
        <w:t>4.     Компетенция органов местного самоуправления</w:t>
      </w:r>
      <w:r>
        <w:rPr>
          <w:rStyle w:val="a4"/>
          <w:color w:val="000000"/>
        </w:rPr>
        <w:t xml:space="preserve"> </w:t>
      </w:r>
      <w:r w:rsidRPr="007203E6">
        <w:rPr>
          <w:rStyle w:val="a4"/>
          <w:color w:val="000000"/>
        </w:rPr>
        <w:t>муниципального образовани</w:t>
      </w:r>
      <w:r>
        <w:rPr>
          <w:rStyle w:val="a4"/>
          <w:color w:val="000000"/>
        </w:rPr>
        <w:t>я</w:t>
      </w:r>
    </w:p>
    <w:p w:rsidR="002C0B7C" w:rsidRDefault="002C0B7C" w:rsidP="002C0B7C">
      <w:pPr>
        <w:jc w:val="both"/>
        <w:rPr>
          <w:color w:val="000000"/>
        </w:rPr>
      </w:pPr>
    </w:p>
    <w:p w:rsidR="002C0B7C" w:rsidRPr="007203E6" w:rsidRDefault="002C0B7C" w:rsidP="002C0B7C">
      <w:pPr>
        <w:jc w:val="both"/>
        <w:rPr>
          <w:u w:val="single"/>
        </w:rPr>
      </w:pPr>
      <w:r w:rsidRPr="007203E6">
        <w:rPr>
          <w:color w:val="000000"/>
          <w:u w:val="single"/>
        </w:rPr>
        <w:t>4.1. Дума  муниципального образования: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4.1.1. Принимает решения по вопросам участия в профилактике</w:t>
      </w:r>
      <w:r>
        <w:t xml:space="preserve"> </w:t>
      </w:r>
      <w:r w:rsidRPr="007203E6">
        <w:rPr>
          <w:color w:val="000000"/>
        </w:rPr>
        <w:t>терроризма и экстремизма, а также минимизации и (или) ликвидации последствий проявления терроризма и экстремизма  в границах муниципального образования.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lastRenderedPageBreak/>
        <w:t>     4.1.2.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4.1.3. Предусматривает ежегодно при утверждении бюджета муниципального образования расходы для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 (далее по тест</w:t>
      </w:r>
      <w:proofErr w:type="gramStart"/>
      <w:r w:rsidRPr="007203E6">
        <w:rPr>
          <w:color w:val="000000"/>
        </w:rPr>
        <w:t>у-</w:t>
      </w:r>
      <w:proofErr w:type="gramEnd"/>
      <w:r w:rsidRPr="007203E6">
        <w:rPr>
          <w:color w:val="000000"/>
        </w:rPr>
        <w:t xml:space="preserve"> Программа).</w:t>
      </w:r>
    </w:p>
    <w:p w:rsidR="002C0B7C" w:rsidRPr="007203E6" w:rsidRDefault="002C0B7C" w:rsidP="002C0B7C">
      <w:pPr>
        <w:jc w:val="both"/>
        <w:rPr>
          <w:u w:val="single"/>
        </w:rPr>
      </w:pPr>
      <w:r w:rsidRPr="007203E6">
        <w:rPr>
          <w:color w:val="000000"/>
          <w:u w:val="single"/>
        </w:rPr>
        <w:t>         4.2. Администрация: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4.2.1. Запрашивает и получает от  депутатов МО и иных органов местного самоуправления  района информацию, документы и материалы, необходимые для реализации мероприятий Программы.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 4.2.2. Осуществляет профилактическую работу во взаимодействии с иными исполнительными органами власти  района, общественными объединениями, жите</w:t>
      </w:r>
      <w:r>
        <w:rPr>
          <w:color w:val="000000"/>
        </w:rPr>
        <w:t>лями муниципального образования</w:t>
      </w:r>
      <w:r w:rsidRPr="007203E6">
        <w:rPr>
          <w:color w:val="000000"/>
        </w:rPr>
        <w:t>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 xml:space="preserve">     4.2.3. </w:t>
      </w:r>
      <w:r>
        <w:rPr>
          <w:color w:val="000000"/>
        </w:rPr>
        <w:t>Ф</w:t>
      </w:r>
      <w:r w:rsidRPr="007203E6">
        <w:rPr>
          <w:color w:val="000000"/>
        </w:rPr>
        <w:t>ормир</w:t>
      </w:r>
      <w:r>
        <w:rPr>
          <w:color w:val="000000"/>
        </w:rPr>
        <w:t xml:space="preserve">ует и реализует </w:t>
      </w:r>
      <w:r w:rsidRPr="007203E6">
        <w:rPr>
          <w:color w:val="000000"/>
        </w:rPr>
        <w:t>Программы</w:t>
      </w:r>
      <w:r>
        <w:rPr>
          <w:color w:val="000000"/>
        </w:rPr>
        <w:t xml:space="preserve"> (Планы) по </w:t>
      </w:r>
      <w:r w:rsidRPr="007203E6">
        <w:rPr>
          <w:color w:val="000000"/>
        </w:rPr>
        <w:t>профилактике</w:t>
      </w:r>
      <w:r>
        <w:t xml:space="preserve"> </w:t>
      </w:r>
      <w:r w:rsidRPr="007203E6">
        <w:rPr>
          <w:color w:val="000000"/>
        </w:rPr>
        <w:t>терроризма и экстремизма, а также минимизации и (или) ликвидации последствий проявления терроризма и экстремизма  в границах муниципального образования..</w:t>
      </w:r>
    </w:p>
    <w:p w:rsidR="002C0B7C" w:rsidRPr="007203E6" w:rsidRDefault="002C0B7C" w:rsidP="002C0B7C">
      <w:pPr>
        <w:jc w:val="both"/>
      </w:pPr>
      <w:r w:rsidRPr="007203E6">
        <w:rPr>
          <w:color w:val="000000"/>
        </w:rPr>
        <w:t>    4.2.</w:t>
      </w:r>
      <w:r>
        <w:rPr>
          <w:color w:val="000000"/>
        </w:rPr>
        <w:t>4</w:t>
      </w:r>
      <w:r w:rsidRPr="007203E6">
        <w:rPr>
          <w:color w:val="000000"/>
        </w:rPr>
        <w:t>. Предусматривает ежегодно при подготовке проекта бюджета муниципального образования расходы для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.</w:t>
      </w:r>
    </w:p>
    <w:p w:rsidR="002C0B7C" w:rsidRDefault="002C0B7C" w:rsidP="002C0B7C">
      <w:pPr>
        <w:jc w:val="both"/>
        <w:rPr>
          <w:color w:val="000000"/>
        </w:rPr>
      </w:pPr>
      <w:r w:rsidRPr="007203E6">
        <w:rPr>
          <w:color w:val="000000"/>
        </w:rPr>
        <w:t>      4.2.</w:t>
      </w:r>
      <w:r>
        <w:rPr>
          <w:color w:val="000000"/>
        </w:rPr>
        <w:t>5</w:t>
      </w:r>
      <w:r w:rsidRPr="007203E6">
        <w:rPr>
          <w:color w:val="000000"/>
        </w:rPr>
        <w:t>. Ежегодно предоставляет  депутатам муниципального образования              информацию о выполнении целевых и ведомственных программ в рамках ежегодного отчета о деятельности Администрации.</w:t>
      </w: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rPr>
          <w:b/>
          <w:color w:val="000000"/>
        </w:rPr>
      </w:pPr>
    </w:p>
    <w:p w:rsidR="002C0B7C" w:rsidRPr="003407C9" w:rsidRDefault="002C0B7C" w:rsidP="002C0B7C">
      <w:pPr>
        <w:rPr>
          <w:b/>
        </w:rPr>
      </w:pPr>
      <w:r w:rsidRPr="003407C9">
        <w:rPr>
          <w:b/>
        </w:rPr>
        <w:t xml:space="preserve">5. Ресурсное обеспечение </w:t>
      </w:r>
    </w:p>
    <w:p w:rsidR="002C0B7C" w:rsidRPr="003407C9" w:rsidRDefault="002C0B7C" w:rsidP="002C0B7C">
      <w:pPr>
        <w:jc w:val="both"/>
        <w:rPr>
          <w:b/>
        </w:rPr>
      </w:pPr>
    </w:p>
    <w:p w:rsidR="002C0B7C" w:rsidRPr="003407C9" w:rsidRDefault="002C0B7C" w:rsidP="002C0B7C">
      <w:pPr>
        <w:jc w:val="both"/>
      </w:pPr>
      <w:r w:rsidRPr="003407C9">
        <w:tab/>
        <w:t>Финансирование мероприятий осуществляется за счет средств бюдж</w:t>
      </w:r>
      <w:r>
        <w:t>ета муниципального образования «</w:t>
      </w:r>
      <w:proofErr w:type="spellStart"/>
      <w:r>
        <w:t>Селинско</w:t>
      </w:r>
      <w:r w:rsidR="009C0BDC">
        <w:t>е</w:t>
      </w:r>
      <w:proofErr w:type="spellEnd"/>
      <w:r>
        <w:t xml:space="preserve"> сельско</w:t>
      </w:r>
      <w:r w:rsidR="009C0BDC">
        <w:t>е</w:t>
      </w:r>
      <w:r>
        <w:t xml:space="preserve"> поселени</w:t>
      </w:r>
      <w:r w:rsidR="009C0BDC">
        <w:t>е</w:t>
      </w:r>
      <w:r>
        <w:t>»</w:t>
      </w:r>
      <w:r w:rsidRPr="003407C9">
        <w:t>, направленного целевым назначением на выполнение мероприятий.</w:t>
      </w:r>
      <w:r w:rsidRPr="003407C9">
        <w:tab/>
      </w:r>
    </w:p>
    <w:p w:rsidR="002C0B7C" w:rsidRPr="003407C9" w:rsidRDefault="002C0B7C" w:rsidP="002C0B7C">
      <w:pPr>
        <w:jc w:val="both"/>
      </w:pPr>
      <w:r w:rsidRPr="003407C9">
        <w:tab/>
        <w:t xml:space="preserve">Требуемый объем затрат на весь период реализации </w:t>
      </w:r>
      <w:r>
        <w:t>плана мероприятий</w:t>
      </w:r>
      <w:r w:rsidRPr="003407C9">
        <w:t xml:space="preserve"> составляет </w:t>
      </w:r>
      <w:r>
        <w:t>300 рублей</w:t>
      </w:r>
      <w:r w:rsidRPr="003407C9">
        <w:t>.</w:t>
      </w:r>
    </w:p>
    <w:p w:rsidR="002C0B7C" w:rsidRPr="003407C9" w:rsidRDefault="002C0B7C" w:rsidP="002C0B7C">
      <w:pPr>
        <w:jc w:val="both"/>
      </w:pPr>
      <w:r w:rsidRPr="003407C9">
        <w:tab/>
        <w:t>Объем финансирования подлежит ежегодному уточнению в установленном порядке при формировании проекта бюджета поселения на соответствующий финансовый год, исходя из его возможностей.</w:t>
      </w:r>
    </w:p>
    <w:p w:rsidR="002C0B7C" w:rsidRPr="003407C9" w:rsidRDefault="002C0B7C" w:rsidP="002C0B7C">
      <w:pPr>
        <w:jc w:val="both"/>
      </w:pPr>
    </w:p>
    <w:p w:rsidR="002C0B7C" w:rsidRPr="003407C9" w:rsidRDefault="002C0B7C" w:rsidP="002C0B7C">
      <w:pPr>
        <w:jc w:val="both"/>
      </w:pPr>
    </w:p>
    <w:p w:rsidR="002C0B7C" w:rsidRPr="00B642E7" w:rsidRDefault="002C0B7C" w:rsidP="002C0B7C">
      <w:pPr>
        <w:rPr>
          <w:b/>
          <w:color w:val="000000"/>
        </w:rPr>
      </w:pPr>
    </w:p>
    <w:p w:rsidR="002C0B7C" w:rsidRPr="00B642E7" w:rsidRDefault="002C0B7C" w:rsidP="002C0B7C">
      <w:pPr>
        <w:jc w:val="center"/>
        <w:rPr>
          <w:b/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right"/>
        <w:rPr>
          <w:color w:val="000000"/>
        </w:rPr>
      </w:pPr>
    </w:p>
    <w:p w:rsidR="002C0B7C" w:rsidRDefault="002C0B7C" w:rsidP="002C0B7C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  <w:r>
        <w:rPr>
          <w:color w:val="000000"/>
        </w:rPr>
        <w:t>ПЛАН</w:t>
      </w:r>
    </w:p>
    <w:p w:rsidR="002C0B7C" w:rsidRDefault="002C0B7C" w:rsidP="002C0B7C">
      <w:pPr>
        <w:jc w:val="center"/>
        <w:rPr>
          <w:color w:val="000000"/>
        </w:rPr>
      </w:pPr>
    </w:p>
    <w:p w:rsidR="002C0B7C" w:rsidRDefault="002C0B7C" w:rsidP="002C0B7C">
      <w:pPr>
        <w:jc w:val="center"/>
        <w:rPr>
          <w:color w:val="000000"/>
        </w:rPr>
      </w:pPr>
      <w:r>
        <w:rPr>
          <w:color w:val="000000"/>
        </w:rPr>
        <w:t xml:space="preserve">мероприятий по профилактике терроризма и экстремизма на территории муниципального образования </w:t>
      </w:r>
      <w:r w:rsidR="009C0BDC">
        <w:rPr>
          <w:color w:val="000000"/>
        </w:rPr>
        <w:t>«</w:t>
      </w:r>
      <w:proofErr w:type="spellStart"/>
      <w:r w:rsidR="009C0BDC">
        <w:rPr>
          <w:color w:val="000000"/>
        </w:rPr>
        <w:t>Селинское</w:t>
      </w:r>
      <w:proofErr w:type="spellEnd"/>
      <w:r>
        <w:rPr>
          <w:color w:val="000000"/>
        </w:rPr>
        <w:t xml:space="preserve"> сельско</w:t>
      </w:r>
      <w:r w:rsidR="009C0BDC">
        <w:rPr>
          <w:color w:val="000000"/>
        </w:rPr>
        <w:t>е</w:t>
      </w:r>
      <w:r>
        <w:rPr>
          <w:color w:val="000000"/>
        </w:rPr>
        <w:t xml:space="preserve"> поселени</w:t>
      </w:r>
      <w:r w:rsidR="009C0BDC">
        <w:rPr>
          <w:color w:val="000000"/>
        </w:rPr>
        <w:t>е»</w:t>
      </w:r>
      <w:bookmarkStart w:id="0" w:name="_GoBack"/>
      <w:bookmarkEnd w:id="0"/>
      <w:r>
        <w:rPr>
          <w:color w:val="000000"/>
        </w:rPr>
        <w:t xml:space="preserve"> на 2015 год. </w:t>
      </w:r>
    </w:p>
    <w:p w:rsidR="002C0B7C" w:rsidRDefault="002C0B7C" w:rsidP="002C0B7C">
      <w:pPr>
        <w:jc w:val="both"/>
        <w:rPr>
          <w:color w:val="000000"/>
        </w:rPr>
      </w:pPr>
    </w:p>
    <w:p w:rsidR="002C0B7C" w:rsidRPr="007203E6" w:rsidRDefault="002C0B7C" w:rsidP="002C0B7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6"/>
        <w:gridCol w:w="1796"/>
        <w:gridCol w:w="2199"/>
      </w:tblGrid>
      <w:tr w:rsidR="002C0B7C" w:rsidTr="000A6377">
        <w:tc>
          <w:tcPr>
            <w:tcW w:w="5920" w:type="dxa"/>
          </w:tcPr>
          <w:p w:rsidR="002C0B7C" w:rsidRDefault="002C0B7C" w:rsidP="000A6377">
            <w:r>
              <w:t>Наименование мероприятия</w:t>
            </w:r>
          </w:p>
        </w:tc>
        <w:tc>
          <w:tcPr>
            <w:tcW w:w="1418" w:type="dxa"/>
          </w:tcPr>
          <w:p w:rsidR="002C0B7C" w:rsidRDefault="002C0B7C" w:rsidP="000A6377">
            <w:r>
              <w:t>Время проведения</w:t>
            </w:r>
          </w:p>
        </w:tc>
        <w:tc>
          <w:tcPr>
            <w:tcW w:w="2233" w:type="dxa"/>
          </w:tcPr>
          <w:p w:rsidR="002C0B7C" w:rsidRDefault="002C0B7C" w:rsidP="000A6377">
            <w:r>
              <w:t>Ответственный</w:t>
            </w:r>
          </w:p>
        </w:tc>
      </w:tr>
      <w:tr w:rsidR="002C0B7C" w:rsidTr="000A6377">
        <w:tc>
          <w:tcPr>
            <w:tcW w:w="5920" w:type="dxa"/>
          </w:tcPr>
          <w:p w:rsidR="002C0B7C" w:rsidRPr="007203E6" w:rsidRDefault="002C0B7C" w:rsidP="000A6377">
            <w:pPr>
              <w:jc w:val="both"/>
            </w:pPr>
            <w:r w:rsidRPr="00460A13">
              <w:rPr>
                <w:color w:val="000000"/>
              </w:rPr>
              <w:t>Оборудование информационных 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экстремизму.</w:t>
            </w:r>
          </w:p>
          <w:p w:rsidR="002C0B7C" w:rsidRDefault="002C0B7C" w:rsidP="000A6377"/>
        </w:tc>
        <w:tc>
          <w:tcPr>
            <w:tcW w:w="1418" w:type="dxa"/>
          </w:tcPr>
          <w:p w:rsidR="002C0B7C" w:rsidRDefault="002C0B7C" w:rsidP="000A6377">
            <w:r>
              <w:t>Первый  квартал</w:t>
            </w:r>
          </w:p>
        </w:tc>
        <w:tc>
          <w:tcPr>
            <w:tcW w:w="2233" w:type="dxa"/>
          </w:tcPr>
          <w:p w:rsidR="002C0B7C" w:rsidRDefault="002C0B7C" w:rsidP="000A6377">
            <w:r>
              <w:t>Администрация поселения.</w:t>
            </w:r>
          </w:p>
          <w:p w:rsidR="002C0B7C" w:rsidRDefault="00EA7661" w:rsidP="000A6377">
            <w:r>
              <w:t>МКДОУ ОО</w:t>
            </w:r>
            <w:r w:rsidR="002C0B7C">
              <w:t>ОШ, ДК</w:t>
            </w:r>
            <w:r>
              <w:t xml:space="preserve"> д. Селино</w:t>
            </w:r>
          </w:p>
          <w:p w:rsidR="002C0B7C" w:rsidRDefault="002C0B7C" w:rsidP="000A6377">
            <w:r>
              <w:t xml:space="preserve"> </w:t>
            </w:r>
          </w:p>
        </w:tc>
      </w:tr>
      <w:tr w:rsidR="002C0B7C" w:rsidTr="000A6377">
        <w:tc>
          <w:tcPr>
            <w:tcW w:w="5920" w:type="dxa"/>
          </w:tcPr>
          <w:p w:rsidR="002C0B7C" w:rsidRPr="007203E6" w:rsidRDefault="002C0B7C" w:rsidP="000A6377">
            <w:pPr>
              <w:jc w:val="both"/>
            </w:pPr>
            <w:r w:rsidRPr="00460A13">
              <w:rPr>
                <w:color w:val="000000"/>
              </w:rPr>
              <w:t>Организация и проведение тематических занятий со школьниками</w:t>
            </w:r>
            <w:r w:rsidRPr="007203E6">
              <w:t xml:space="preserve"> </w:t>
            </w:r>
            <w:r w:rsidRPr="00460A13">
              <w:rPr>
                <w:color w:val="000000"/>
              </w:rPr>
              <w:t>по гармонизации межэтнических и межкультурных отношений, профилактике проявлений ксенофобии и укреплению толерантности (лекции, вечера вопросов и ответов, консультации и так далее).</w:t>
            </w:r>
          </w:p>
          <w:p w:rsidR="002C0B7C" w:rsidRDefault="002C0B7C" w:rsidP="000A6377"/>
        </w:tc>
        <w:tc>
          <w:tcPr>
            <w:tcW w:w="1418" w:type="dxa"/>
          </w:tcPr>
          <w:p w:rsidR="002C0B7C" w:rsidRDefault="002C0B7C" w:rsidP="000A6377">
            <w:pPr>
              <w:jc w:val="center"/>
            </w:pPr>
            <w:r>
              <w:t>1 раза в год</w:t>
            </w:r>
          </w:p>
        </w:tc>
        <w:tc>
          <w:tcPr>
            <w:tcW w:w="2233" w:type="dxa"/>
          </w:tcPr>
          <w:p w:rsidR="002C0B7C" w:rsidRDefault="00EA7661" w:rsidP="000A6377">
            <w:pPr>
              <w:jc w:val="center"/>
            </w:pPr>
            <w:r>
              <w:t>МКДОУ О</w:t>
            </w:r>
            <w:r w:rsidR="002C0B7C">
              <w:t>ОШ</w:t>
            </w:r>
          </w:p>
          <w:p w:rsidR="002C0B7C" w:rsidRDefault="00EA7661" w:rsidP="000A6377">
            <w:pPr>
              <w:jc w:val="center"/>
            </w:pPr>
            <w:r>
              <w:t>д. Селино</w:t>
            </w:r>
          </w:p>
        </w:tc>
      </w:tr>
      <w:tr w:rsidR="002C0B7C" w:rsidTr="000A6377">
        <w:tc>
          <w:tcPr>
            <w:tcW w:w="5920" w:type="dxa"/>
          </w:tcPr>
          <w:p w:rsidR="002C0B7C" w:rsidRPr="007203E6" w:rsidRDefault="002C0B7C" w:rsidP="000A6377">
            <w:pPr>
              <w:jc w:val="both"/>
            </w:pPr>
            <w:r w:rsidRPr="00460A13">
              <w:rPr>
                <w:color w:val="000000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      </w:r>
          </w:p>
          <w:p w:rsidR="002C0B7C" w:rsidRDefault="002C0B7C" w:rsidP="000A6377"/>
        </w:tc>
        <w:tc>
          <w:tcPr>
            <w:tcW w:w="1418" w:type="dxa"/>
          </w:tcPr>
          <w:p w:rsidR="002C0B7C" w:rsidRDefault="002C0B7C" w:rsidP="000A6377">
            <w:pPr>
              <w:jc w:val="center"/>
            </w:pPr>
            <w:r>
              <w:t>По мере необходимости</w:t>
            </w:r>
          </w:p>
        </w:tc>
        <w:tc>
          <w:tcPr>
            <w:tcW w:w="2233" w:type="dxa"/>
          </w:tcPr>
          <w:p w:rsidR="002C0B7C" w:rsidRDefault="002C0B7C" w:rsidP="000A6377">
            <w:pPr>
              <w:jc w:val="center"/>
            </w:pPr>
            <w:r>
              <w:t>Администрация поселения</w:t>
            </w:r>
          </w:p>
        </w:tc>
      </w:tr>
      <w:tr w:rsidR="002C0B7C" w:rsidTr="000A6377">
        <w:tc>
          <w:tcPr>
            <w:tcW w:w="5920" w:type="dxa"/>
          </w:tcPr>
          <w:p w:rsidR="002C0B7C" w:rsidRDefault="002C0B7C" w:rsidP="000A6377">
            <w:pPr>
              <w:jc w:val="both"/>
            </w:pPr>
            <w:r w:rsidRPr="00460A13">
              <w:rPr>
                <w:color w:val="000000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418" w:type="dxa"/>
          </w:tcPr>
          <w:p w:rsidR="002C0B7C" w:rsidRDefault="002C0B7C" w:rsidP="000A6377">
            <w:r>
              <w:t>Два раза в год</w:t>
            </w:r>
          </w:p>
        </w:tc>
        <w:tc>
          <w:tcPr>
            <w:tcW w:w="2233" w:type="dxa"/>
          </w:tcPr>
          <w:p w:rsidR="002C0B7C" w:rsidRDefault="002C0B7C" w:rsidP="00EA7661">
            <w:pPr>
              <w:jc w:val="center"/>
            </w:pPr>
            <w:r>
              <w:t>Администрация поселения</w:t>
            </w:r>
          </w:p>
        </w:tc>
      </w:tr>
      <w:tr w:rsidR="002C0B7C" w:rsidTr="000A6377">
        <w:tc>
          <w:tcPr>
            <w:tcW w:w="5920" w:type="dxa"/>
          </w:tcPr>
          <w:p w:rsidR="002C0B7C" w:rsidRDefault="002C0B7C" w:rsidP="000A6377">
            <w:pPr>
              <w:jc w:val="both"/>
            </w:pPr>
            <w:r w:rsidRPr="00460A13">
              <w:rPr>
                <w:color w:val="000000"/>
              </w:rPr>
              <w:t>Проведение разъяснительных бесед с молодежью в форме «круглых столов», семинаров.</w:t>
            </w:r>
          </w:p>
        </w:tc>
        <w:tc>
          <w:tcPr>
            <w:tcW w:w="1418" w:type="dxa"/>
          </w:tcPr>
          <w:p w:rsidR="002C0B7C" w:rsidRDefault="002C0B7C" w:rsidP="000A6377">
            <w:r>
              <w:t>Два раза в год</w:t>
            </w:r>
          </w:p>
        </w:tc>
        <w:tc>
          <w:tcPr>
            <w:tcW w:w="2233" w:type="dxa"/>
          </w:tcPr>
          <w:p w:rsidR="002C0B7C" w:rsidRDefault="002C0B7C" w:rsidP="00EA7661">
            <w:pPr>
              <w:jc w:val="center"/>
            </w:pPr>
            <w:r>
              <w:t>Администрация поселения</w:t>
            </w:r>
          </w:p>
        </w:tc>
      </w:tr>
    </w:tbl>
    <w:p w:rsidR="002C0B7C" w:rsidRDefault="002C0B7C" w:rsidP="002C0B7C"/>
    <w:p w:rsidR="009833F4" w:rsidRDefault="00C72D13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CAF"/>
    <w:multiLevelType w:val="hybridMultilevel"/>
    <w:tmpl w:val="AA04FBE4"/>
    <w:lvl w:ilvl="0" w:tplc="414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A40E5"/>
    <w:multiLevelType w:val="hybridMultilevel"/>
    <w:tmpl w:val="117E8CA0"/>
    <w:lvl w:ilvl="0" w:tplc="F6B64E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4A"/>
    <w:rsid w:val="000C432B"/>
    <w:rsid w:val="002C0B7C"/>
    <w:rsid w:val="009C0BDC"/>
    <w:rsid w:val="009F3A3D"/>
    <w:rsid w:val="00C1214A"/>
    <w:rsid w:val="00C72D13"/>
    <w:rsid w:val="00CC384D"/>
    <w:rsid w:val="00E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0B7C"/>
    <w:pPr>
      <w:spacing w:before="100" w:beforeAutospacing="1" w:after="100" w:afterAutospacing="1"/>
    </w:pPr>
  </w:style>
  <w:style w:type="character" w:styleId="a4">
    <w:name w:val="Strong"/>
    <w:qFormat/>
    <w:rsid w:val="002C0B7C"/>
    <w:rPr>
      <w:b/>
      <w:bCs/>
    </w:rPr>
  </w:style>
  <w:style w:type="paragraph" w:styleId="a5">
    <w:name w:val="List Paragraph"/>
    <w:basedOn w:val="a"/>
    <w:uiPriority w:val="99"/>
    <w:qFormat/>
    <w:rsid w:val="002C0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0B7C"/>
    <w:pPr>
      <w:spacing w:before="100" w:beforeAutospacing="1" w:after="100" w:afterAutospacing="1"/>
    </w:pPr>
  </w:style>
  <w:style w:type="character" w:styleId="a4">
    <w:name w:val="Strong"/>
    <w:qFormat/>
    <w:rsid w:val="002C0B7C"/>
    <w:rPr>
      <w:b/>
      <w:bCs/>
    </w:rPr>
  </w:style>
  <w:style w:type="paragraph" w:styleId="a5">
    <w:name w:val="List Paragraph"/>
    <w:basedOn w:val="a"/>
    <w:uiPriority w:val="99"/>
    <w:qFormat/>
    <w:rsid w:val="002C0B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2015-02-18T07:59:00Z</dcterms:created>
  <dcterms:modified xsi:type="dcterms:W3CDTF">2015-02-19T06:15:00Z</dcterms:modified>
</cp:coreProperties>
</file>