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DACA2" w14:textId="77777777" w:rsidR="003B505D" w:rsidRDefault="003B505D" w:rsidP="003B505D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СЕЛИНСКАЯ СЕЛЬСКАЯ ДУМА</w:t>
      </w:r>
    </w:p>
    <w:p w14:paraId="7154BDE2" w14:textId="77777777" w:rsidR="003B505D" w:rsidRDefault="003B505D" w:rsidP="003B505D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КИЛЬМЕЗСКОГО </w:t>
      </w:r>
      <w:proofErr w:type="gramStart"/>
      <w:r>
        <w:rPr>
          <w:rFonts w:ascii="Times New Roman" w:hAnsi="Times New Roman"/>
          <w:sz w:val="28"/>
          <w:szCs w:val="28"/>
        </w:rPr>
        <w:t>РАЙОНА  КИРОВСКОЙ</w:t>
      </w:r>
      <w:proofErr w:type="gramEnd"/>
      <w:r>
        <w:rPr>
          <w:rFonts w:ascii="Times New Roman" w:hAnsi="Times New Roman"/>
          <w:sz w:val="28"/>
          <w:szCs w:val="28"/>
        </w:rPr>
        <w:t xml:space="preserve"> ОБЛАСТИ</w:t>
      </w:r>
    </w:p>
    <w:p w14:paraId="5B056AD4" w14:textId="77777777" w:rsidR="003B505D" w:rsidRDefault="003B505D" w:rsidP="003B505D">
      <w:pPr>
        <w:jc w:val="center"/>
      </w:pPr>
    </w:p>
    <w:p w14:paraId="79E03E39" w14:textId="77777777" w:rsidR="003B505D" w:rsidRDefault="003B505D" w:rsidP="003B50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ПЯТОГО  СОЗЫВА</w:t>
      </w:r>
      <w:proofErr w:type="gramEnd"/>
    </w:p>
    <w:p w14:paraId="2AC01089" w14:textId="77777777" w:rsidR="003B505D" w:rsidRDefault="003B505D" w:rsidP="003B50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472D1D" w14:textId="77777777" w:rsidR="003B505D" w:rsidRDefault="003B505D" w:rsidP="003B50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369A871B" w14:textId="77777777" w:rsidR="003B505D" w:rsidRDefault="003B505D" w:rsidP="003B50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3DDAEB" w14:textId="77777777" w:rsidR="003B505D" w:rsidRDefault="003B505D" w:rsidP="003B50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04477C" w14:textId="77777777" w:rsidR="003B505D" w:rsidRDefault="003B505D" w:rsidP="003B505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14.08. 2026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№  5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/5</w:t>
      </w:r>
    </w:p>
    <w:p w14:paraId="483718EB" w14:textId="77C9A8C0" w:rsidR="003B505D" w:rsidRDefault="003B505D" w:rsidP="003B50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</w:t>
      </w:r>
      <w:r w:rsidR="003C3A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Селино</w:t>
      </w:r>
    </w:p>
    <w:p w14:paraId="04C3C40B" w14:textId="77777777" w:rsidR="003B505D" w:rsidRDefault="003B505D" w:rsidP="003B505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449736" w14:textId="77777777" w:rsidR="003B505D" w:rsidRDefault="003B505D" w:rsidP="003B505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69DBD2" w14:textId="77777777" w:rsidR="003B505D" w:rsidRDefault="003B505D" w:rsidP="003B50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награждении Почетной грамотой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сельской  Думы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Кильмезского района Кировской области.</w:t>
      </w:r>
    </w:p>
    <w:p w14:paraId="5F22BBAA" w14:textId="77777777" w:rsidR="003B505D" w:rsidRDefault="003B505D" w:rsidP="003B505D">
      <w:pPr>
        <w:rPr>
          <w:rFonts w:ascii="Times New Roman" w:hAnsi="Times New Roman" w:cs="Times New Roman"/>
          <w:sz w:val="28"/>
          <w:szCs w:val="28"/>
        </w:rPr>
      </w:pPr>
    </w:p>
    <w:p w14:paraId="52864152" w14:textId="77777777" w:rsidR="003B505D" w:rsidRDefault="003B505D" w:rsidP="003B50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ходатайство Главы Селинского сельского поселения Р.Г </w:t>
      </w:r>
      <w:proofErr w:type="gramStart"/>
      <w:r>
        <w:rPr>
          <w:rFonts w:ascii="Times New Roman" w:hAnsi="Times New Roman" w:cs="Times New Roman"/>
          <w:sz w:val="28"/>
          <w:szCs w:val="28"/>
        </w:rPr>
        <w:t>Галимова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соответствии с Положением о Почетной грамоте, утвержденным решением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сельской  Думы  от 18.08.2015 года № 6/5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сельская  Дума РЕШИЛА: </w:t>
      </w:r>
    </w:p>
    <w:p w14:paraId="0384DB75" w14:textId="77777777" w:rsidR="003B505D" w:rsidRDefault="003B505D" w:rsidP="003B50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E3C3DD" w14:textId="77777777" w:rsidR="003B505D" w:rsidRDefault="003B505D" w:rsidP="003B505D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Наградить Почетной грамотой </w:t>
      </w:r>
      <w:proofErr w:type="spellStart"/>
      <w:r>
        <w:rPr>
          <w:rFonts w:ascii="Times New Roman" w:hAnsi="Times New Roman"/>
          <w:sz w:val="28"/>
          <w:szCs w:val="28"/>
        </w:rPr>
        <w:t>Селинской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сельской  Думы</w:t>
      </w:r>
      <w:proofErr w:type="gramEnd"/>
    </w:p>
    <w:p w14:paraId="2EDDBD25" w14:textId="0E5BCE8E" w:rsidR="003B505D" w:rsidRDefault="003B505D" w:rsidP="003B505D">
      <w:pPr>
        <w:spacing w:line="276" w:lineRule="auto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32"/>
          <w:szCs w:val="28"/>
        </w:rPr>
        <w:t xml:space="preserve">Белякову Альбину </w:t>
      </w:r>
      <w:proofErr w:type="spellStart"/>
      <w:r>
        <w:rPr>
          <w:rFonts w:ascii="Times New Roman" w:hAnsi="Times New Roman"/>
          <w:sz w:val="32"/>
          <w:szCs w:val="28"/>
        </w:rPr>
        <w:t>Гайфутдинов</w:t>
      </w:r>
      <w:r w:rsidR="003C3A6F">
        <w:rPr>
          <w:rFonts w:ascii="Times New Roman" w:hAnsi="Times New Roman"/>
          <w:sz w:val="32"/>
          <w:szCs w:val="28"/>
        </w:rPr>
        <w:t>н</w:t>
      </w:r>
      <w:r>
        <w:rPr>
          <w:rFonts w:ascii="Times New Roman" w:hAnsi="Times New Roman"/>
          <w:sz w:val="32"/>
          <w:szCs w:val="28"/>
        </w:rPr>
        <w:t>у</w:t>
      </w:r>
      <w:proofErr w:type="spellEnd"/>
      <w:r>
        <w:rPr>
          <w:rFonts w:ascii="Times New Roman" w:hAnsi="Times New Roman"/>
          <w:sz w:val="32"/>
          <w:szCs w:val="28"/>
        </w:rPr>
        <w:t xml:space="preserve"> – </w:t>
      </w:r>
      <w:bookmarkStart w:id="0" w:name="_Hlk237949318"/>
      <w:r>
        <w:rPr>
          <w:rFonts w:ascii="Times New Roman" w:hAnsi="Times New Roman"/>
          <w:sz w:val="32"/>
          <w:szCs w:val="28"/>
        </w:rPr>
        <w:t xml:space="preserve">за активную жизненную    </w:t>
      </w:r>
    </w:p>
    <w:p w14:paraId="0BADEF57" w14:textId="77777777" w:rsidR="003B505D" w:rsidRDefault="003B505D" w:rsidP="003B505D">
      <w:pPr>
        <w:spacing w:line="276" w:lineRule="auto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 xml:space="preserve">   позицию, за личный вклад в развитие Селинского сельского   </w:t>
      </w:r>
    </w:p>
    <w:p w14:paraId="2AC3873E" w14:textId="773AFA11" w:rsidR="003B505D" w:rsidRDefault="003B505D" w:rsidP="003B505D">
      <w:pPr>
        <w:spacing w:line="276" w:lineRule="auto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 xml:space="preserve">    поселения</w:t>
      </w:r>
      <w:r w:rsidR="00E94D92">
        <w:rPr>
          <w:rFonts w:ascii="Times New Roman" w:hAnsi="Times New Roman"/>
          <w:sz w:val="32"/>
          <w:szCs w:val="28"/>
        </w:rPr>
        <w:t>,</w:t>
      </w:r>
      <w:r>
        <w:rPr>
          <w:rFonts w:ascii="Times New Roman" w:hAnsi="Times New Roman"/>
          <w:sz w:val="32"/>
          <w:szCs w:val="28"/>
        </w:rPr>
        <w:t xml:space="preserve"> многолетний и </w:t>
      </w:r>
      <w:proofErr w:type="gramStart"/>
      <w:r>
        <w:rPr>
          <w:rFonts w:ascii="Times New Roman" w:hAnsi="Times New Roman"/>
          <w:sz w:val="32"/>
          <w:szCs w:val="28"/>
        </w:rPr>
        <w:t>добросовестный  труд</w:t>
      </w:r>
      <w:proofErr w:type="gramEnd"/>
      <w:r w:rsidR="00E94D92">
        <w:rPr>
          <w:rFonts w:ascii="Times New Roman" w:hAnsi="Times New Roman"/>
          <w:sz w:val="32"/>
          <w:szCs w:val="28"/>
        </w:rPr>
        <w:t>.</w:t>
      </w:r>
    </w:p>
    <w:bookmarkEnd w:id="0"/>
    <w:p w14:paraId="2A281690" w14:textId="77777777" w:rsidR="003B505D" w:rsidRDefault="003B505D" w:rsidP="003B505D">
      <w:pPr>
        <w:widowControl/>
        <w:autoSpaceDE/>
        <w:adjustRightInd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Настоящее решение вступает в силу со дня его подписания, подлежит     </w:t>
      </w:r>
    </w:p>
    <w:p w14:paraId="5EF65F43" w14:textId="77777777" w:rsidR="003B505D" w:rsidRDefault="003B505D" w:rsidP="003B505D">
      <w:pPr>
        <w:widowControl/>
        <w:autoSpaceDE/>
        <w:adjustRightInd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официального опубликования.</w:t>
      </w:r>
    </w:p>
    <w:p w14:paraId="2CB17C16" w14:textId="77777777" w:rsidR="003B505D" w:rsidRDefault="003B505D" w:rsidP="003B505D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14:paraId="2FF21D4D" w14:textId="77777777" w:rsidR="003B505D" w:rsidRDefault="003B505D" w:rsidP="003B505D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14:paraId="765AED7C" w14:textId="77777777" w:rsidR="003B505D" w:rsidRDefault="003B505D" w:rsidP="003B505D">
      <w:pPr>
        <w:rPr>
          <w:rFonts w:ascii="Times New Roman" w:hAnsi="Times New Roman" w:cs="Times New Roman"/>
          <w:sz w:val="28"/>
          <w:szCs w:val="28"/>
        </w:rPr>
      </w:pPr>
    </w:p>
    <w:p w14:paraId="19559813" w14:textId="77777777" w:rsidR="003B505D" w:rsidRDefault="003B505D" w:rsidP="003B505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B7C548" w14:textId="77777777" w:rsidR="003B505D" w:rsidRDefault="003B505D" w:rsidP="003B505D">
      <w:pPr>
        <w:rPr>
          <w:rFonts w:ascii="Times New Roman" w:hAnsi="Times New Roman" w:cs="Times New Roman"/>
          <w:sz w:val="28"/>
          <w:szCs w:val="28"/>
        </w:rPr>
      </w:pPr>
    </w:p>
    <w:p w14:paraId="3C180D5C" w14:textId="77777777" w:rsidR="003B505D" w:rsidRDefault="003B505D" w:rsidP="003B505D">
      <w:pPr>
        <w:pStyle w:val="ConsNormal"/>
        <w:widowControl/>
        <w:ind w:right="0" w:firstLine="0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Председатель </w:t>
      </w:r>
      <w:proofErr w:type="gramStart"/>
      <w:r>
        <w:rPr>
          <w:rFonts w:ascii="Times New Roman" w:eastAsiaTheme="minorEastAsia" w:hAnsi="Times New Roman"/>
          <w:sz w:val="28"/>
          <w:szCs w:val="28"/>
        </w:rPr>
        <w:t xml:space="preserve">Думы:   </w:t>
      </w:r>
      <w:proofErr w:type="gramEnd"/>
      <w:r>
        <w:rPr>
          <w:rFonts w:ascii="Times New Roman" w:eastAsiaTheme="minorEastAsia" w:hAnsi="Times New Roman"/>
          <w:sz w:val="28"/>
          <w:szCs w:val="28"/>
        </w:rPr>
        <w:t xml:space="preserve">                                                       И.В Макарова</w:t>
      </w:r>
    </w:p>
    <w:p w14:paraId="01C550BA" w14:textId="77777777" w:rsidR="003B505D" w:rsidRDefault="003B505D" w:rsidP="003B505D">
      <w:pPr>
        <w:pStyle w:val="ConsNormal"/>
        <w:widowControl/>
        <w:ind w:right="0" w:firstLine="0"/>
        <w:jc w:val="both"/>
        <w:rPr>
          <w:rFonts w:ascii="Times New Roman" w:eastAsiaTheme="minorEastAsia" w:hAnsi="Times New Roman"/>
          <w:sz w:val="28"/>
          <w:szCs w:val="28"/>
        </w:rPr>
      </w:pPr>
    </w:p>
    <w:p w14:paraId="09B69BEE" w14:textId="77777777" w:rsidR="003B505D" w:rsidRDefault="003B505D" w:rsidP="003B505D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14:paraId="3D88C152" w14:textId="77777777" w:rsidR="003B505D" w:rsidRDefault="003B505D" w:rsidP="003B505D">
      <w:pPr>
        <w:pStyle w:val="ConsNormal"/>
        <w:widowControl/>
        <w:ind w:right="0" w:firstLine="0"/>
        <w:jc w:val="both"/>
        <w:rPr>
          <w:rFonts w:ascii="Times New Roman" w:eastAsiaTheme="minorEastAsia" w:hAnsi="Times New Roman"/>
          <w:sz w:val="28"/>
          <w:szCs w:val="28"/>
        </w:rPr>
      </w:pPr>
    </w:p>
    <w:p w14:paraId="426D38AD" w14:textId="77777777" w:rsidR="003B505D" w:rsidRDefault="003B505D" w:rsidP="003B505D">
      <w:pPr>
        <w:tabs>
          <w:tab w:val="left" w:pos="6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поселения :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  <w:t xml:space="preserve">       Р.Г  Галимов </w:t>
      </w:r>
    </w:p>
    <w:p w14:paraId="732423DB" w14:textId="77777777" w:rsidR="003B505D" w:rsidRDefault="003B505D" w:rsidP="003B505D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4C806EAF" w14:textId="77777777" w:rsidR="003B505D" w:rsidRDefault="003B505D" w:rsidP="003B505D">
      <w:pPr>
        <w:rPr>
          <w:rFonts w:ascii="Times New Roman" w:hAnsi="Times New Roman" w:cs="Times New Roman"/>
          <w:sz w:val="28"/>
          <w:szCs w:val="28"/>
        </w:rPr>
      </w:pPr>
    </w:p>
    <w:p w14:paraId="55A51DDD" w14:textId="77777777" w:rsidR="000D0389" w:rsidRDefault="000D0389"/>
    <w:sectPr w:rsidR="000D0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927"/>
    <w:rsid w:val="000D0389"/>
    <w:rsid w:val="003B505D"/>
    <w:rsid w:val="003C3A6F"/>
    <w:rsid w:val="00771927"/>
    <w:rsid w:val="00A319FD"/>
    <w:rsid w:val="00E9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C49F0"/>
  <w15:chartTrackingRefBased/>
  <w15:docId w15:val="{4E07F372-5AF6-45B5-B139-5467347C0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0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B505D"/>
    <w:pPr>
      <w:keepNext/>
      <w:widowControl/>
      <w:autoSpaceDE/>
      <w:autoSpaceDN/>
      <w:adjustRightInd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505D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customStyle="1" w:styleId="ConsNormal">
    <w:name w:val="ConsNormal"/>
    <w:rsid w:val="003B505D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3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Fin030</dc:creator>
  <cp:keywords/>
  <dc:description/>
  <cp:lastModifiedBy>Fin030</cp:lastModifiedBy>
  <cp:revision>6</cp:revision>
  <cp:lastPrinted>2026-08-20T07:48:00Z</cp:lastPrinted>
  <dcterms:created xsi:type="dcterms:W3CDTF">2026-08-18T12:10:00Z</dcterms:created>
  <dcterms:modified xsi:type="dcterms:W3CDTF">2026-08-20T08:33:00Z</dcterms:modified>
</cp:coreProperties>
</file>