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A576" w14:textId="0503CF40" w:rsidR="0075686B" w:rsidRPr="0075686B" w:rsidRDefault="0075686B" w:rsidP="007568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17417" w14:textId="77777777" w:rsidR="0075686B" w:rsidRPr="0075686B" w:rsidRDefault="0075686B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14:paraId="5E4F5020" w14:textId="77777777" w:rsidR="0075686B" w:rsidRPr="0075686B" w:rsidRDefault="0075686B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СЕЛИНСКОЕ СЕЛЬСКОЕ ПОСЕЛЕНИЕ</w:t>
      </w:r>
    </w:p>
    <w:p w14:paraId="23C1B731" w14:textId="77777777" w:rsidR="0075686B" w:rsidRPr="0075686B" w:rsidRDefault="0075686B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КИЛЬМЕЗСКОГО РАЙОНА КИРОВСКОЙ ОБЛАСТИ</w:t>
      </w:r>
    </w:p>
    <w:p w14:paraId="599D9064" w14:textId="77777777" w:rsidR="0075686B" w:rsidRPr="0075686B" w:rsidRDefault="0075686B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CB93202" w14:textId="151A8585" w:rsidR="0075686B" w:rsidRPr="0075686B" w:rsidRDefault="00C2170C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5686B" w:rsidRPr="0075686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75686B" w:rsidRPr="0075686B">
        <w:rPr>
          <w:rFonts w:ascii="Times New Roman" w:hAnsi="Times New Roman" w:cs="Times New Roman"/>
          <w:sz w:val="28"/>
          <w:szCs w:val="28"/>
        </w:rPr>
        <w:t>.2026</w:t>
      </w:r>
      <w:r w:rsidR="007568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75686B" w:rsidRPr="0075686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41</w:t>
      </w:r>
    </w:p>
    <w:p w14:paraId="37C03CDC" w14:textId="77777777" w:rsidR="0075686B" w:rsidRPr="0075686B" w:rsidRDefault="0075686B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д. Селино</w:t>
      </w:r>
    </w:p>
    <w:p w14:paraId="64EB9E5C" w14:textId="77777777" w:rsidR="0075686B" w:rsidRPr="0075686B" w:rsidRDefault="0075686B" w:rsidP="0075686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О дополнительной социальной поддержке участников СВО и членов их семей при предоставлении муниципальных услуг</w:t>
      </w:r>
    </w:p>
    <w:p w14:paraId="3E27127A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 xml:space="preserve">В целях социальной поддержки, проживающих на территории Селинского сельского поселения Кильмезского района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</w:t>
      </w:r>
      <w:proofErr w:type="spellStart"/>
      <w:r w:rsidRPr="0075686B">
        <w:rPr>
          <w:rFonts w:ascii="Times New Roman" w:hAnsi="Times New Roman" w:cs="Times New Roman"/>
          <w:sz w:val="28"/>
          <w:szCs w:val="28"/>
        </w:rPr>
        <w:t>и.и</w:t>
      </w:r>
      <w:proofErr w:type="spellEnd"/>
      <w:r w:rsidRPr="0075686B">
        <w:rPr>
          <w:rFonts w:ascii="Times New Roman" w:hAnsi="Times New Roman" w:cs="Times New Roman"/>
          <w:sz w:val="28"/>
          <w:szCs w:val="28"/>
        </w:rPr>
        <w:t>. 2.2 Указа Губернатора Кировской области № 81 от 05.10.2022 г. «О дополнительной социальной поддержке членов семей граждан, призванных на военную службу по мобилизации в Вооруженные Силы Российской Федерации», в соответствии с и. 1 Указа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администрация Селинского сельского поселения Кильмезского района ПОСТАНОВЛЯЕТ:</w:t>
      </w:r>
    </w:p>
    <w:p w14:paraId="7BFCB11A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1.</w:t>
      </w:r>
      <w:r w:rsidRPr="0075686B">
        <w:rPr>
          <w:rFonts w:ascii="Times New Roman" w:hAnsi="Times New Roman" w:cs="Times New Roman"/>
          <w:sz w:val="28"/>
          <w:szCs w:val="28"/>
        </w:rPr>
        <w:tab/>
        <w:t>Обеспечить внеочередное обслуживание:</w:t>
      </w:r>
    </w:p>
    <w:p w14:paraId="28232A08" w14:textId="2621A56B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а)</w:t>
      </w:r>
      <w:r w:rsidR="00001359">
        <w:rPr>
          <w:rFonts w:ascii="Times New Roman" w:hAnsi="Times New Roman" w:cs="Times New Roman"/>
          <w:sz w:val="28"/>
          <w:szCs w:val="28"/>
        </w:rPr>
        <w:t xml:space="preserve"> </w:t>
      </w:r>
      <w:r w:rsidRPr="0075686B">
        <w:rPr>
          <w:rFonts w:ascii="Times New Roman" w:hAnsi="Times New Roman" w:cs="Times New Roman"/>
          <w:sz w:val="28"/>
          <w:szCs w:val="28"/>
        </w:rPr>
        <w:t>лиц, принимающих (принимавших) участие (содействующих (содействовавших) выполнению задач) в специальной военной операции;</w:t>
      </w:r>
    </w:p>
    <w:p w14:paraId="68104AD9" w14:textId="73D3AE78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б)</w:t>
      </w:r>
      <w:r w:rsidR="00001359">
        <w:rPr>
          <w:rFonts w:ascii="Times New Roman" w:hAnsi="Times New Roman" w:cs="Times New Roman"/>
          <w:sz w:val="28"/>
          <w:szCs w:val="28"/>
        </w:rPr>
        <w:t xml:space="preserve"> </w:t>
      </w:r>
      <w:r w:rsidRPr="0075686B">
        <w:rPr>
          <w:rFonts w:ascii="Times New Roman" w:hAnsi="Times New Roman" w:cs="Times New Roman"/>
          <w:sz w:val="28"/>
          <w:szCs w:val="28"/>
        </w:rPr>
        <w:t>лиц, выполняющих (выполнявших)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4144DC8" w14:textId="1AD91F11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в)</w:t>
      </w:r>
      <w:r w:rsidR="00001359">
        <w:rPr>
          <w:rFonts w:ascii="Times New Roman" w:hAnsi="Times New Roman" w:cs="Times New Roman"/>
          <w:sz w:val="28"/>
          <w:szCs w:val="28"/>
        </w:rPr>
        <w:t xml:space="preserve"> </w:t>
      </w:r>
      <w:r w:rsidRPr="0075686B">
        <w:rPr>
          <w:rFonts w:ascii="Times New Roman" w:hAnsi="Times New Roman" w:cs="Times New Roman"/>
          <w:sz w:val="28"/>
          <w:szCs w:val="28"/>
        </w:rPr>
        <w:t>лиц</w:t>
      </w:r>
      <w:r w:rsidR="00001359">
        <w:rPr>
          <w:rFonts w:ascii="Times New Roman" w:hAnsi="Times New Roman" w:cs="Times New Roman"/>
          <w:sz w:val="28"/>
          <w:szCs w:val="28"/>
        </w:rPr>
        <w:t>,</w:t>
      </w:r>
      <w:r w:rsidRPr="0075686B">
        <w:rPr>
          <w:rFonts w:ascii="Times New Roman" w:hAnsi="Times New Roman" w:cs="Times New Roman"/>
          <w:sz w:val="28"/>
          <w:szCs w:val="28"/>
        </w:rPr>
        <w:t xml:space="preserve">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Республики. Народной милиции Луганской Народной</w:t>
      </w:r>
    </w:p>
    <w:p w14:paraId="29F8E187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0B2C9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lastRenderedPageBreak/>
        <w:t>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6C07B271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г)</w:t>
      </w:r>
      <w:r w:rsidRPr="0075686B">
        <w:rPr>
          <w:rFonts w:ascii="Times New Roman" w:hAnsi="Times New Roman" w:cs="Times New Roman"/>
          <w:sz w:val="28"/>
          <w:szCs w:val="28"/>
        </w:rPr>
        <w:tab/>
        <w:t>членов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7E5588B1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2.</w:t>
      </w:r>
      <w:r w:rsidRPr="0075686B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на официальном сайте администрации Селинского сельского поселения Кильмезского района в сети Интернет.</w:t>
      </w:r>
    </w:p>
    <w:p w14:paraId="3269E104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</w:p>
    <w:p w14:paraId="22EA33E4" w14:textId="77777777" w:rsidR="0075686B" w:rsidRPr="0075686B" w:rsidRDefault="0075686B" w:rsidP="0075686B">
      <w:pPr>
        <w:rPr>
          <w:rFonts w:ascii="Times New Roman" w:hAnsi="Times New Roman" w:cs="Times New Roman"/>
          <w:sz w:val="28"/>
          <w:szCs w:val="28"/>
        </w:rPr>
      </w:pPr>
    </w:p>
    <w:p w14:paraId="5184B183" w14:textId="1929D51A" w:rsidR="0075686B" w:rsidRPr="0075686B" w:rsidRDefault="0075686B" w:rsidP="0075686B">
      <w:pPr>
        <w:tabs>
          <w:tab w:val="left" w:pos="7290"/>
        </w:tabs>
        <w:rPr>
          <w:rFonts w:ascii="Times New Roman" w:hAnsi="Times New Roman" w:cs="Times New Roman"/>
          <w:sz w:val="28"/>
          <w:szCs w:val="28"/>
        </w:rPr>
      </w:pPr>
      <w:r w:rsidRPr="0075686B">
        <w:rPr>
          <w:rFonts w:ascii="Times New Roman" w:hAnsi="Times New Roman" w:cs="Times New Roman"/>
          <w:sz w:val="28"/>
          <w:szCs w:val="28"/>
        </w:rPr>
        <w:t>Глава Селинского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                       </w:t>
      </w:r>
      <w:r w:rsidRPr="0075686B">
        <w:rPr>
          <w:rFonts w:ascii="Times New Roman" w:hAnsi="Times New Roman" w:cs="Times New Roman"/>
          <w:sz w:val="28"/>
          <w:szCs w:val="28"/>
        </w:rPr>
        <w:t>Р.Г Галимов</w:t>
      </w:r>
    </w:p>
    <w:p w14:paraId="6FEB96BA" w14:textId="77777777" w:rsidR="00CA3AE3" w:rsidRPr="0075686B" w:rsidRDefault="00CA3AE3" w:rsidP="0075686B">
      <w:pPr>
        <w:rPr>
          <w:rFonts w:ascii="Times New Roman" w:hAnsi="Times New Roman" w:cs="Times New Roman"/>
          <w:sz w:val="28"/>
          <w:szCs w:val="28"/>
        </w:rPr>
      </w:pPr>
    </w:p>
    <w:sectPr w:rsidR="00CA3AE3" w:rsidRPr="0075686B" w:rsidSect="0075686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08"/>
    <w:rsid w:val="00001359"/>
    <w:rsid w:val="00013D08"/>
    <w:rsid w:val="0075686B"/>
    <w:rsid w:val="00C2170C"/>
    <w:rsid w:val="00C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9D81"/>
  <w15:chartTrackingRefBased/>
  <w15:docId w15:val="{4CC79147-9659-4632-A6FB-4B7AE06C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5</cp:revision>
  <cp:lastPrinted>2026-07-16T11:03:00Z</cp:lastPrinted>
  <dcterms:created xsi:type="dcterms:W3CDTF">2026-07-03T06:34:00Z</dcterms:created>
  <dcterms:modified xsi:type="dcterms:W3CDTF">2026-07-16T11:05:00Z</dcterms:modified>
</cp:coreProperties>
</file>