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9FDA" w14:textId="77777777" w:rsidR="008603B9" w:rsidRDefault="008603B9" w:rsidP="008603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СЕЛИНСКОГО СЕЛЬСКОГО ПОСЕЛЕНИЯ</w:t>
      </w:r>
    </w:p>
    <w:p w14:paraId="28D3244C" w14:textId="77777777" w:rsidR="008603B9" w:rsidRDefault="008603B9" w:rsidP="008603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472430A1" w14:textId="77777777" w:rsidR="008603B9" w:rsidRDefault="008603B9" w:rsidP="008603B9"/>
    <w:p w14:paraId="526A7318" w14:textId="77777777" w:rsidR="008603B9" w:rsidRDefault="008603B9" w:rsidP="008603B9"/>
    <w:p w14:paraId="58CE3B0E" w14:textId="77777777" w:rsidR="008603B9" w:rsidRDefault="008603B9" w:rsidP="00860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7ABC7208" w14:textId="77777777" w:rsidR="008603B9" w:rsidRDefault="008603B9" w:rsidP="008603B9">
      <w:pPr>
        <w:jc w:val="center"/>
        <w:rPr>
          <w:b/>
          <w:sz w:val="28"/>
          <w:szCs w:val="28"/>
        </w:rPr>
      </w:pPr>
    </w:p>
    <w:p w14:paraId="2A6F96F7" w14:textId="77777777" w:rsidR="008603B9" w:rsidRDefault="008603B9" w:rsidP="008603B9">
      <w:pPr>
        <w:rPr>
          <w:b/>
          <w:sz w:val="28"/>
          <w:szCs w:val="28"/>
        </w:rPr>
      </w:pPr>
    </w:p>
    <w:p w14:paraId="15FF5787" w14:textId="7F2DC2EF" w:rsidR="008603B9" w:rsidRDefault="008603B9" w:rsidP="008603B9">
      <w:pPr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b/>
          <w:sz w:val="28"/>
          <w:szCs w:val="28"/>
        </w:rPr>
        <w:t>37</w:t>
      </w:r>
    </w:p>
    <w:p w14:paraId="7FCD88B1" w14:textId="77777777" w:rsidR="008603B9" w:rsidRDefault="008603B9" w:rsidP="008603B9">
      <w:pPr>
        <w:rPr>
          <w:b/>
        </w:rPr>
      </w:pPr>
    </w:p>
    <w:p w14:paraId="0B01E66A" w14:textId="77777777" w:rsidR="008603B9" w:rsidRDefault="008603B9" w:rsidP="00860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14:paraId="62F12A93" w14:textId="77777777" w:rsidR="008603B9" w:rsidRDefault="008603B9" w:rsidP="008603B9">
      <w:pPr>
        <w:jc w:val="center"/>
        <w:rPr>
          <w:b/>
          <w:sz w:val="28"/>
          <w:szCs w:val="28"/>
        </w:rPr>
      </w:pPr>
    </w:p>
    <w:p w14:paraId="58FB40D6" w14:textId="77777777" w:rsidR="008603B9" w:rsidRDefault="008603B9" w:rsidP="008603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14:paraId="39F3401D" w14:textId="77777777" w:rsidR="008603B9" w:rsidRDefault="008603B9" w:rsidP="008603B9">
      <w:pPr>
        <w:jc w:val="center"/>
        <w:rPr>
          <w:b/>
          <w:sz w:val="28"/>
          <w:szCs w:val="28"/>
        </w:rPr>
      </w:pPr>
    </w:p>
    <w:p w14:paraId="43EF615E" w14:textId="77777777" w:rsidR="008603B9" w:rsidRDefault="008603B9" w:rsidP="00860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14:paraId="51771BE7" w14:textId="69820E87" w:rsidR="008603B9" w:rsidRDefault="008603B9" w:rsidP="008603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адрес земельному участку, образованному из земель, находящихся в муниципальной собственности, с условным номером 43:11:440502:ЗУ1, общей площадью </w:t>
      </w:r>
      <w:r>
        <w:rPr>
          <w:sz w:val="28"/>
          <w:szCs w:val="28"/>
        </w:rPr>
        <w:t>925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следующий адрес: Российская Федерация Кировская область, Кильмезский муниципальный район, </w:t>
      </w:r>
      <w:proofErr w:type="spellStart"/>
      <w:r>
        <w:rPr>
          <w:sz w:val="28"/>
          <w:szCs w:val="28"/>
        </w:rPr>
        <w:t>Селинское</w:t>
      </w:r>
      <w:proofErr w:type="spellEnd"/>
      <w:r>
        <w:rPr>
          <w:sz w:val="28"/>
          <w:szCs w:val="28"/>
        </w:rPr>
        <w:t xml:space="preserve"> сельское поселение, д. Селино  ул. Советская, земельный участок  8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</w:p>
    <w:p w14:paraId="61765511" w14:textId="77777777" w:rsidR="008603B9" w:rsidRDefault="008603B9" w:rsidP="008603B9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сети Интернет администрации Селинского сельского поселения.</w:t>
      </w:r>
    </w:p>
    <w:p w14:paraId="13AA5973" w14:textId="77777777" w:rsidR="008603B9" w:rsidRDefault="008603B9" w:rsidP="008603B9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 (обнародования).</w:t>
      </w:r>
    </w:p>
    <w:p w14:paraId="09365651" w14:textId="77777777" w:rsidR="008603B9" w:rsidRDefault="008603B9" w:rsidP="008603B9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постановления оставляю за собой. </w:t>
      </w:r>
    </w:p>
    <w:p w14:paraId="049A041F" w14:textId="77777777" w:rsidR="008603B9" w:rsidRDefault="008603B9" w:rsidP="008603B9">
      <w:pPr>
        <w:ind w:left="135"/>
        <w:jc w:val="both"/>
        <w:rPr>
          <w:sz w:val="28"/>
          <w:szCs w:val="28"/>
        </w:rPr>
      </w:pPr>
    </w:p>
    <w:p w14:paraId="239CD090" w14:textId="77777777" w:rsidR="008603B9" w:rsidRDefault="008603B9" w:rsidP="008603B9">
      <w:pPr>
        <w:jc w:val="both"/>
        <w:rPr>
          <w:sz w:val="28"/>
          <w:szCs w:val="28"/>
        </w:rPr>
      </w:pPr>
    </w:p>
    <w:p w14:paraId="51F9D9BC" w14:textId="77777777" w:rsidR="008603B9" w:rsidRDefault="008603B9" w:rsidP="008603B9">
      <w:pPr>
        <w:jc w:val="both"/>
        <w:rPr>
          <w:sz w:val="28"/>
          <w:szCs w:val="28"/>
        </w:rPr>
      </w:pPr>
    </w:p>
    <w:p w14:paraId="7922EEB0" w14:textId="77777777" w:rsidR="008603B9" w:rsidRDefault="008603B9" w:rsidP="008603B9">
      <w:pPr>
        <w:rPr>
          <w:sz w:val="28"/>
          <w:szCs w:val="28"/>
        </w:rPr>
      </w:pPr>
      <w:r>
        <w:rPr>
          <w:sz w:val="28"/>
          <w:szCs w:val="28"/>
        </w:rPr>
        <w:t>Глава Селинского сельского поселения                                          Р.Г. Галимов</w:t>
      </w:r>
    </w:p>
    <w:p w14:paraId="65A1B5C0" w14:textId="77777777" w:rsidR="00E43C02" w:rsidRDefault="00E43C02"/>
    <w:sectPr w:rsidR="00E43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3F"/>
    <w:rsid w:val="007760FC"/>
    <w:rsid w:val="008603B9"/>
    <w:rsid w:val="00C6643F"/>
    <w:rsid w:val="00E4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F011"/>
  <w15:chartTrackingRefBased/>
  <w15:docId w15:val="{8A084F6C-588E-4BA5-BC49-DB696CA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B9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2</cp:revision>
  <dcterms:created xsi:type="dcterms:W3CDTF">2026-06-04T12:19:00Z</dcterms:created>
  <dcterms:modified xsi:type="dcterms:W3CDTF">2026-06-04T12:31:00Z</dcterms:modified>
</cp:coreProperties>
</file>