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A13F" w14:textId="77777777" w:rsidR="00D47014" w:rsidRPr="008208C0" w:rsidRDefault="00D47014" w:rsidP="00D4701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14:paraId="139BD704" w14:textId="77777777" w:rsidR="00D47014" w:rsidRPr="008208C0" w:rsidRDefault="00D47014" w:rsidP="00D4701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14:paraId="5C9461EF" w14:textId="77777777" w:rsidR="00D47014" w:rsidRPr="008208C0" w:rsidRDefault="00D47014" w:rsidP="00D47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14:paraId="437DF17B" w14:textId="77777777" w:rsidR="00D47014" w:rsidRPr="008208C0" w:rsidRDefault="00D47014" w:rsidP="00D47014">
      <w:pPr>
        <w:jc w:val="center"/>
        <w:rPr>
          <w:b/>
          <w:sz w:val="28"/>
          <w:szCs w:val="28"/>
        </w:rPr>
      </w:pPr>
    </w:p>
    <w:p w14:paraId="51A5C57D" w14:textId="77777777" w:rsidR="00D47014" w:rsidRPr="008208C0" w:rsidRDefault="00D47014" w:rsidP="00D47014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14:paraId="5F962307" w14:textId="77777777" w:rsidR="00D47014" w:rsidRPr="008208C0" w:rsidRDefault="00D47014" w:rsidP="00D4701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23.12.2025</w:t>
      </w:r>
      <w:r w:rsidRPr="008208C0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10/4</w:t>
      </w:r>
    </w:p>
    <w:p w14:paraId="1DCA9C7C" w14:textId="77777777" w:rsidR="00D47014" w:rsidRPr="008208C0" w:rsidRDefault="00D47014" w:rsidP="00D47014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14:paraId="00E20BD4" w14:textId="77777777" w:rsidR="00D47014" w:rsidRPr="004D56F0" w:rsidRDefault="00D47014" w:rsidP="00D4701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D56F0">
        <w:rPr>
          <w:rFonts w:eastAsiaTheme="minorHAnsi"/>
          <w:b/>
          <w:bCs/>
          <w:sz w:val="28"/>
          <w:szCs w:val="28"/>
          <w:lang w:eastAsia="en-US"/>
        </w:rPr>
        <w:t>О бе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звозмездной передаче </w:t>
      </w:r>
      <w:r w:rsidRPr="004D56F0">
        <w:rPr>
          <w:rFonts w:eastAsiaTheme="minorHAnsi"/>
          <w:b/>
          <w:bCs/>
          <w:sz w:val="28"/>
          <w:szCs w:val="28"/>
          <w:lang w:eastAsia="en-US"/>
        </w:rPr>
        <w:t xml:space="preserve"> имущества из собственности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Селинской сельской Думы в собственность администрации Селинского сельского поселения.</w:t>
      </w:r>
    </w:p>
    <w:p w14:paraId="7AEC8221" w14:textId="77777777" w:rsidR="00D47014" w:rsidRDefault="00D47014" w:rsidP="00D47014"/>
    <w:p w14:paraId="5E491C15" w14:textId="77777777" w:rsidR="00D47014" w:rsidRDefault="00D47014" w:rsidP="00D47014">
      <w:pPr>
        <w:pStyle w:val="a3"/>
        <w:jc w:val="center"/>
        <w:rPr>
          <w:b/>
          <w:sz w:val="28"/>
          <w:szCs w:val="28"/>
        </w:rPr>
      </w:pPr>
    </w:p>
    <w:p w14:paraId="35C72CD1" w14:textId="77777777" w:rsidR="00BC4DFA" w:rsidRDefault="00BC4DFA" w:rsidP="00BC4DFA">
      <w:pPr>
        <w:pStyle w:val="ConsTitle"/>
        <w:widowControl/>
        <w:tabs>
          <w:tab w:val="left" w:pos="37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В соответствии с Федеральным законом от 20.03.2025 № 33 – ФЗ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« </w:t>
      </w:r>
      <w:r w:rsidRPr="00A47081">
        <w:rPr>
          <w:rFonts w:ascii="Times New Roman" w:hAnsi="Times New Roman"/>
          <w:b w:val="0"/>
          <w:sz w:val="28"/>
          <w:szCs w:val="28"/>
        </w:rPr>
        <w:t>Об</w:t>
      </w:r>
      <w:proofErr w:type="gramEnd"/>
      <w:r w:rsidRPr="00A47081">
        <w:rPr>
          <w:rFonts w:ascii="Times New Roman" w:hAnsi="Times New Roman"/>
          <w:b w:val="0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7837B1">
        <w:rPr>
          <w:rFonts w:ascii="Times New Roman" w:hAnsi="Times New Roman"/>
          <w:b w:val="0"/>
          <w:sz w:val="28"/>
          <w:szCs w:val="28"/>
        </w:rPr>
        <w:t xml:space="preserve"> Порядком управления 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7837B1">
        <w:rPr>
          <w:rFonts w:ascii="Times New Roman" w:hAnsi="Times New Roman"/>
          <w:b w:val="0"/>
          <w:sz w:val="28"/>
          <w:szCs w:val="28"/>
        </w:rPr>
        <w:t xml:space="preserve">собственностью Селинского сельского поселения </w:t>
      </w:r>
      <w:r w:rsidR="003D1582">
        <w:rPr>
          <w:rFonts w:ascii="Times New Roman" w:hAnsi="Times New Roman"/>
          <w:b w:val="0"/>
          <w:sz w:val="28"/>
          <w:szCs w:val="28"/>
        </w:rPr>
        <w:t xml:space="preserve"> утвержденный решением Селинской сельской Думы № 6/4 от 30.10.2009 г.</w:t>
      </w:r>
      <w:r>
        <w:rPr>
          <w:rFonts w:ascii="Times New Roman" w:hAnsi="Times New Roman"/>
          <w:b w:val="0"/>
          <w:sz w:val="28"/>
          <w:szCs w:val="28"/>
        </w:rPr>
        <w:t>руководствуясь Уставом муниципального образования Селинское сельское поселение  Кильмезского района Селинская сельская Дума решила:</w:t>
      </w:r>
    </w:p>
    <w:p w14:paraId="350F29F0" w14:textId="77777777" w:rsidR="00902ECA" w:rsidRDefault="0091281F" w:rsidP="0091281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02ECA">
        <w:rPr>
          <w:sz w:val="28"/>
          <w:szCs w:val="28"/>
        </w:rPr>
        <w:t>Передать имуще</w:t>
      </w:r>
      <w:r w:rsidR="00902ECA" w:rsidRPr="00902ECA">
        <w:rPr>
          <w:sz w:val="28"/>
          <w:szCs w:val="28"/>
        </w:rPr>
        <w:t xml:space="preserve">ство, </w:t>
      </w:r>
      <w:proofErr w:type="gramStart"/>
      <w:r w:rsidR="00902ECA" w:rsidRPr="00902ECA">
        <w:rPr>
          <w:sz w:val="28"/>
          <w:szCs w:val="28"/>
        </w:rPr>
        <w:t xml:space="preserve">находящееся </w:t>
      </w:r>
      <w:r w:rsidRPr="00902ECA">
        <w:rPr>
          <w:sz w:val="28"/>
          <w:szCs w:val="28"/>
        </w:rPr>
        <w:t xml:space="preserve"> собственности</w:t>
      </w:r>
      <w:proofErr w:type="gramEnd"/>
      <w:r w:rsidRPr="00902ECA">
        <w:rPr>
          <w:sz w:val="28"/>
          <w:szCs w:val="28"/>
        </w:rPr>
        <w:t xml:space="preserve"> </w:t>
      </w:r>
      <w:r w:rsidR="00902ECA" w:rsidRPr="00902ECA">
        <w:rPr>
          <w:sz w:val="28"/>
          <w:szCs w:val="28"/>
        </w:rPr>
        <w:t xml:space="preserve">  Селинской сельской Думы в собственность</w:t>
      </w:r>
      <w:r w:rsidR="005610AA">
        <w:rPr>
          <w:sz w:val="28"/>
          <w:szCs w:val="28"/>
        </w:rPr>
        <w:t xml:space="preserve"> Селинского сельского поселения </w:t>
      </w:r>
      <w:r w:rsidRPr="00902ECA">
        <w:rPr>
          <w:sz w:val="28"/>
          <w:szCs w:val="28"/>
        </w:rPr>
        <w:t>для осуществления хозяйс</w:t>
      </w:r>
      <w:r w:rsidR="00902ECA" w:rsidRPr="00902ECA">
        <w:rPr>
          <w:sz w:val="28"/>
          <w:szCs w:val="28"/>
        </w:rPr>
        <w:t>твенной деятельности</w:t>
      </w:r>
      <w:r w:rsidRPr="00902ECA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>:</w:t>
      </w:r>
      <w:r w:rsidR="005610AA" w:rsidRPr="005610AA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>трактор колесный Т-150  заводским номером 334998 и  навеска бульдозера</w:t>
      </w:r>
      <w:r w:rsidR="005610AA" w:rsidRPr="00EB09EE">
        <w:rPr>
          <w:sz w:val="28"/>
          <w:szCs w:val="28"/>
        </w:rPr>
        <w:t>,</w:t>
      </w:r>
    </w:p>
    <w:p w14:paraId="21C8B820" w14:textId="77777777" w:rsidR="005610AA" w:rsidRDefault="00365679" w:rsidP="0036567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</w:t>
      </w:r>
      <w:r w:rsidRPr="00D34904">
        <w:rPr>
          <w:sz w:val="28"/>
          <w:szCs w:val="28"/>
        </w:rPr>
        <w:t xml:space="preserve">2. Настоящее решение подлежит официальному </w:t>
      </w:r>
      <w:proofErr w:type="gramStart"/>
      <w:r w:rsidRPr="00D34904">
        <w:rPr>
          <w:sz w:val="28"/>
          <w:szCs w:val="28"/>
        </w:rPr>
        <w:t>опубликованию  на</w:t>
      </w:r>
      <w:proofErr w:type="gramEnd"/>
      <w:r w:rsidRPr="00D34904">
        <w:rPr>
          <w:sz w:val="28"/>
          <w:szCs w:val="28"/>
        </w:rPr>
        <w:t xml:space="preserve"> </w:t>
      </w:r>
      <w:r w:rsidR="005610AA">
        <w:rPr>
          <w:sz w:val="28"/>
          <w:szCs w:val="28"/>
        </w:rPr>
        <w:t xml:space="preserve">  </w:t>
      </w:r>
    </w:p>
    <w:p w14:paraId="2C4C7898" w14:textId="77777777" w:rsidR="00365679" w:rsidRPr="004B0EFE" w:rsidRDefault="005610AA" w:rsidP="0036567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65679" w:rsidRPr="00D34904">
        <w:rPr>
          <w:sz w:val="28"/>
          <w:szCs w:val="28"/>
        </w:rPr>
        <w:t xml:space="preserve">информационном стенде и размещению на сайте поселения </w:t>
      </w:r>
      <w:r w:rsidR="00365679" w:rsidRPr="00EB2855">
        <w:rPr>
          <w:sz w:val="28"/>
          <w:szCs w:val="28"/>
        </w:rPr>
        <w:t>https://selinoadm.ru/</w:t>
      </w:r>
    </w:p>
    <w:p w14:paraId="0CBB3850" w14:textId="77777777" w:rsidR="00365679" w:rsidRPr="004B0EFE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56C076B" w14:textId="77777777"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14:paraId="1C6549BF" w14:textId="77777777"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4CAEEDD" w14:textId="77777777"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83A8341" w14:textId="77777777"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Селинской </w:t>
      </w:r>
    </w:p>
    <w:p w14:paraId="67CA2EE6" w14:textId="77777777" w:rsidR="00365679" w:rsidRPr="00D34904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Думы.                                                      </w:t>
      </w:r>
      <w:r>
        <w:rPr>
          <w:sz w:val="28"/>
          <w:szCs w:val="28"/>
        </w:rPr>
        <w:tab/>
        <w:t>И.В   Макарова.</w:t>
      </w:r>
    </w:p>
    <w:p w14:paraId="52762909" w14:textId="77777777"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A11254C" w14:textId="77777777" w:rsidR="00365679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ED0A516" w14:textId="77777777" w:rsidR="00365679" w:rsidRPr="004B0EFE" w:rsidRDefault="00365679" w:rsidP="003656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Глава поселения                                                     Р.Г Галимов</w:t>
      </w:r>
    </w:p>
    <w:p w14:paraId="4559F39D" w14:textId="77777777" w:rsidR="00365679" w:rsidRDefault="00365679" w:rsidP="00365679">
      <w:pPr>
        <w:rPr>
          <w:sz w:val="28"/>
          <w:szCs w:val="28"/>
          <w:lang w:eastAsia="ar-SA"/>
        </w:rPr>
      </w:pPr>
    </w:p>
    <w:p w14:paraId="26E3B7D6" w14:textId="77777777" w:rsidR="00902ECA" w:rsidRDefault="00902ECA" w:rsidP="00365679">
      <w:pPr>
        <w:pStyle w:val="a4"/>
        <w:spacing w:before="0" w:beforeAutospacing="0" w:after="150" w:afterAutospacing="0"/>
        <w:ind w:firstLine="708"/>
      </w:pPr>
    </w:p>
    <w:p w14:paraId="09105281" w14:textId="77777777" w:rsidR="00902ECA" w:rsidRDefault="00902ECA" w:rsidP="0091281F">
      <w:pPr>
        <w:pStyle w:val="a4"/>
        <w:spacing w:before="0" w:beforeAutospacing="0" w:after="150" w:afterAutospacing="0"/>
      </w:pPr>
    </w:p>
    <w:p w14:paraId="5239D676" w14:textId="77777777" w:rsidR="003865C5" w:rsidRDefault="003865C5" w:rsidP="0091281F">
      <w:pPr>
        <w:pStyle w:val="a4"/>
        <w:spacing w:before="0" w:beforeAutospacing="0" w:after="150" w:afterAutospacing="0"/>
      </w:pPr>
    </w:p>
    <w:p w14:paraId="0FE53E2B" w14:textId="77777777" w:rsidR="003865C5" w:rsidRDefault="003865C5" w:rsidP="0091281F">
      <w:pPr>
        <w:pStyle w:val="a4"/>
        <w:spacing w:before="0" w:beforeAutospacing="0" w:after="150" w:afterAutospacing="0"/>
      </w:pPr>
    </w:p>
    <w:p w14:paraId="688EAE2B" w14:textId="77777777" w:rsidR="003865C5" w:rsidRDefault="003865C5" w:rsidP="0091281F">
      <w:pPr>
        <w:pStyle w:val="a4"/>
        <w:spacing w:before="0" w:beforeAutospacing="0" w:after="150" w:afterAutospacing="0"/>
      </w:pPr>
    </w:p>
    <w:p w14:paraId="44BC8A74" w14:textId="77777777" w:rsidR="003865C5" w:rsidRDefault="003865C5" w:rsidP="0091281F">
      <w:pPr>
        <w:pStyle w:val="a4"/>
        <w:spacing w:before="0" w:beforeAutospacing="0" w:after="150" w:afterAutospacing="0"/>
      </w:pPr>
    </w:p>
    <w:p w14:paraId="10184E06" w14:textId="77777777" w:rsidR="003865C5" w:rsidRDefault="003865C5" w:rsidP="0091281F">
      <w:pPr>
        <w:pStyle w:val="a4"/>
        <w:spacing w:before="0" w:beforeAutospacing="0" w:after="150" w:afterAutospacing="0"/>
      </w:pPr>
    </w:p>
    <w:p w14:paraId="0F75F368" w14:textId="77777777" w:rsidR="003865C5" w:rsidRDefault="003865C5" w:rsidP="0091281F">
      <w:pPr>
        <w:pStyle w:val="a4"/>
        <w:spacing w:before="0" w:beforeAutospacing="0" w:after="150" w:afterAutospacing="0"/>
      </w:pPr>
    </w:p>
    <w:p w14:paraId="3B078B3D" w14:textId="77777777" w:rsidR="003865C5" w:rsidRDefault="003865C5" w:rsidP="0091281F">
      <w:pPr>
        <w:pStyle w:val="a4"/>
        <w:spacing w:before="0" w:beforeAutospacing="0" w:after="150" w:afterAutospacing="0"/>
      </w:pPr>
    </w:p>
    <w:p w14:paraId="2B756E51" w14:textId="77777777" w:rsidR="003865C5" w:rsidRDefault="003865C5" w:rsidP="0091281F">
      <w:pPr>
        <w:pStyle w:val="a4"/>
        <w:spacing w:before="0" w:beforeAutospacing="0" w:after="150" w:afterAutospacing="0"/>
      </w:pPr>
    </w:p>
    <w:p w14:paraId="5315D405" w14:textId="77777777" w:rsidR="00902ECA" w:rsidRDefault="00902ECA" w:rsidP="0091281F">
      <w:pPr>
        <w:pStyle w:val="a4"/>
        <w:spacing w:before="0" w:beforeAutospacing="0" w:after="150" w:afterAutospacing="0"/>
      </w:pPr>
    </w:p>
    <w:p w14:paraId="07739F4F" w14:textId="77777777" w:rsidR="003865C5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>АКТ</w:t>
      </w:r>
    </w:p>
    <w:p w14:paraId="79B344DB" w14:textId="77777777" w:rsidR="005477E5" w:rsidRPr="00A17C16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 xml:space="preserve">  приема – передачи</w:t>
      </w:r>
    </w:p>
    <w:p w14:paraId="6D65775F" w14:textId="77777777" w:rsidR="005477E5" w:rsidRPr="00A17C16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C16">
        <w:rPr>
          <w:rFonts w:ascii="Times New Roman" w:hAnsi="Times New Roman" w:cs="Times New Roman"/>
          <w:sz w:val="28"/>
          <w:szCs w:val="28"/>
        </w:rPr>
        <w:t xml:space="preserve">имущества Селинской сельской </w:t>
      </w:r>
      <w:proofErr w:type="gramStart"/>
      <w:r w:rsidRPr="00A17C16">
        <w:rPr>
          <w:rFonts w:ascii="Times New Roman" w:hAnsi="Times New Roman" w:cs="Times New Roman"/>
          <w:sz w:val="28"/>
          <w:szCs w:val="28"/>
        </w:rPr>
        <w:t>Думы  в</w:t>
      </w:r>
      <w:proofErr w:type="gramEnd"/>
      <w:r w:rsidRPr="00A17C16">
        <w:rPr>
          <w:rFonts w:ascii="Times New Roman" w:hAnsi="Times New Roman" w:cs="Times New Roman"/>
          <w:sz w:val="28"/>
          <w:szCs w:val="28"/>
        </w:rPr>
        <w:t xml:space="preserve"> собственность Селинского сельского поселения .</w:t>
      </w:r>
    </w:p>
    <w:p w14:paraId="68A1746A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Селино                                                                        23.12.2025 г.</w:t>
      </w:r>
    </w:p>
    <w:p w14:paraId="14FBFEEC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6F533E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92B25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9EE">
        <w:rPr>
          <w:rFonts w:ascii="Times New Roman" w:hAnsi="Times New Roman" w:cs="Times New Roman"/>
          <w:sz w:val="28"/>
          <w:szCs w:val="28"/>
        </w:rPr>
        <w:t>Мы, нижеподписавшиеся, от передающей стороны –</w:t>
      </w:r>
      <w:r w:rsidRPr="00A85760">
        <w:rPr>
          <w:rFonts w:ascii="Times New Roman" w:hAnsi="Times New Roman" w:cs="Times New Roman"/>
          <w:sz w:val="28"/>
          <w:szCs w:val="28"/>
        </w:rPr>
        <w:t xml:space="preserve"> Председатель Селинской сельской Думы в лице Макаровой Ирины Васильевны</w:t>
      </w:r>
      <w:r w:rsidRPr="00EB09EE">
        <w:rPr>
          <w:rFonts w:ascii="Times New Roman" w:hAnsi="Times New Roman" w:cs="Times New Roman"/>
          <w:sz w:val="28"/>
          <w:szCs w:val="28"/>
        </w:rPr>
        <w:t>, от принимающей стороны – в лице г</w:t>
      </w:r>
      <w:r>
        <w:rPr>
          <w:rFonts w:ascii="Times New Roman" w:hAnsi="Times New Roman" w:cs="Times New Roman"/>
          <w:sz w:val="28"/>
          <w:szCs w:val="28"/>
        </w:rPr>
        <w:t>лавы Селинской сельской поселения Галимов Рашит Гамилович.</w:t>
      </w:r>
      <w:r w:rsidRPr="00EB09EE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составили настоящий акт о том,</w:t>
      </w:r>
      <w:r>
        <w:rPr>
          <w:rFonts w:ascii="Times New Roman" w:hAnsi="Times New Roman" w:cs="Times New Roman"/>
          <w:sz w:val="28"/>
          <w:szCs w:val="28"/>
        </w:rPr>
        <w:t xml:space="preserve"> что на основании решения  Селинской  сельской Думы № 10/4 от 23 декабря  2025 года</w:t>
      </w:r>
      <w:r w:rsidRPr="00EB0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Селинская сельская Дума </w:t>
      </w:r>
      <w:r w:rsidRPr="00EB09EE">
        <w:rPr>
          <w:rFonts w:ascii="Times New Roman" w:hAnsi="Times New Roman" w:cs="Times New Roman"/>
          <w:sz w:val="28"/>
          <w:szCs w:val="28"/>
        </w:rPr>
        <w:t xml:space="preserve">безвозмездно передает, а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  <w:r w:rsidRPr="00EB09EE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 xml:space="preserve"> трактор колесный Т-150  заводским номером 334998 и  навеска бульдозера</w:t>
      </w:r>
      <w:r w:rsidRPr="00EB09EE">
        <w:rPr>
          <w:rFonts w:ascii="Times New Roman" w:hAnsi="Times New Roman" w:cs="Times New Roman"/>
          <w:sz w:val="28"/>
          <w:szCs w:val="28"/>
        </w:rPr>
        <w:t>, согласно приложению к настоящему акту, являющегося неотъемлемой частью настоящего акта приема-передачи.</w:t>
      </w:r>
    </w:p>
    <w:p w14:paraId="5D58F811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3184E9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11"/>
      </w:tblGrid>
      <w:tr w:rsidR="005477E5" w:rsidRPr="00A17C16" w14:paraId="0866BE8A" w14:textId="77777777" w:rsidTr="005579A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53A" w14:textId="77777777" w:rsidR="005477E5" w:rsidRPr="00A17C16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От передающей стороны:</w:t>
            </w:r>
          </w:p>
          <w:p w14:paraId="02037FF6" w14:textId="77777777" w:rsidR="005610AA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Селинской Сельской Думы  </w:t>
            </w:r>
          </w:p>
          <w:p w14:paraId="5B50A455" w14:textId="77777777" w:rsidR="005610AA" w:rsidRDefault="005610AA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D31EA" w14:textId="77777777" w:rsidR="005477E5" w:rsidRPr="00EB09EE" w:rsidRDefault="005610AA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0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Макарова И. В.</w:t>
            </w:r>
          </w:p>
          <w:p w14:paraId="5830B11A" w14:textId="77777777"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D24" w14:textId="77777777" w:rsidR="005477E5" w:rsidRPr="00A17C16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От принимающей стороны:</w:t>
            </w:r>
          </w:p>
          <w:p w14:paraId="2EF5E118" w14:textId="77777777"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Селинского сельского поселения</w:t>
            </w:r>
          </w:p>
          <w:p w14:paraId="29C92897" w14:textId="77777777"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Галимов Р.Г</w:t>
            </w:r>
          </w:p>
          <w:p w14:paraId="2526FEA6" w14:textId="77777777"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3FF51" w14:textId="77777777" w:rsidR="005477E5" w:rsidRPr="00EB09EE" w:rsidRDefault="005477E5" w:rsidP="005579A1">
            <w:pPr>
              <w:pStyle w:val="1461"/>
              <w:shd w:val="clear" w:color="auto" w:fill="auto"/>
              <w:tabs>
                <w:tab w:val="left" w:leader="underscore" w:pos="8312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14:paraId="68A86E20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5B218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DE0ED9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EC634A" w14:textId="77777777" w:rsidR="005477E5" w:rsidRPr="00EB09EE" w:rsidRDefault="005477E5" w:rsidP="005477E5">
      <w:pPr>
        <w:pStyle w:val="1461"/>
        <w:shd w:val="clear" w:color="auto" w:fill="auto"/>
        <w:tabs>
          <w:tab w:val="left" w:leader="underscore" w:pos="831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9DA28" w14:textId="77777777" w:rsidR="00902ECA" w:rsidRDefault="00902ECA" w:rsidP="0091281F">
      <w:pPr>
        <w:pStyle w:val="a4"/>
        <w:spacing w:before="0" w:beforeAutospacing="0" w:after="150" w:afterAutospacing="0"/>
      </w:pPr>
    </w:p>
    <w:p w14:paraId="10232D4A" w14:textId="77777777" w:rsidR="00902ECA" w:rsidRDefault="00902ECA" w:rsidP="0091281F">
      <w:pPr>
        <w:pStyle w:val="a4"/>
        <w:spacing w:before="0" w:beforeAutospacing="0" w:after="150" w:afterAutospacing="0"/>
      </w:pPr>
    </w:p>
    <w:p w14:paraId="308D33FE" w14:textId="77777777" w:rsidR="00066534" w:rsidRDefault="00066534" w:rsidP="0091281F">
      <w:pPr>
        <w:pStyle w:val="a4"/>
        <w:spacing w:before="0" w:beforeAutospacing="0" w:after="150" w:afterAutospacing="0"/>
      </w:pPr>
    </w:p>
    <w:p w14:paraId="34107562" w14:textId="77777777" w:rsidR="008C2345" w:rsidRDefault="008C2345" w:rsidP="0091281F">
      <w:pPr>
        <w:pStyle w:val="a4"/>
        <w:spacing w:before="0" w:beforeAutospacing="0" w:after="150" w:afterAutospacing="0"/>
      </w:pPr>
    </w:p>
    <w:p w14:paraId="76740FD5" w14:textId="77777777" w:rsidR="008C2345" w:rsidRDefault="008C2345" w:rsidP="0091281F">
      <w:pPr>
        <w:pStyle w:val="a4"/>
        <w:spacing w:before="0" w:beforeAutospacing="0" w:after="150" w:afterAutospacing="0"/>
      </w:pPr>
    </w:p>
    <w:p w14:paraId="5D905969" w14:textId="77777777" w:rsidR="008C2345" w:rsidRDefault="008C2345" w:rsidP="0091281F">
      <w:pPr>
        <w:pStyle w:val="a4"/>
        <w:spacing w:before="0" w:beforeAutospacing="0" w:after="150" w:afterAutospacing="0"/>
      </w:pPr>
    </w:p>
    <w:p w14:paraId="05C2F4E1" w14:textId="77777777" w:rsidR="008C2345" w:rsidRDefault="008C2345" w:rsidP="0091281F">
      <w:pPr>
        <w:pStyle w:val="a4"/>
        <w:spacing w:before="0" w:beforeAutospacing="0" w:after="150" w:afterAutospacing="0"/>
      </w:pPr>
    </w:p>
    <w:p w14:paraId="23390626" w14:textId="77777777" w:rsidR="008C2345" w:rsidRDefault="008C2345" w:rsidP="0091281F">
      <w:pPr>
        <w:pStyle w:val="a4"/>
        <w:spacing w:before="0" w:beforeAutospacing="0" w:after="150" w:afterAutospacing="0"/>
      </w:pPr>
    </w:p>
    <w:p w14:paraId="5DADB24D" w14:textId="77777777" w:rsidR="008C2345" w:rsidRDefault="008C2345" w:rsidP="0091281F">
      <w:pPr>
        <w:pStyle w:val="a4"/>
        <w:spacing w:before="0" w:beforeAutospacing="0" w:after="150" w:afterAutospacing="0"/>
      </w:pPr>
    </w:p>
    <w:p w14:paraId="6B9E0D49" w14:textId="77777777" w:rsidR="008C2345" w:rsidRDefault="008C2345" w:rsidP="0091281F">
      <w:pPr>
        <w:pStyle w:val="a4"/>
        <w:spacing w:before="0" w:beforeAutospacing="0" w:after="150" w:afterAutospacing="0"/>
      </w:pPr>
    </w:p>
    <w:p w14:paraId="29709724" w14:textId="77777777" w:rsidR="008C2345" w:rsidRDefault="008C2345" w:rsidP="0091281F">
      <w:pPr>
        <w:pStyle w:val="a4"/>
        <w:spacing w:before="0" w:beforeAutospacing="0" w:after="150" w:afterAutospacing="0"/>
      </w:pPr>
    </w:p>
    <w:p w14:paraId="5F631006" w14:textId="77777777" w:rsidR="008C2345" w:rsidRDefault="008C2345" w:rsidP="0091281F">
      <w:pPr>
        <w:pStyle w:val="a4"/>
        <w:spacing w:before="0" w:beforeAutospacing="0" w:after="150" w:afterAutospacing="0"/>
      </w:pPr>
    </w:p>
    <w:p w14:paraId="766AAF1C" w14:textId="77777777" w:rsidR="008C2345" w:rsidRDefault="008C2345" w:rsidP="0091281F">
      <w:pPr>
        <w:pStyle w:val="a4"/>
        <w:spacing w:before="0" w:beforeAutospacing="0" w:after="150" w:afterAutospacing="0"/>
      </w:pPr>
    </w:p>
    <w:p w14:paraId="7C234EDD" w14:textId="77777777" w:rsidR="003865C5" w:rsidRDefault="003865C5" w:rsidP="0091281F">
      <w:pPr>
        <w:pStyle w:val="a4"/>
        <w:spacing w:before="0" w:beforeAutospacing="0" w:after="150" w:afterAutospacing="0"/>
      </w:pPr>
    </w:p>
    <w:sectPr w:rsidR="003865C5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C86"/>
    <w:multiLevelType w:val="multilevel"/>
    <w:tmpl w:val="E0DC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724FC"/>
    <w:multiLevelType w:val="multilevel"/>
    <w:tmpl w:val="02E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E65F9"/>
    <w:multiLevelType w:val="multilevel"/>
    <w:tmpl w:val="A948B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054FE"/>
    <w:multiLevelType w:val="multilevel"/>
    <w:tmpl w:val="BB0C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B4BBE"/>
    <w:multiLevelType w:val="multilevel"/>
    <w:tmpl w:val="F094F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069AC"/>
    <w:multiLevelType w:val="multilevel"/>
    <w:tmpl w:val="88F6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30553"/>
    <w:multiLevelType w:val="multilevel"/>
    <w:tmpl w:val="022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827B1"/>
    <w:multiLevelType w:val="multilevel"/>
    <w:tmpl w:val="DA9AE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D7E51"/>
    <w:multiLevelType w:val="multilevel"/>
    <w:tmpl w:val="A0F42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63F60"/>
    <w:multiLevelType w:val="multilevel"/>
    <w:tmpl w:val="FA0AF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67714"/>
    <w:multiLevelType w:val="multilevel"/>
    <w:tmpl w:val="1C3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60717"/>
    <w:multiLevelType w:val="multilevel"/>
    <w:tmpl w:val="7F88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F1708"/>
    <w:multiLevelType w:val="multilevel"/>
    <w:tmpl w:val="90E4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F5452"/>
    <w:multiLevelType w:val="multilevel"/>
    <w:tmpl w:val="1D30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D4AD9"/>
    <w:multiLevelType w:val="multilevel"/>
    <w:tmpl w:val="33302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C15B11"/>
    <w:multiLevelType w:val="multilevel"/>
    <w:tmpl w:val="D5B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24467"/>
    <w:multiLevelType w:val="multilevel"/>
    <w:tmpl w:val="DD5EF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12"/>
  </w:num>
  <w:num w:numId="8">
    <w:abstractNumId w:val="4"/>
  </w:num>
  <w:num w:numId="9">
    <w:abstractNumId w:val="8"/>
  </w:num>
  <w:num w:numId="10">
    <w:abstractNumId w:val="14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014"/>
    <w:rsid w:val="00001A7A"/>
    <w:rsid w:val="00066534"/>
    <w:rsid w:val="00167520"/>
    <w:rsid w:val="00266162"/>
    <w:rsid w:val="00365679"/>
    <w:rsid w:val="003865C5"/>
    <w:rsid w:val="003D1582"/>
    <w:rsid w:val="004E27B5"/>
    <w:rsid w:val="004F6667"/>
    <w:rsid w:val="005477E5"/>
    <w:rsid w:val="005610AA"/>
    <w:rsid w:val="006B7F58"/>
    <w:rsid w:val="007837B1"/>
    <w:rsid w:val="00872B5E"/>
    <w:rsid w:val="008C2345"/>
    <w:rsid w:val="008F26A9"/>
    <w:rsid w:val="00902ECA"/>
    <w:rsid w:val="0091281F"/>
    <w:rsid w:val="0096000E"/>
    <w:rsid w:val="00AD1FC4"/>
    <w:rsid w:val="00BC4DFA"/>
    <w:rsid w:val="00BD405C"/>
    <w:rsid w:val="00D47014"/>
    <w:rsid w:val="00D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166"/>
  <w15:docId w15:val="{536847D4-90D4-4795-B69E-4CCC97B8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0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01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47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BC4D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Normal (Web)"/>
    <w:basedOn w:val="a"/>
    <w:uiPriority w:val="99"/>
    <w:unhideWhenUsed/>
    <w:rsid w:val="0091281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1281F"/>
    <w:rPr>
      <w:b/>
      <w:bCs/>
    </w:rPr>
  </w:style>
  <w:style w:type="paragraph" w:styleId="HTML">
    <w:name w:val="HTML Preformatted"/>
    <w:basedOn w:val="a"/>
    <w:link w:val="HTML0"/>
    <w:rsid w:val="00066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65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46">
    <w:name w:val="Основной текст (146)_"/>
    <w:link w:val="1461"/>
    <w:locked/>
    <w:rsid w:val="005477E5"/>
    <w:rPr>
      <w:sz w:val="23"/>
      <w:shd w:val="clear" w:color="auto" w:fill="FFFFFF"/>
    </w:rPr>
  </w:style>
  <w:style w:type="paragraph" w:customStyle="1" w:styleId="1461">
    <w:name w:val="Основной текст (146)1"/>
    <w:basedOn w:val="a"/>
    <w:link w:val="146"/>
    <w:rsid w:val="005477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C2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3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2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1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3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6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24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90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319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14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24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7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75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6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9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01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6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5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0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3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4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3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7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1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8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8</cp:revision>
  <cp:lastPrinted>2025-12-24T06:41:00Z</cp:lastPrinted>
  <dcterms:created xsi:type="dcterms:W3CDTF">2025-12-22T12:45:00Z</dcterms:created>
  <dcterms:modified xsi:type="dcterms:W3CDTF">2025-12-25T11:25:00Z</dcterms:modified>
</cp:coreProperties>
</file>