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47" w:rsidRDefault="00A67747"/>
    <w:p w:rsidR="00A67747" w:rsidRDefault="00A67747" w:rsidP="00A67747"/>
    <w:p w:rsidR="00A67747" w:rsidRPr="00A4613E" w:rsidRDefault="00A67747" w:rsidP="00A67747">
      <w:pPr>
        <w:pStyle w:val="1"/>
        <w:spacing w:before="120"/>
        <w:jc w:val="center"/>
        <w:rPr>
          <w:b w:val="0"/>
          <w:color w:val="000000"/>
          <w:sz w:val="28"/>
          <w:szCs w:val="28"/>
        </w:rPr>
      </w:pPr>
      <w:r w:rsidRPr="00012085">
        <w:rPr>
          <w:color w:val="000000"/>
        </w:rPr>
        <w:t xml:space="preserve">  </w:t>
      </w:r>
      <w:r>
        <w:rPr>
          <w:color w:val="000000"/>
          <w:sz w:val="28"/>
          <w:szCs w:val="28"/>
        </w:rPr>
        <w:t>АДМИНИСТРЦИЯ СЕЛИН</w:t>
      </w:r>
      <w:r w:rsidRPr="00A4613E">
        <w:rPr>
          <w:color w:val="000000"/>
          <w:sz w:val="28"/>
          <w:szCs w:val="28"/>
        </w:rPr>
        <w:t>СКОГО СЕЛЬСКОГО ПОСЕЛЕНИЯ</w:t>
      </w:r>
    </w:p>
    <w:p w:rsidR="00A67747" w:rsidRPr="00F33910" w:rsidRDefault="00A67747" w:rsidP="00A67747">
      <w:pPr>
        <w:pStyle w:val="1"/>
        <w:spacing w:before="120"/>
        <w:jc w:val="center"/>
        <w:rPr>
          <w:b w:val="0"/>
          <w:color w:val="000000"/>
          <w:sz w:val="28"/>
          <w:szCs w:val="28"/>
        </w:rPr>
      </w:pPr>
      <w:r w:rsidRPr="00A4613E">
        <w:rPr>
          <w:color w:val="000000"/>
          <w:sz w:val="28"/>
          <w:szCs w:val="28"/>
        </w:rPr>
        <w:t xml:space="preserve">КИЛЬМЕЗСКИЙ РАЙОН </w:t>
      </w:r>
      <w:r>
        <w:rPr>
          <w:b w:val="0"/>
          <w:color w:val="000000"/>
          <w:sz w:val="28"/>
          <w:szCs w:val="28"/>
        </w:rPr>
        <w:t xml:space="preserve"> </w:t>
      </w:r>
      <w:r w:rsidRPr="00A4613E">
        <w:rPr>
          <w:color w:val="000000"/>
          <w:sz w:val="28"/>
          <w:szCs w:val="28"/>
        </w:rPr>
        <w:t>КИРОВСКАЯ ОБЛАСТЬ</w:t>
      </w:r>
    </w:p>
    <w:p w:rsidR="00A67747" w:rsidRPr="00F33910" w:rsidRDefault="00A67747" w:rsidP="00A67747">
      <w:pPr>
        <w:spacing w:before="100" w:beforeAutospacing="1" w:after="100" w:afterAutospacing="1"/>
        <w:jc w:val="center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</w:rPr>
        <w:t>РАСПОРЯЖ</w:t>
      </w:r>
      <w:r w:rsidRPr="00F33910">
        <w:rPr>
          <w:b/>
          <w:bCs/>
          <w:color w:val="000000"/>
          <w:kern w:val="36"/>
          <w:sz w:val="28"/>
          <w:szCs w:val="28"/>
        </w:rPr>
        <w:t xml:space="preserve">ЕНИЕ  </w:t>
      </w:r>
    </w:p>
    <w:p w:rsidR="00A67747" w:rsidRDefault="00FB735C" w:rsidP="00A67747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</w:t>
      </w:r>
      <w:r w:rsidR="00A912FE">
        <w:rPr>
          <w:b/>
          <w:bCs/>
          <w:sz w:val="24"/>
          <w:szCs w:val="24"/>
        </w:rPr>
        <w:t>.01.2025</w:t>
      </w:r>
      <w:r w:rsidR="00A67747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46116C">
        <w:rPr>
          <w:b/>
          <w:bCs/>
          <w:sz w:val="24"/>
          <w:szCs w:val="24"/>
        </w:rPr>
        <w:t xml:space="preserve">                             № 4</w:t>
      </w:r>
    </w:p>
    <w:p w:rsidR="00A67747" w:rsidRDefault="00A67747" w:rsidP="00A67747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д. Селино</w:t>
      </w:r>
    </w:p>
    <w:p w:rsidR="00A67747" w:rsidRDefault="00A67747" w:rsidP="00A67747">
      <w:pPr>
        <w:tabs>
          <w:tab w:val="left" w:pos="2340"/>
          <w:tab w:val="left" w:pos="6120"/>
        </w:tabs>
        <w:spacing w:after="200" w:line="276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FB735C">
        <w:rPr>
          <w:b/>
          <w:sz w:val="28"/>
          <w:szCs w:val="28"/>
        </w:rPr>
        <w:t>плана мероприятий  а</w:t>
      </w:r>
      <w:r>
        <w:rPr>
          <w:b/>
          <w:sz w:val="28"/>
          <w:szCs w:val="28"/>
        </w:rPr>
        <w:t>дминистрации</w:t>
      </w:r>
      <w:r w:rsidR="00FB735C">
        <w:rPr>
          <w:b/>
          <w:sz w:val="28"/>
          <w:szCs w:val="28"/>
        </w:rPr>
        <w:t xml:space="preserve"> Селинского</w:t>
      </w:r>
      <w:r>
        <w:rPr>
          <w:b/>
          <w:sz w:val="28"/>
          <w:szCs w:val="28"/>
        </w:rPr>
        <w:t xml:space="preserve"> сельского поселения  по обеспечению первичных м</w:t>
      </w:r>
      <w:r w:rsidR="00A912FE">
        <w:rPr>
          <w:b/>
          <w:sz w:val="28"/>
          <w:szCs w:val="28"/>
        </w:rPr>
        <w:t>ер пожарной безопасности на 2025</w:t>
      </w:r>
      <w:r>
        <w:rPr>
          <w:b/>
          <w:sz w:val="28"/>
          <w:szCs w:val="28"/>
        </w:rPr>
        <w:t xml:space="preserve"> год</w:t>
      </w:r>
    </w:p>
    <w:p w:rsidR="00A67747" w:rsidRDefault="00A67747" w:rsidP="00A67747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A67747" w:rsidRDefault="00A67747" w:rsidP="00A67747">
      <w:pPr>
        <w:rPr>
          <w:b/>
          <w:sz w:val="28"/>
          <w:szCs w:val="28"/>
        </w:rPr>
      </w:pPr>
    </w:p>
    <w:p w:rsidR="00A67747" w:rsidRDefault="00A67747" w:rsidP="00A6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Федеральными законами  от 06.10.2003 № 131-ФЗ  « Об  общих принципах организации  местного самоуправления в Российской Федерации»,</w:t>
      </w:r>
      <w:r w:rsidR="002C6CA4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от 21.12.1994  </w:t>
      </w:r>
      <w:r>
        <w:rPr>
          <w:sz w:val="27"/>
          <w:szCs w:val="27"/>
        </w:rPr>
        <w:t xml:space="preserve">№ 69-ФЗ «О пожарной безопасности», от 22 июля 2008 года № 123-ФЗ «Технический регламент о требованиях пожарной безопасности», </w:t>
      </w:r>
      <w:r>
        <w:rPr>
          <w:sz w:val="28"/>
          <w:szCs w:val="28"/>
        </w:rPr>
        <w:t xml:space="preserve">Администрация Селинского сельского поселения </w:t>
      </w:r>
    </w:p>
    <w:p w:rsidR="00A67747" w:rsidRDefault="00A67747" w:rsidP="00A67747">
      <w:pPr>
        <w:jc w:val="both"/>
        <w:rPr>
          <w:sz w:val="28"/>
          <w:szCs w:val="28"/>
        </w:rPr>
      </w:pPr>
    </w:p>
    <w:p w:rsidR="00A67747" w:rsidRDefault="00A67747" w:rsidP="00A67747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67747" w:rsidRDefault="00A67747" w:rsidP="00A67747">
      <w:pPr>
        <w:jc w:val="both"/>
        <w:rPr>
          <w:sz w:val="28"/>
          <w:szCs w:val="28"/>
        </w:rPr>
      </w:pPr>
    </w:p>
    <w:p w:rsidR="00A67747" w:rsidRDefault="00A67747" w:rsidP="00A67747">
      <w:pPr>
        <w:jc w:val="both"/>
        <w:rPr>
          <w:sz w:val="28"/>
          <w:szCs w:val="28"/>
        </w:rPr>
      </w:pPr>
    </w:p>
    <w:p w:rsidR="00A67747" w:rsidRDefault="00A67747" w:rsidP="00A677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1.Утвердить прилагаемый план мероприятий  Администрации Селинского сельского поселения по обеспечению первичных мер пожарной безопасности в гран</w:t>
      </w:r>
      <w:r w:rsidR="00A912FE">
        <w:rPr>
          <w:sz w:val="28"/>
          <w:szCs w:val="28"/>
        </w:rPr>
        <w:t>ицах поселения на 2025</w:t>
      </w:r>
      <w:r>
        <w:rPr>
          <w:sz w:val="28"/>
          <w:szCs w:val="28"/>
        </w:rPr>
        <w:t xml:space="preserve"> год.</w:t>
      </w:r>
    </w:p>
    <w:p w:rsidR="00A67747" w:rsidRDefault="00A67747" w:rsidP="00A677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A67747" w:rsidRDefault="00A67747" w:rsidP="00A677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распоряжение на информационном стенде и разместить на официальном сайте администрации.</w:t>
      </w:r>
    </w:p>
    <w:p w:rsidR="00A67747" w:rsidRDefault="00A67747" w:rsidP="00A67747">
      <w:pPr>
        <w:jc w:val="both"/>
        <w:rPr>
          <w:sz w:val="28"/>
          <w:szCs w:val="28"/>
        </w:rPr>
      </w:pPr>
    </w:p>
    <w:p w:rsidR="00A67747" w:rsidRDefault="00A67747" w:rsidP="00A67747">
      <w:pPr>
        <w:jc w:val="both"/>
        <w:rPr>
          <w:sz w:val="28"/>
          <w:szCs w:val="28"/>
        </w:rPr>
      </w:pPr>
    </w:p>
    <w:p w:rsidR="00A67747" w:rsidRDefault="00A67747" w:rsidP="00A67747">
      <w:pPr>
        <w:jc w:val="both"/>
        <w:rPr>
          <w:sz w:val="28"/>
          <w:szCs w:val="28"/>
        </w:rPr>
      </w:pPr>
    </w:p>
    <w:p w:rsidR="00A67747" w:rsidRPr="00FC7D86" w:rsidRDefault="00A67747" w:rsidP="00A67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 </w:t>
      </w:r>
      <w:r w:rsidRPr="00FC7D86">
        <w:rPr>
          <w:sz w:val="28"/>
          <w:szCs w:val="28"/>
        </w:rPr>
        <w:tab/>
      </w:r>
      <w:r w:rsidRPr="00FC7D86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         </w:t>
      </w:r>
      <w:r w:rsidRPr="00FC7D8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Р.Г Галимов</w:t>
      </w:r>
    </w:p>
    <w:p w:rsidR="00A67747" w:rsidRDefault="00A67747" w:rsidP="00A67747">
      <w:pPr>
        <w:rPr>
          <w:b/>
          <w:sz w:val="28"/>
          <w:szCs w:val="28"/>
        </w:rPr>
      </w:pPr>
    </w:p>
    <w:p w:rsidR="00A67747" w:rsidRDefault="00A67747" w:rsidP="00A67747">
      <w:pPr>
        <w:rPr>
          <w:b/>
          <w:sz w:val="28"/>
          <w:szCs w:val="28"/>
        </w:rPr>
        <w:sectPr w:rsidR="00A67747" w:rsidSect="000E2E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67747" w:rsidRDefault="00A67747" w:rsidP="00A67747">
      <w:pPr>
        <w:jc w:val="right"/>
      </w:pPr>
      <w:r>
        <w:lastRenderedPageBreak/>
        <w:t>Утвержден</w:t>
      </w:r>
    </w:p>
    <w:p w:rsidR="00A67747" w:rsidRDefault="00A67747" w:rsidP="00A67747">
      <w:pPr>
        <w:jc w:val="right"/>
      </w:pPr>
      <w:r>
        <w:t>Распоряжением администрации</w:t>
      </w:r>
    </w:p>
    <w:p w:rsidR="00A67747" w:rsidRDefault="00A67747" w:rsidP="00A67747">
      <w:pPr>
        <w:jc w:val="right"/>
      </w:pPr>
      <w:r>
        <w:t>Селинского сельского поселения</w:t>
      </w:r>
    </w:p>
    <w:p w:rsidR="00A67747" w:rsidRDefault="00A67747" w:rsidP="00A67747">
      <w:pPr>
        <w:jc w:val="right"/>
      </w:pPr>
      <w:r>
        <w:t xml:space="preserve">от </w:t>
      </w:r>
      <w:r w:rsidR="0046116C">
        <w:t>09.01.2025 № 4</w:t>
      </w:r>
    </w:p>
    <w:p w:rsidR="00A67747" w:rsidRPr="00FC7D86" w:rsidRDefault="00A67747" w:rsidP="00A67747">
      <w:pPr>
        <w:jc w:val="center"/>
        <w:rPr>
          <w:b/>
          <w:sz w:val="22"/>
          <w:szCs w:val="22"/>
        </w:rPr>
      </w:pPr>
      <w:proofErr w:type="gramStart"/>
      <w:r w:rsidRPr="00FC7D86">
        <w:rPr>
          <w:b/>
          <w:sz w:val="22"/>
          <w:szCs w:val="22"/>
        </w:rPr>
        <w:t>П</w:t>
      </w:r>
      <w:proofErr w:type="gramEnd"/>
      <w:r w:rsidRPr="00FC7D86">
        <w:rPr>
          <w:b/>
          <w:sz w:val="22"/>
          <w:szCs w:val="22"/>
        </w:rPr>
        <w:t xml:space="preserve"> Л А Н</w:t>
      </w:r>
    </w:p>
    <w:p w:rsidR="00A67747" w:rsidRPr="00FC7D86" w:rsidRDefault="00A67747" w:rsidP="00A67747">
      <w:pPr>
        <w:jc w:val="center"/>
        <w:rPr>
          <w:b/>
          <w:sz w:val="22"/>
          <w:szCs w:val="22"/>
        </w:rPr>
      </w:pPr>
      <w:r w:rsidRPr="00FC7D86">
        <w:rPr>
          <w:b/>
          <w:sz w:val="22"/>
          <w:szCs w:val="22"/>
        </w:rPr>
        <w:t xml:space="preserve">мероприятий администрации </w:t>
      </w:r>
      <w:r>
        <w:rPr>
          <w:b/>
          <w:sz w:val="22"/>
          <w:szCs w:val="22"/>
        </w:rPr>
        <w:t>Селинского</w:t>
      </w:r>
      <w:r w:rsidRPr="00FC7D86">
        <w:rPr>
          <w:b/>
          <w:sz w:val="22"/>
          <w:szCs w:val="22"/>
        </w:rPr>
        <w:t xml:space="preserve"> сельского поселения по обеспечению первичных мер пожарной безопасно</w:t>
      </w:r>
      <w:r w:rsidR="00A912FE">
        <w:rPr>
          <w:b/>
          <w:sz w:val="22"/>
          <w:szCs w:val="22"/>
        </w:rPr>
        <w:t>сти в границах поселения на 2025</w:t>
      </w:r>
      <w:r w:rsidRPr="00FC7D86">
        <w:rPr>
          <w:b/>
          <w:sz w:val="22"/>
          <w:szCs w:val="22"/>
        </w:rPr>
        <w:t xml:space="preserve"> год</w:t>
      </w:r>
    </w:p>
    <w:p w:rsidR="00A67747" w:rsidRPr="00FC7D86" w:rsidRDefault="00A67747" w:rsidP="00A67747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8082"/>
        <w:gridCol w:w="1859"/>
        <w:gridCol w:w="2565"/>
        <w:gridCol w:w="1749"/>
      </w:tblGrid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FC7D86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FC7D86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 xml:space="preserve">Мероприятие 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 xml:space="preserve">Срок 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b/>
                <w:color w:val="000000"/>
                <w:sz w:val="22"/>
                <w:szCs w:val="22"/>
              </w:rPr>
            </w:pPr>
            <w:r w:rsidRPr="00FC7D86">
              <w:rPr>
                <w:b/>
                <w:color w:val="000000"/>
                <w:sz w:val="22"/>
                <w:szCs w:val="22"/>
              </w:rPr>
              <w:t>Ответственный</w:t>
            </w:r>
          </w:p>
        </w:tc>
        <w:tc>
          <w:tcPr>
            <w:tcW w:w="1749" w:type="dxa"/>
          </w:tcPr>
          <w:p w:rsidR="00A67747" w:rsidRPr="000366CB" w:rsidRDefault="00A67747" w:rsidP="000D5BD9">
            <w:pPr>
              <w:tabs>
                <w:tab w:val="left" w:pos="6120"/>
              </w:tabs>
              <w:spacing w:after="200" w:line="276" w:lineRule="auto"/>
              <w:rPr>
                <w:b/>
                <w:sz w:val="24"/>
                <w:szCs w:val="24"/>
              </w:rPr>
            </w:pPr>
            <w:r w:rsidRPr="000366CB">
              <w:rPr>
                <w:b/>
                <w:sz w:val="24"/>
                <w:szCs w:val="24"/>
              </w:rPr>
              <w:t>Примечание</w:t>
            </w:r>
          </w:p>
          <w:p w:rsidR="00A67747" w:rsidRPr="00FC7D86" w:rsidRDefault="00A67747" w:rsidP="000D5BD9">
            <w:pPr>
              <w:pStyle w:val="a3"/>
              <w:rPr>
                <w:b/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 в области пожарной безопасности.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Разработка, утверждение и исполнение соответствующих бюджетных обязательств  в части расходов на пожарную безопасность. 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Ежегодно 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Организация, поддержание в постоянной готовности и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контроль за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работоспособностью системы оповещения населения </w:t>
            </w:r>
            <w:r>
              <w:rPr>
                <w:color w:val="000000"/>
                <w:sz w:val="22"/>
                <w:szCs w:val="22"/>
              </w:rPr>
              <w:t xml:space="preserve">при угрозе возникновения </w:t>
            </w:r>
            <w:r w:rsidRPr="00FC7D86">
              <w:rPr>
                <w:color w:val="000000"/>
                <w:sz w:val="22"/>
                <w:szCs w:val="22"/>
              </w:rPr>
              <w:t xml:space="preserve"> пожаров.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взаимодействия сельского поселения по привлечению сил и средств, для тушения пожаров на территориях, соседних муниципальных образований. 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 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и осуществление профилактики пожаров в 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Постоянно 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 глав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Март-май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Сентябрь 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</w:t>
            </w:r>
            <w:r>
              <w:rPr>
                <w:color w:val="000000"/>
                <w:sz w:val="22"/>
                <w:szCs w:val="22"/>
              </w:rPr>
              <w:t>День деревни</w:t>
            </w:r>
            <w:r w:rsidRPr="00FC7D86">
              <w:rPr>
                <w:color w:val="000000"/>
                <w:sz w:val="22"/>
                <w:szCs w:val="22"/>
              </w:rPr>
              <w:t xml:space="preserve"> и т.п.)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Непосредственно перед мероприятием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мерам  пожарной безопасности 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ь-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февраль</w:t>
            </w:r>
          </w:p>
        </w:tc>
        <w:tc>
          <w:tcPr>
            <w:tcW w:w="2565" w:type="dxa"/>
          </w:tcPr>
          <w:p w:rsidR="00A67747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Специалисты</w:t>
            </w:r>
          </w:p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A67747" w:rsidRDefault="00A67747" w:rsidP="000D5BD9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Осуществление мероприятий по  противопожарной пропаганде  и обучению населения первичным мерам пожарной безопасности в соответствии с действующим законодательством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 xml:space="preserve"> :</w:t>
            </w:r>
            <w:proofErr w:type="gramEnd"/>
          </w:p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проведение бесед о мерах пожарной безопасности и противопожарных инструктажей;</w:t>
            </w:r>
          </w:p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выпуск и распространение листовок и наглядной агитации;</w:t>
            </w:r>
          </w:p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- устройство уголков (стендов) пожарной безопасности.</w:t>
            </w:r>
          </w:p>
          <w:p w:rsidR="00A67747" w:rsidRPr="00FC7D86" w:rsidRDefault="00A67747" w:rsidP="000D5B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Организация сходов и собраний с гражданами по вопросам соблюдения требований пожарной безопасности, в том числе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 xml:space="preserve"> временно проживающими в летний период. </w:t>
            </w:r>
          </w:p>
        </w:tc>
        <w:tc>
          <w:tcPr>
            <w:tcW w:w="1859" w:type="dxa"/>
          </w:tcPr>
          <w:p w:rsidR="00A67747" w:rsidRDefault="00A67747" w:rsidP="000D5B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Не менее 2 раз в год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:rsidR="00A67747" w:rsidRDefault="00A67747" w:rsidP="000D5B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 – апрель</w:t>
            </w:r>
          </w:p>
          <w:p w:rsidR="00A67747" w:rsidRDefault="00A67747" w:rsidP="000D5B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авгус</w:t>
            </w:r>
            <w:proofErr w:type="gramStart"/>
            <w:r>
              <w:rPr>
                <w:color w:val="000000"/>
                <w:sz w:val="22"/>
                <w:szCs w:val="22"/>
              </w:rPr>
              <w:t>т-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сентябрь</w:t>
            </w:r>
          </w:p>
          <w:p w:rsidR="00A67747" w:rsidRPr="00FC7D86" w:rsidRDefault="00A67747" w:rsidP="000D5BD9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Установление особого противопожарного режима в случае повышения пожарной опасности, организация патрулирования территории </w:t>
            </w:r>
            <w:proofErr w:type="gramStart"/>
            <w:r w:rsidRPr="00FC7D86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FC7D86">
              <w:rPr>
                <w:color w:val="000000"/>
                <w:sz w:val="22"/>
                <w:szCs w:val="22"/>
              </w:rPr>
              <w:t>при необходимости)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Май-сентябрь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администрации, </w:t>
            </w:r>
            <w:r>
              <w:rPr>
                <w:color w:val="000000"/>
                <w:sz w:val="22"/>
                <w:szCs w:val="22"/>
              </w:rPr>
              <w:t xml:space="preserve">  КЧС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Проведение ревизии пожарных гидрантов 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2-3 квартал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Глава администрации, </w:t>
            </w:r>
            <w:r>
              <w:rPr>
                <w:color w:val="000000"/>
                <w:sz w:val="22"/>
                <w:szCs w:val="22"/>
              </w:rPr>
              <w:t>КЧС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jc w:val="both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 xml:space="preserve">Проведение опашки в лесном массиве на территории поселения 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 квартал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rPr>
          <w:trHeight w:val="810"/>
        </w:trPr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Планирование деятельности</w:t>
            </w:r>
            <w:r w:rsidRPr="00FC7D86">
              <w:rPr>
                <w:color w:val="000000"/>
                <w:sz w:val="22"/>
                <w:szCs w:val="22"/>
              </w:rPr>
              <w:t>, проведение заседаний комиссии по    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</w:t>
            </w:r>
            <w:r w:rsidRPr="00FC7D86">
              <w:rPr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rPr>
          <w:trHeight w:val="525"/>
        </w:trPr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Разработка и организация выполнения муниципальных целевых программ по вопросам обеспечения пожарной безопасности;</w:t>
            </w:r>
          </w:p>
          <w:p w:rsidR="00A67747" w:rsidRPr="00FC7D86" w:rsidRDefault="00A67747" w:rsidP="000D5BD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До 15 октября текущего года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rPr>
          <w:trHeight w:val="525"/>
        </w:trPr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jc w:val="both"/>
              <w:rPr>
                <w:sz w:val="22"/>
                <w:szCs w:val="22"/>
              </w:rPr>
            </w:pPr>
            <w:r w:rsidRPr="00FC7D86">
              <w:rPr>
                <w:sz w:val="22"/>
                <w:szCs w:val="22"/>
              </w:rPr>
              <w:t>Оснащение территорий общего пользования первичными средствами тушения пожаров и противопожарным инвентарем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Апрель-октябрь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rPr>
          <w:trHeight w:val="525"/>
        </w:trPr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jc w:val="both"/>
              <w:rPr>
                <w:sz w:val="22"/>
                <w:szCs w:val="22"/>
              </w:rPr>
            </w:pPr>
            <w:proofErr w:type="gramStart"/>
            <w:r w:rsidRPr="00FC7D86">
              <w:rPr>
                <w:bCs/>
                <w:sz w:val="22"/>
                <w:szCs w:val="22"/>
              </w:rPr>
              <w:t>Введении</w:t>
            </w:r>
            <w:proofErr w:type="gramEnd"/>
            <w:r w:rsidRPr="00FC7D86">
              <w:rPr>
                <w:bCs/>
                <w:sz w:val="22"/>
                <w:szCs w:val="22"/>
              </w:rPr>
              <w:t xml:space="preserve"> режима повышенной готовности в целях предупреждения возможных чрезвычайных ситуаций в период новогодних и рождественских праздников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FC7D86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rPr>
          <w:trHeight w:val="525"/>
        </w:trPr>
        <w:tc>
          <w:tcPr>
            <w:tcW w:w="0" w:type="auto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8082" w:type="dxa"/>
          </w:tcPr>
          <w:p w:rsidR="00A67747" w:rsidRPr="00FC7D86" w:rsidRDefault="00A67747" w:rsidP="000D5B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постоянных  уборок территорий от мусора  населенных пунктов, пресечение образования несанкционированных свалок, не допущение загромождения противопожарных проходов и поездов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населенных пунктов.</w:t>
            </w:r>
          </w:p>
        </w:tc>
        <w:tc>
          <w:tcPr>
            <w:tcW w:w="185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апрель – октябрь </w:t>
            </w:r>
          </w:p>
        </w:tc>
        <w:tc>
          <w:tcPr>
            <w:tcW w:w="2565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старосты 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  <w:tr w:rsidR="00A67747" w:rsidRPr="00FC7D86" w:rsidTr="000D5BD9">
        <w:trPr>
          <w:trHeight w:val="525"/>
        </w:trPr>
        <w:tc>
          <w:tcPr>
            <w:tcW w:w="0" w:type="auto"/>
          </w:tcPr>
          <w:p w:rsidR="00A67747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082" w:type="dxa"/>
          </w:tcPr>
          <w:p w:rsidR="00A67747" w:rsidRDefault="00A67747" w:rsidP="000D5BD9">
            <w:pPr>
              <w:jc w:val="both"/>
              <w:rPr>
                <w:sz w:val="22"/>
                <w:szCs w:val="22"/>
              </w:rPr>
            </w:pPr>
            <w:r w:rsidRPr="000366CB">
              <w:rPr>
                <w:sz w:val="24"/>
                <w:szCs w:val="24"/>
              </w:rPr>
              <w:t>Недопущение стоянок личного автотранспорта в местах, препятствующих проезду пожарной и иной специализированной техники</w:t>
            </w:r>
          </w:p>
        </w:tc>
        <w:tc>
          <w:tcPr>
            <w:tcW w:w="1859" w:type="dxa"/>
          </w:tcPr>
          <w:p w:rsidR="00A67747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 w:rsidRPr="000366CB">
              <w:t>в течени</w:t>
            </w:r>
            <w:proofErr w:type="gramStart"/>
            <w:r w:rsidRPr="000366CB">
              <w:t>и</w:t>
            </w:r>
            <w:proofErr w:type="gramEnd"/>
            <w:r w:rsidRPr="000366CB">
              <w:t xml:space="preserve"> всего года</w:t>
            </w:r>
          </w:p>
        </w:tc>
        <w:tc>
          <w:tcPr>
            <w:tcW w:w="2565" w:type="dxa"/>
          </w:tcPr>
          <w:p w:rsidR="00A67747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старосты</w:t>
            </w:r>
          </w:p>
        </w:tc>
        <w:tc>
          <w:tcPr>
            <w:tcW w:w="1749" w:type="dxa"/>
          </w:tcPr>
          <w:p w:rsidR="00A67747" w:rsidRPr="00FC7D86" w:rsidRDefault="00A67747" w:rsidP="000D5BD9">
            <w:pPr>
              <w:pStyle w:val="a3"/>
              <w:rPr>
                <w:color w:val="000000"/>
                <w:sz w:val="22"/>
                <w:szCs w:val="22"/>
              </w:rPr>
            </w:pPr>
          </w:p>
        </w:tc>
      </w:tr>
    </w:tbl>
    <w:p w:rsidR="00A67747" w:rsidRPr="00FC7D86" w:rsidRDefault="00A67747" w:rsidP="00A67747">
      <w:pPr>
        <w:jc w:val="center"/>
        <w:rPr>
          <w:color w:val="000000"/>
          <w:sz w:val="22"/>
          <w:szCs w:val="22"/>
        </w:rPr>
      </w:pPr>
    </w:p>
    <w:p w:rsidR="00A67747" w:rsidRDefault="00A67747" w:rsidP="00A67747">
      <w:pPr>
        <w:rPr>
          <w:sz w:val="22"/>
          <w:szCs w:val="22"/>
        </w:rPr>
        <w:sectPr w:rsidR="00A67747" w:rsidSect="00E76D4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B63EA" w:rsidRPr="00A67747" w:rsidRDefault="005B63EA" w:rsidP="00A67747"/>
    <w:sectPr w:rsidR="005B63EA" w:rsidRPr="00A67747" w:rsidSect="005B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747"/>
    <w:rsid w:val="002C6CA4"/>
    <w:rsid w:val="0046116C"/>
    <w:rsid w:val="005B63EA"/>
    <w:rsid w:val="00A67747"/>
    <w:rsid w:val="00A912FE"/>
    <w:rsid w:val="00DA3D9F"/>
    <w:rsid w:val="00FB6871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677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6774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C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2025-01-23T10:20:00Z</cp:lastPrinted>
  <dcterms:created xsi:type="dcterms:W3CDTF">2025-01-20T12:24:00Z</dcterms:created>
  <dcterms:modified xsi:type="dcterms:W3CDTF">2025-01-23T10:21:00Z</dcterms:modified>
</cp:coreProperties>
</file>