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02A1" w14:textId="51A92FEE" w:rsidR="008D7ACF" w:rsidRPr="003947ED" w:rsidRDefault="005F47D5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СЕЛИНСКАЯ</w:t>
      </w:r>
      <w:r w:rsidR="008D7ACF">
        <w:rPr>
          <w:rFonts w:ascii="Times New Roman" w:hAnsi="Times New Roman"/>
          <w:b/>
          <w:sz w:val="32"/>
          <w:szCs w:val="32"/>
          <w:lang w:eastAsia="ru-RU"/>
        </w:rPr>
        <w:t xml:space="preserve"> СЕЛЬСКАЯ ДУМА</w:t>
      </w:r>
    </w:p>
    <w:p w14:paraId="6C94B23A" w14:textId="5742353F" w:rsidR="008D7ACF" w:rsidRPr="003947ED" w:rsidRDefault="008D7ACF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МО </w:t>
      </w:r>
      <w:r w:rsidR="005F47D5">
        <w:rPr>
          <w:rFonts w:ascii="Times New Roman" w:hAnsi="Times New Roman"/>
          <w:b/>
          <w:sz w:val="32"/>
          <w:szCs w:val="32"/>
          <w:lang w:eastAsia="ru-RU"/>
        </w:rPr>
        <w:t>СЕЛИНСКОЕ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СЕЛЬСКОЕ ПОСЕЛЕНИЕ</w:t>
      </w:r>
    </w:p>
    <w:p w14:paraId="1F864FD0" w14:textId="6D271610" w:rsidR="008D7ACF" w:rsidRPr="003947ED" w:rsidRDefault="005F47D5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КИЛЬМЕЗСКОГО РАЙОНА </w:t>
      </w:r>
      <w:r w:rsidR="008D7ACF" w:rsidRPr="003947ED">
        <w:rPr>
          <w:rFonts w:ascii="Times New Roman" w:hAnsi="Times New Roman"/>
          <w:b/>
          <w:sz w:val="32"/>
          <w:szCs w:val="32"/>
          <w:lang w:eastAsia="ru-RU"/>
        </w:rPr>
        <w:t>КИРОВСКОЙ ОБЛАСТИ</w:t>
      </w:r>
    </w:p>
    <w:p w14:paraId="7EB09209" w14:textId="77777777" w:rsidR="008D7ACF" w:rsidRPr="003947ED" w:rsidRDefault="008D7ACF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5</w:t>
      </w:r>
      <w:r w:rsidRPr="003947ED">
        <w:rPr>
          <w:rFonts w:ascii="Times New Roman" w:hAnsi="Times New Roman"/>
          <w:b/>
          <w:sz w:val="32"/>
          <w:szCs w:val="32"/>
          <w:lang w:eastAsia="ru-RU"/>
        </w:rPr>
        <w:t xml:space="preserve"> СОЗЫВА</w:t>
      </w:r>
    </w:p>
    <w:p w14:paraId="56DF5B4E" w14:textId="77777777" w:rsidR="005F5695" w:rsidRPr="00FF2AAF" w:rsidRDefault="005F5695" w:rsidP="00EF56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BE98E0" w14:textId="77777777" w:rsidR="005F5695" w:rsidRPr="005F5695" w:rsidRDefault="00AE0FA8" w:rsidP="00AE0FA8">
      <w:pPr>
        <w:tabs>
          <w:tab w:val="left" w:pos="77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7FBA58A" w14:textId="77777777" w:rsidR="005F5695" w:rsidRPr="005F5695" w:rsidRDefault="005F5695" w:rsidP="005F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C0A62A5" w14:textId="77777777" w:rsidR="005F5695" w:rsidRPr="005F5695" w:rsidRDefault="005F5695" w:rsidP="005F56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720AC" w14:textId="33F414D8" w:rsidR="001225D9" w:rsidRDefault="005F47D5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3C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7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3A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FA8" w:rsidRPr="004E6FE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3A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695" w:rsidRPr="004E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C5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68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F3C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2D19F5" w14:textId="616E3ED5" w:rsidR="005F5695" w:rsidRPr="005F5695" w:rsidRDefault="001225D9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8D7A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Селино</w:t>
      </w:r>
    </w:p>
    <w:p w14:paraId="6B49C409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F28D07" w14:textId="315444FE" w:rsidR="005F5695" w:rsidRPr="005F5695" w:rsidRDefault="005F5695" w:rsidP="005F5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оплате труда муниципальных служащих органов местного самоуправления муниципального образования </w:t>
      </w:r>
      <w:r w:rsidR="005F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Селинское</w:t>
      </w:r>
      <w:r w:rsidR="008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7F18ED7A" w14:textId="77777777" w:rsidR="005F5695" w:rsidRPr="005F5695" w:rsidRDefault="005F5695" w:rsidP="005F56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B5A67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80FA4" w14:textId="44CDE2AC" w:rsidR="005F5695" w:rsidRDefault="005F5695" w:rsidP="009903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1225D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22</w:t>
        </w:r>
      </w:hyperlink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 от 08.10.2007 № 171-ЗО «О муниципальной службе в Кировской области», </w:t>
      </w:r>
      <w:r w:rsidR="003A4028">
        <w:rPr>
          <w:rFonts w:ascii="Times New Roman" w:hAnsi="Times New Roman"/>
          <w:sz w:val="28"/>
          <w:szCs w:val="28"/>
          <w:lang w:eastAsia="ru-RU"/>
        </w:rPr>
        <w:t>постановлением Правительства Кировской области от 23.12.2024 № 596-П "О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</w:t>
      </w: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Селинская</w:t>
      </w:r>
      <w:r w:rsidR="008D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</w:t>
      </w:r>
      <w:r w:rsidRPr="0012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 РЕШИЛА: </w:t>
      </w:r>
    </w:p>
    <w:p w14:paraId="536CC18C" w14:textId="77777777" w:rsidR="00990361" w:rsidRPr="001225D9" w:rsidRDefault="00990361" w:rsidP="009903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EFD4" w14:textId="7FEF9458" w:rsidR="005F5695" w:rsidRPr="004A68F7" w:rsidRDefault="005F5695" w:rsidP="004A68F7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7" w:anchor="P93" w:history="1">
        <w:r w:rsidRPr="004A6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</w:t>
        </w:r>
      </w:hyperlink>
      <w:r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муниципальных служащих органов местного самоуправления муниципального образования </w:t>
      </w:r>
      <w:r w:rsidR="005F47D5"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="008D7ACF"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</w:p>
    <w:p w14:paraId="51A9F382" w14:textId="4EBFD70F" w:rsidR="004A68F7" w:rsidRPr="004A68F7" w:rsidRDefault="004A68F7" w:rsidP="005F5B06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Селинской сельской Думы от 20.12.2023 № 11/</w:t>
      </w:r>
      <w:r w:rsidR="00CA7A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оплате труда </w:t>
      </w:r>
      <w:r w:rsidR="005F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 органов местного самоуправления муниципального образования Селинское сельское поселение».</w:t>
      </w:r>
    </w:p>
    <w:p w14:paraId="34012227" w14:textId="24F5E0E2" w:rsidR="005F5695" w:rsidRPr="00034C67" w:rsidRDefault="005F5B06" w:rsidP="002D72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по финансам сельского поселения</w:t>
      </w:r>
      <w:r w:rsidR="005F5695" w:rsidRPr="000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1C9E9C" w14:textId="13E8DF6F" w:rsidR="005F5695" w:rsidRPr="005F5695" w:rsidRDefault="005F5B06" w:rsidP="009903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3A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распространяется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правоотношения,</w:t>
      </w:r>
      <w:r w:rsidR="003A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01.01.2025 года.</w:t>
      </w:r>
    </w:p>
    <w:p w14:paraId="0DFDA310" w14:textId="77777777" w:rsidR="00D9713E" w:rsidRDefault="00D9713E" w:rsidP="00990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54EDD" w14:textId="77777777" w:rsidR="00CE56E1" w:rsidRDefault="00CE56E1" w:rsidP="00CE5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F5B04" w14:textId="46CC2348" w:rsidR="002554DA" w:rsidRDefault="00CE56E1" w:rsidP="00255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E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F47D5">
        <w:rPr>
          <w:rFonts w:ascii="Times New Roman" w:hAnsi="Times New Roman" w:cs="Times New Roman"/>
          <w:sz w:val="28"/>
          <w:szCs w:val="28"/>
        </w:rPr>
        <w:t>Селинской</w:t>
      </w:r>
    </w:p>
    <w:p w14:paraId="21A35D0E" w14:textId="079A8247" w:rsidR="00CE56E1" w:rsidRPr="00CE56E1" w:rsidRDefault="002554DA" w:rsidP="00255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</w:t>
      </w:r>
      <w:r w:rsidR="00CE56E1" w:rsidRPr="00CE56E1">
        <w:rPr>
          <w:rFonts w:ascii="Times New Roman" w:hAnsi="Times New Roman" w:cs="Times New Roman"/>
          <w:sz w:val="28"/>
          <w:szCs w:val="28"/>
        </w:rPr>
        <w:t xml:space="preserve"> Думы                                    </w:t>
      </w:r>
      <w:r w:rsidR="00CE56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56E1" w:rsidRPr="00CE56E1">
        <w:rPr>
          <w:rFonts w:ascii="Times New Roman" w:hAnsi="Times New Roman" w:cs="Times New Roman"/>
          <w:sz w:val="28"/>
          <w:szCs w:val="28"/>
        </w:rPr>
        <w:t xml:space="preserve"> </w:t>
      </w:r>
      <w:r w:rsidR="001B4C60">
        <w:rPr>
          <w:rFonts w:ascii="Times New Roman" w:hAnsi="Times New Roman" w:cs="Times New Roman"/>
          <w:sz w:val="28"/>
          <w:szCs w:val="28"/>
        </w:rPr>
        <w:t xml:space="preserve"> </w:t>
      </w:r>
      <w:r w:rsidR="005F47D5">
        <w:rPr>
          <w:rFonts w:ascii="Times New Roman" w:hAnsi="Times New Roman" w:cs="Times New Roman"/>
          <w:sz w:val="28"/>
          <w:szCs w:val="28"/>
        </w:rPr>
        <w:t>И.В. Макарова</w:t>
      </w:r>
    </w:p>
    <w:p w14:paraId="1335A932" w14:textId="77777777" w:rsidR="00CE56E1" w:rsidRDefault="00CE56E1" w:rsidP="00CE5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8A51B" w14:textId="3D2F5AA9" w:rsidR="00CE56E1" w:rsidRPr="00CE56E1" w:rsidRDefault="003A4028" w:rsidP="00CE5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554DA">
        <w:rPr>
          <w:rFonts w:ascii="Times New Roman" w:hAnsi="Times New Roman" w:cs="Times New Roman"/>
          <w:sz w:val="28"/>
          <w:szCs w:val="28"/>
        </w:rPr>
        <w:t xml:space="preserve"> </w:t>
      </w:r>
      <w:r w:rsidR="005F47D5">
        <w:rPr>
          <w:rFonts w:ascii="Times New Roman" w:hAnsi="Times New Roman" w:cs="Times New Roman"/>
          <w:sz w:val="28"/>
          <w:szCs w:val="28"/>
        </w:rPr>
        <w:t>Селинского</w:t>
      </w:r>
    </w:p>
    <w:p w14:paraId="3CD2AA4A" w14:textId="54AD87C6" w:rsidR="00CE56E1" w:rsidRPr="00CE56E1" w:rsidRDefault="002554DA" w:rsidP="00CE5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E56E1" w:rsidRPr="00CE56E1">
        <w:rPr>
          <w:rFonts w:ascii="Times New Roman" w:hAnsi="Times New Roman" w:cs="Times New Roman"/>
          <w:sz w:val="28"/>
          <w:szCs w:val="28"/>
        </w:rPr>
        <w:tab/>
      </w:r>
      <w:r w:rsidR="00CE56E1" w:rsidRPr="00CE56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5F47D5">
        <w:rPr>
          <w:rFonts w:ascii="Times New Roman" w:hAnsi="Times New Roman" w:cs="Times New Roman"/>
          <w:sz w:val="28"/>
          <w:szCs w:val="28"/>
        </w:rPr>
        <w:t>Р.Г. Галимов</w:t>
      </w:r>
    </w:p>
    <w:p w14:paraId="78DBBC89" w14:textId="77777777" w:rsidR="00CE56E1" w:rsidRDefault="00CE56E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CC3F0" w14:textId="77777777" w:rsidR="00CE56E1" w:rsidRDefault="00CE56E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5A4E1" w14:textId="77777777" w:rsidR="00CE56E1" w:rsidRDefault="00CE56E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32BA7" w14:textId="77777777" w:rsidR="005F5695" w:rsidRPr="005F5695" w:rsidRDefault="005F5695" w:rsidP="002F3C2C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0ECE45F7" w14:textId="77777777" w:rsidR="005F5695" w:rsidRPr="005F5695" w:rsidRDefault="005F5695" w:rsidP="002F3C2C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A5ED339" w14:textId="5DD4BD69" w:rsidR="005F5695" w:rsidRPr="005F5695" w:rsidRDefault="005F5695" w:rsidP="002F3C2C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Селинской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</w:t>
      </w: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</w:t>
      </w:r>
    </w:p>
    <w:p w14:paraId="42DA036B" w14:textId="00A40A75" w:rsidR="005F5695" w:rsidRPr="005F5695" w:rsidRDefault="005F5695" w:rsidP="002F3C2C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3C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6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63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68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F3C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0C1E990" w14:textId="77777777" w:rsidR="005F5695" w:rsidRPr="005F5695" w:rsidRDefault="005F5695" w:rsidP="002F3C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A2A189E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14:paraId="6BFF6766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оплате труда муниципальных служащих органов местного самоуправления муниципального образования </w:t>
      </w:r>
    </w:p>
    <w:p w14:paraId="402E9383" w14:textId="4893A50F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Селинское</w:t>
      </w:r>
      <w:r w:rsidR="00255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55DDF250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eastAsia="ru-RU"/>
        </w:rPr>
      </w:pPr>
    </w:p>
    <w:p w14:paraId="3EA5CC37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79983C0F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A7A78" w14:textId="655068BA" w:rsidR="00B37974" w:rsidRDefault="005F5695" w:rsidP="00B379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условия оплаты труда, размеры должностных окладов и порядок ежемесячных и иных дополнительных выплат муниципальным служащим органов местного самоуправления муниципального образования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муниципальные служащие) и разработано в соответствии со </w:t>
      </w:r>
      <w:hyperlink r:id="rId8" w:history="1">
        <w:r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22</w:t>
        </w:r>
      </w:hyperlink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02.03.2007 № 25-ФЗ «О муниципальной службе в Российской Федерации», </w:t>
      </w:r>
      <w:hyperlink r:id="rId9" w:history="1">
        <w:r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22</w:t>
        </w:r>
      </w:hyperlink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от 08.10.2007 № 171-ЗО «О муниципальной службе в Кировской области», </w:t>
      </w:r>
      <w:r w:rsidR="00B37974">
        <w:rPr>
          <w:rFonts w:ascii="Times New Roman" w:hAnsi="Times New Roman"/>
          <w:sz w:val="28"/>
          <w:szCs w:val="28"/>
          <w:lang w:eastAsia="ru-RU"/>
        </w:rPr>
        <w:t>постановлением Правительства Кировской области от 23.12.2024 № 596-П "О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</w:t>
      </w:r>
      <w:r w:rsidR="00E3742F">
        <w:rPr>
          <w:rFonts w:ascii="Times New Roman" w:hAnsi="Times New Roman"/>
          <w:sz w:val="28"/>
          <w:szCs w:val="28"/>
          <w:lang w:eastAsia="ru-RU"/>
        </w:rPr>
        <w:t>.</w:t>
      </w:r>
      <w:r w:rsidR="00B379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286C6BB" w14:textId="08FEE003" w:rsidR="005F5695" w:rsidRPr="002E779F" w:rsidRDefault="005F5695" w:rsidP="00B379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распространяется на муниципальных служащих,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должности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в администрации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 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поселения)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82C502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Оплата труда муниципальных служащих </w:t>
      </w:r>
    </w:p>
    <w:p w14:paraId="0ECCA5BC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</w:p>
    <w:p w14:paraId="5BFEE620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F48BE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выплат.</w:t>
      </w:r>
    </w:p>
    <w:p w14:paraId="1726892D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 ежемесячным выплатам относятся:</w:t>
      </w:r>
    </w:p>
    <w:p w14:paraId="3C694942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Ежемесячная надбавка к должностному окладу за выслугу лет на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службе.</w:t>
      </w:r>
    </w:p>
    <w:p w14:paraId="2E2C2E83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Ежемесячная надбавка к должностному окладу за особые условия муниципальной службы.</w:t>
      </w:r>
    </w:p>
    <w:p w14:paraId="700120A4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Ежемесячная надбавка к должностному окладу за классный чин.</w:t>
      </w:r>
    </w:p>
    <w:p w14:paraId="764E3799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Ежемесячное денежное поощрение.</w:t>
      </w:r>
    </w:p>
    <w:p w14:paraId="31B7EAE2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Ежемесячная процентная надбавка к должностному окладу за работу со сведениями, составляющими государственную тайну.</w:t>
      </w:r>
    </w:p>
    <w:p w14:paraId="77BAB524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 иным дополнительным выплатам относятся:</w:t>
      </w:r>
    </w:p>
    <w:p w14:paraId="50C42C80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Премия за выполнение особо важных и сложных заданий.</w:t>
      </w:r>
    </w:p>
    <w:p w14:paraId="10EBFF3F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Единовременная выплата при предоставлении ежегодного оплачиваемого отпуска.</w:t>
      </w:r>
    </w:p>
    <w:p w14:paraId="48ABD812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Материальная помощь.</w:t>
      </w:r>
    </w:p>
    <w:p w14:paraId="038D0F9F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Муниципальным служащим могут производиться иные выплаты, предусмотренные федеральными законами, законами Кировской области и иными нормативными правовыми актами.</w:t>
      </w:r>
    </w:p>
    <w:p w14:paraId="559CFB83" w14:textId="6D5FC4B9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hyperlink r:id="rId10" w:anchor="P298" w:history="1">
        <w:r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Размеры</w:t>
        </w:r>
      </w:hyperlink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окладов муниципальных служащих определяются в зависимости от численности населения, проживающего на территории муниципального образования ,   в соответствии с </w:t>
      </w:r>
      <w:hyperlink r:id="rId11" w:history="1">
        <w:r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</w:t>
        </w:r>
      </w:hyperlink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B3797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797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3797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7974">
        <w:rPr>
          <w:rFonts w:ascii="Times New Roman" w:eastAsia="Times New Roman" w:hAnsi="Times New Roman" w:cs="Times New Roman"/>
          <w:sz w:val="28"/>
          <w:szCs w:val="28"/>
          <w:lang w:eastAsia="ru-RU"/>
        </w:rPr>
        <w:t>596-П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 № 1 к настоящему Положению.</w:t>
      </w:r>
    </w:p>
    <w:p w14:paraId="0269A5A3" w14:textId="34E49720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Размеры должностных окладов муниципальных служащих увеличиваются (индексируются) в соответствии с </w:t>
      </w:r>
      <w:r w:rsid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РФ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417E9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При индексации должностных окладов муниципальных служащих их размеры подлежат округлению до целого рубля в сторону увеличения.</w:t>
      </w:r>
    </w:p>
    <w:p w14:paraId="7A161A3D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989C6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установления и выплаты</w:t>
      </w:r>
    </w:p>
    <w:p w14:paraId="4C275542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ежемесячной надбавки за выслугу лет</w:t>
      </w:r>
    </w:p>
    <w:p w14:paraId="1BFEA723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E9B3F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Ежемесячная надбавка за выслугу лет на муниципальной службе</w:t>
      </w:r>
      <w:r w:rsidRPr="002E779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в следующих размерах:</w:t>
      </w:r>
    </w:p>
    <w:p w14:paraId="2F7675D6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E779F" w:rsidRPr="002E779F" w14:paraId="2C1B7B42" w14:textId="77777777" w:rsidTr="005F5695">
        <w:tc>
          <w:tcPr>
            <w:tcW w:w="4535" w:type="dxa"/>
            <w:hideMark/>
          </w:tcPr>
          <w:p w14:paraId="6E936430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535" w:type="dxa"/>
            <w:hideMark/>
          </w:tcPr>
          <w:p w14:paraId="27777049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надбавки (в процентах к должностному окладу)</w:t>
            </w:r>
          </w:p>
        </w:tc>
      </w:tr>
      <w:tr w:rsidR="002E779F" w:rsidRPr="002E779F" w14:paraId="7BB641D4" w14:textId="77777777" w:rsidTr="005F5695">
        <w:tc>
          <w:tcPr>
            <w:tcW w:w="4535" w:type="dxa"/>
            <w:hideMark/>
          </w:tcPr>
          <w:p w14:paraId="35546B8B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535" w:type="dxa"/>
            <w:hideMark/>
          </w:tcPr>
          <w:p w14:paraId="02AE81CD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779F" w:rsidRPr="002E779F" w14:paraId="78243561" w14:textId="77777777" w:rsidTr="005F5695">
        <w:tc>
          <w:tcPr>
            <w:tcW w:w="4535" w:type="dxa"/>
            <w:hideMark/>
          </w:tcPr>
          <w:p w14:paraId="1A08503D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535" w:type="dxa"/>
            <w:hideMark/>
          </w:tcPr>
          <w:p w14:paraId="4BFB060E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E779F" w:rsidRPr="002E779F" w14:paraId="2C566F75" w14:textId="77777777" w:rsidTr="005F5695">
        <w:tc>
          <w:tcPr>
            <w:tcW w:w="4535" w:type="dxa"/>
            <w:hideMark/>
          </w:tcPr>
          <w:p w14:paraId="2020B277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535" w:type="dxa"/>
            <w:hideMark/>
          </w:tcPr>
          <w:p w14:paraId="216B4C2F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F5695" w:rsidRPr="002E779F" w14:paraId="00FD90EE" w14:textId="77777777" w:rsidTr="005F5695">
        <w:tc>
          <w:tcPr>
            <w:tcW w:w="4535" w:type="dxa"/>
            <w:hideMark/>
          </w:tcPr>
          <w:p w14:paraId="0AFEA0D1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535" w:type="dxa"/>
            <w:hideMark/>
          </w:tcPr>
          <w:p w14:paraId="656C2613" w14:textId="77777777" w:rsidR="005F5695" w:rsidRPr="002E779F" w:rsidRDefault="005F5695" w:rsidP="0084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14:paraId="1AADAEC3" w14:textId="77777777" w:rsidR="005F5695" w:rsidRPr="002E779F" w:rsidRDefault="005F5695" w:rsidP="00841210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64071" w14:textId="3E33FB4F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Размер ежемесячной надбавки к должностному окладу  за выслугу лет муниципальным служащим определяется в соответствии со стажем муниципальной службы и устанавливается  распоряжением администрации 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комиссии муниципального образования по исчислению стажа (общей продолжительности) муниципальной службы муниципальных служащих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25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возникновения права на данную надбавку, выплачивается  ежемесячно исходя из фактически отработанного времени  и учитывается во всех случаях  исчисления среднего заработка.</w:t>
      </w:r>
    </w:p>
    <w:p w14:paraId="34B2E69C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Периоды работы (службы), включаемые в стаж муниципальной службы муниципальных служащих, дающий право на надбавку за выслугу лет, определяются в соответствии со </w:t>
      </w:r>
      <w:hyperlink r:id="rId12" w:history="1">
        <w:r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25</w:t>
        </w:r>
      </w:hyperlink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Кировской области от 08.10.2007 № 171-ЗО «О муниципальной службе в Кировской области».</w:t>
      </w:r>
    </w:p>
    <w:p w14:paraId="4E45CFAA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3C9EE9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установления и выплаты надбавки к должностному</w:t>
      </w:r>
    </w:p>
    <w:p w14:paraId="1BA93341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окладу за особые условия муниципальной службы</w:t>
      </w:r>
    </w:p>
    <w:p w14:paraId="451FF996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6D970" w14:textId="77777777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 особыми условиями муниципальной службы подразумевается деятельность муниципального служащего требующая:</w:t>
      </w:r>
    </w:p>
    <w:p w14:paraId="5FC097BE" w14:textId="77777777" w:rsidR="005F5695" w:rsidRPr="002E779F" w:rsidRDefault="005F5695" w:rsidP="00841210">
      <w:pPr>
        <w:shd w:val="clear" w:color="auto" w:fill="FFFFFF"/>
        <w:spacing w:before="24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4"/>
      <w:bookmarkEnd w:id="0"/>
      <w:r w:rsidRPr="002E779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высокого уровня профессионализма, ответственности;</w:t>
      </w:r>
    </w:p>
    <w:p w14:paraId="7A8A502D" w14:textId="77777777" w:rsidR="005F5695" w:rsidRPr="002E779F" w:rsidRDefault="005F5695" w:rsidP="00841210">
      <w:pPr>
        <w:shd w:val="clear" w:color="auto" w:fill="FFFFFF"/>
        <w:spacing w:before="5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оперативного принятия и реализации управленческих решений;</w:t>
      </w:r>
    </w:p>
    <w:p w14:paraId="2732CDBA" w14:textId="77777777" w:rsidR="005F5695" w:rsidRPr="002E779F" w:rsidRDefault="005F5695" w:rsidP="00841210">
      <w:pPr>
        <w:shd w:val="clear" w:color="auto" w:fill="FFFFFF"/>
        <w:spacing w:before="110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правотворческой деятельности муниципальных служащих;</w:t>
      </w:r>
    </w:p>
    <w:p w14:paraId="630B2A51" w14:textId="77777777" w:rsidR="005F5695" w:rsidRPr="002E779F" w:rsidRDefault="005F5695" w:rsidP="00841210">
      <w:pPr>
        <w:shd w:val="clear" w:color="auto" w:fill="FFFFFF"/>
        <w:spacing w:before="82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контроля, планирования, анализа и прогнозирования;</w:t>
      </w:r>
    </w:p>
    <w:p w14:paraId="3E6345C9" w14:textId="77777777" w:rsidR="005F5695" w:rsidRPr="002E779F" w:rsidRDefault="005F5695" w:rsidP="00841210">
      <w:pPr>
        <w:shd w:val="clear" w:color="auto" w:fill="FFFFFF"/>
        <w:spacing w:before="91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навыков обеспечения выполнения возложенных задач;</w:t>
      </w:r>
    </w:p>
    <w:p w14:paraId="0178FA21" w14:textId="77777777" w:rsidR="005F5695" w:rsidRPr="002E779F" w:rsidRDefault="005F5695" w:rsidP="00841210">
      <w:pPr>
        <w:shd w:val="clear" w:color="auto" w:fill="FFFFFF"/>
        <w:spacing w:before="43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работы с документами в том числе составляющими государственную тайну (при наличии допуска к </w:t>
      </w: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государственной тайне);</w:t>
      </w:r>
    </w:p>
    <w:p w14:paraId="192069C1" w14:textId="77777777" w:rsidR="005F5695" w:rsidRPr="002E779F" w:rsidRDefault="005F5695" w:rsidP="00841210">
      <w:pPr>
        <w:shd w:val="clear" w:color="auto" w:fill="FFFFFF"/>
        <w:spacing w:before="96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совмещения руководящих должностей;</w:t>
      </w:r>
    </w:p>
    <w:p w14:paraId="0B85D993" w14:textId="77777777" w:rsidR="005F5695" w:rsidRPr="002E779F" w:rsidRDefault="005F5695" w:rsidP="00841210">
      <w:pPr>
        <w:shd w:val="clear" w:color="auto" w:fill="FFFFFF"/>
        <w:spacing w:before="134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в постоянных комиссиях;</w:t>
      </w:r>
    </w:p>
    <w:p w14:paraId="28F88DD2" w14:textId="77777777" w:rsidR="005F5695" w:rsidRPr="002E779F" w:rsidRDefault="005F5695" w:rsidP="00841210">
      <w:pPr>
        <w:shd w:val="clear" w:color="auto" w:fill="FFFFFF"/>
        <w:spacing w:before="101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эффективного планирования рабочего времени;</w:t>
      </w:r>
    </w:p>
    <w:p w14:paraId="62656FF7" w14:textId="77777777" w:rsidR="005F5695" w:rsidRPr="002E779F" w:rsidRDefault="005F5695" w:rsidP="00841210">
      <w:pPr>
        <w:shd w:val="clear" w:color="auto" w:fill="FFFFFF"/>
        <w:spacing w:before="29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организации работы по эффективному взаимодействию с органами государственной власти, органами местного самоуправления и организациями;</w:t>
      </w:r>
    </w:p>
    <w:p w14:paraId="6885418A" w14:textId="77777777" w:rsidR="005F5695" w:rsidRPr="002E779F" w:rsidRDefault="005F5695" w:rsidP="00841210">
      <w:pPr>
        <w:shd w:val="clear" w:color="auto" w:fill="FFFFFF"/>
        <w:spacing w:before="67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современными средствами, методами и технологиями работы с информацией;</w:t>
      </w:r>
    </w:p>
    <w:p w14:paraId="5B303561" w14:textId="77777777" w:rsidR="005F5695" w:rsidRPr="002E779F" w:rsidRDefault="005F5695" w:rsidP="00841210">
      <w:pPr>
        <w:shd w:val="clear" w:color="auto" w:fill="FFFFFF"/>
        <w:spacing w:before="110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систематического повышения своей квалификации,</w:t>
      </w:r>
    </w:p>
    <w:p w14:paraId="637CB9CE" w14:textId="77777777" w:rsidR="005F5695" w:rsidRPr="002E779F" w:rsidRDefault="005F5695" w:rsidP="00841210">
      <w:pPr>
        <w:shd w:val="clear" w:color="auto" w:fill="FFFFFF"/>
        <w:spacing w:before="86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строгого выполнения ограничений и запретов, связанных с муниципальной службой;</w:t>
      </w:r>
    </w:p>
    <w:p w14:paraId="42F0FF6F" w14:textId="77777777" w:rsidR="005F5695" w:rsidRPr="002E779F" w:rsidRDefault="005F5695" w:rsidP="00841210">
      <w:pPr>
        <w:shd w:val="clear" w:color="auto" w:fill="FFFFFF"/>
        <w:spacing w:before="110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особого режима и графика работы;</w:t>
      </w:r>
    </w:p>
    <w:p w14:paraId="328418DF" w14:textId="77777777" w:rsidR="005F5695" w:rsidRPr="002E779F" w:rsidRDefault="005F5695" w:rsidP="00841210">
      <w:pPr>
        <w:shd w:val="clear" w:color="auto" w:fill="FFFFFF"/>
        <w:spacing w:before="120" w:after="0" w:line="240" w:lineRule="auto"/>
        <w:ind w:left="91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квалифицированной работы с гражданами.</w:t>
      </w:r>
    </w:p>
    <w:p w14:paraId="10BAEACC" w14:textId="16C3608D" w:rsidR="005F5695" w:rsidRPr="002E779F" w:rsidRDefault="00D74500" w:rsidP="00B379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ежемесячной надбавки к должностному окладу устанавливаются  распоряжением администрации </w:t>
      </w:r>
      <w:r w:rsidR="0084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ходатайству </w:t>
      </w:r>
      <w:r w:rsidR="0084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сельского поселения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решения комиссии муниципального образования по установлению надбавки за особые условия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службы муниципальным служащим </w:t>
      </w:r>
      <w:r w:rsidR="005F4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84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6DCE4808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Размер ежемесячной надбавки муниципальным служащим устанавливается при назначении на должность и переводе муниципального служащего.</w:t>
      </w:r>
    </w:p>
    <w:p w14:paraId="1DAE5664" w14:textId="3D2E36B5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Ежемесячная надбавка за особые условия муниципальной службы устанавливается в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 к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окладам муниципальных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в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размерах:</w:t>
      </w:r>
    </w:p>
    <w:p w14:paraId="4434FAFE" w14:textId="77777777" w:rsidR="005F5695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старшим должностям - до </w:t>
      </w:r>
      <w:r w:rsidR="007234DA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AA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должностного оклада;</w:t>
      </w:r>
    </w:p>
    <w:p w14:paraId="3F8DB2BF" w14:textId="77777777" w:rsidR="00AA2551" w:rsidRPr="002E779F" w:rsidRDefault="00AA2551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– до 30 процентов должностного оклада.</w:t>
      </w:r>
    </w:p>
    <w:p w14:paraId="3A0F2660" w14:textId="4767B935" w:rsidR="005F5695" w:rsidRPr="002E779F" w:rsidRDefault="002329B5" w:rsidP="00B37974">
      <w:pPr>
        <w:shd w:val="clear" w:color="auto" w:fill="FFFFFF"/>
        <w:tabs>
          <w:tab w:val="left" w:pos="1056"/>
        </w:tabs>
        <w:spacing w:after="0" w:line="240" w:lineRule="auto"/>
        <w:ind w:lef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4.5</w:t>
      </w:r>
      <w:r w:rsidR="005F5695" w:rsidRPr="002E779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E7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42F" w:rsidRPr="002E77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Основными показателями</w:t>
      </w:r>
      <w:r w:rsidR="005F5695" w:rsidRPr="002E77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3742F" w:rsidRPr="002E77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установления размера ежемесячной надбавки</w:t>
      </w:r>
      <w:r w:rsidR="005F5695" w:rsidRPr="002E77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служащим, замещающим должности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 w:rsidR="00E374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должностей, являются:</w:t>
      </w:r>
    </w:p>
    <w:p w14:paraId="723FF44F" w14:textId="77777777" w:rsidR="005F5695" w:rsidRPr="002E779F" w:rsidRDefault="005F5695" w:rsidP="00B37974">
      <w:pPr>
        <w:shd w:val="clear" w:color="auto" w:fill="FFFFFF"/>
        <w:spacing w:after="0" w:line="240" w:lineRule="auto"/>
        <w:ind w:left="38" w:right="14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качественное выполнение муниципальным служащим значительного объема работ, систематическое </w:t>
      </w: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 сложных и неотложных поручений;</w:t>
      </w:r>
    </w:p>
    <w:p w14:paraId="1A8C66D3" w14:textId="77777777" w:rsidR="005F5695" w:rsidRPr="002E779F" w:rsidRDefault="005F5695" w:rsidP="00B37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функциональной нагрузки, ответственность, самостоятельность в работе;</w:t>
      </w:r>
    </w:p>
    <w:p w14:paraId="17516454" w14:textId="6C026437" w:rsidR="005F5695" w:rsidRPr="002E779F" w:rsidRDefault="00E3742F" w:rsidP="00B37974">
      <w:pPr>
        <w:shd w:val="clear" w:color="auto" w:fill="FFFFFF"/>
        <w:spacing w:after="0" w:line="240" w:lineRule="auto"/>
        <w:ind w:left="38" w:righ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уровень исполнения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 должностных обязанностей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исполнительская дисциплина;</w:t>
      </w:r>
    </w:p>
    <w:p w14:paraId="28829C6B" w14:textId="77777777" w:rsidR="005F5695" w:rsidRPr="002E779F" w:rsidRDefault="005F5695" w:rsidP="00B37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проявление собственной инициативы;</w:t>
      </w:r>
    </w:p>
    <w:p w14:paraId="35B78DA9" w14:textId="77777777" w:rsidR="005F5695" w:rsidRPr="002E779F" w:rsidRDefault="005F5695" w:rsidP="00B37974">
      <w:pPr>
        <w:shd w:val="clear" w:color="auto" w:fill="FFFFFF"/>
        <w:spacing w:after="0" w:line="240" w:lineRule="auto"/>
        <w:ind w:left="24" w:right="19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   замечаний    со    стороны    руководителей    по    вопросам    исполнения   должностных </w:t>
      </w:r>
      <w:r w:rsidRPr="002E77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обязанностей;</w:t>
      </w:r>
    </w:p>
    <w:p w14:paraId="5DC26F99" w14:textId="77777777" w:rsidR="005F5695" w:rsidRPr="002E779F" w:rsidRDefault="005F5695" w:rsidP="00B37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отсутствие дисциплинарных взысканий;</w:t>
      </w:r>
    </w:p>
    <w:p w14:paraId="07402D4F" w14:textId="4D94B3A7" w:rsidR="005F5695" w:rsidRPr="002E779F" w:rsidRDefault="005F5695" w:rsidP="00B37974">
      <w:pPr>
        <w:shd w:val="clear" w:color="auto" w:fill="FFFFFF"/>
        <w:spacing w:after="0" w:line="240" w:lineRule="auto"/>
        <w:ind w:left="24" w:right="29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результативность   профессиональной   служебной   </w:t>
      </w:r>
      <w:r w:rsidR="00E3742F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деятельности, его</w:t>
      </w: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личный   вклад   в   решение </w:t>
      </w:r>
      <w:r w:rsidRPr="002E77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поставленных задач.</w:t>
      </w:r>
    </w:p>
    <w:p w14:paraId="4416D251" w14:textId="77777777" w:rsidR="005F5695" w:rsidRPr="002E779F" w:rsidRDefault="00AA2551" w:rsidP="00B37974">
      <w:pPr>
        <w:shd w:val="clear" w:color="auto" w:fill="FFFFFF"/>
        <w:spacing w:after="0" w:line="240" w:lineRule="auto"/>
        <w:ind w:left="24" w:right="29" w:firstLine="67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4.6</w:t>
      </w:r>
      <w:r w:rsidR="005F5695" w:rsidRPr="002E77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D7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надбавка за особые условия муниципальному 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служащему может быть изменена по результатам аттестации.</w:t>
      </w:r>
    </w:p>
    <w:p w14:paraId="3A8F441E" w14:textId="77777777" w:rsidR="005F5695" w:rsidRPr="002E779F" w:rsidRDefault="00AA2551" w:rsidP="00B37974">
      <w:pPr>
        <w:shd w:val="clear" w:color="auto" w:fill="FFFFFF"/>
        <w:spacing w:after="0" w:line="240" w:lineRule="auto"/>
        <w:ind w:left="24" w:right="29" w:firstLine="67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4.7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Установленная    ежемесячная    надбавка    за    особые    условия    муниципальной   службы муниципальному служащему может быть изменена при невыполнении пок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азателей, установленных пунктом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4.5 настоящего Положения.</w:t>
      </w:r>
    </w:p>
    <w:p w14:paraId="253512CF" w14:textId="221E7CEF" w:rsidR="005F5695" w:rsidRPr="002E779F" w:rsidRDefault="00AA2551" w:rsidP="00B37974">
      <w:pPr>
        <w:shd w:val="clear" w:color="auto" w:fill="FFFFFF"/>
        <w:spacing w:after="0" w:line="240" w:lineRule="auto"/>
        <w:ind w:left="24" w:right="29" w:firstLine="67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4.8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="00E3742F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Конкретный</w:t>
      </w:r>
      <w:r w:rsidR="00E3742F" w:rsidRPr="002E779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размер</w:t>
      </w:r>
      <w:r w:rsidR="005F5695" w:rsidRPr="002E779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ежемесячных надбавок </w:t>
      </w:r>
      <w:r w:rsidR="00E3742F" w:rsidRPr="002E779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муниципальным служащим</w:t>
      </w:r>
      <w:r w:rsidR="005F5695" w:rsidRPr="002E779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устанавливается в </w:t>
      </w:r>
      <w:r w:rsidR="005F569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процентах к должностному окладу в пределах фонда оплаты труда.</w:t>
      </w:r>
    </w:p>
    <w:p w14:paraId="001F55DC" w14:textId="01F4FF99" w:rsidR="005F5695" w:rsidRPr="002E779F" w:rsidRDefault="00AA2551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Ежемесячная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выплачивается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соответствующий месяц с момента, указанного в распоряжении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её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установлении, начисляется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фактически отработанного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и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во всех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исчисления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заработка.</w:t>
      </w:r>
    </w:p>
    <w:p w14:paraId="4D2D9769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683B7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Классные чины муниципальных служащих</w:t>
      </w:r>
    </w:p>
    <w:p w14:paraId="1FC7F347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C9E91" w14:textId="77777777" w:rsidR="005F5695" w:rsidRPr="002E779F" w:rsidRDefault="00D74500" w:rsidP="00B3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Ежемесячная надбавка за классный чин устанавливается в </w:t>
      </w:r>
      <w:hyperlink r:id="rId13" w:anchor="P340" w:history="1">
        <w:r w:rsidR="005F5695" w:rsidRPr="002E779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размерах</w:t>
        </w:r>
      </w:hyperlink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Положению.</w:t>
      </w:r>
    </w:p>
    <w:p w14:paraId="48EC0E39" w14:textId="331C0168" w:rsidR="005F5695" w:rsidRPr="002E779F" w:rsidRDefault="00D74500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ежемесячных надбавок за классный чин к должностным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окладам муниципальных служащих увеличиваются (индексируются) в соответствии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</w:t>
      </w:r>
      <w:r w:rsidR="00E6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РФ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EA699D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индексации ежемесячных надбавок за классный чин их размеры подлежат округлению до целого рубля в сторону увеличения.</w:t>
      </w:r>
    </w:p>
    <w:p w14:paraId="15E27BC3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Ежемесячная надбавка за классный чин выплачивается в соответствии с классным чином, присвоенным муниципальному служащему распоряжением  администрации района согласно  Закону Кировской области   от 30.09.2010 № 549-ЗО «О порядке присвоения и сохранения классных чинов муниципальной службы в Кировской области», выплачивается ежемесячно, начисляется исходя из фактически отработанного времени  и учитывается во всех случаях  исчисления среднего заработка.</w:t>
      </w:r>
    </w:p>
    <w:p w14:paraId="2CB2A582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43282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выплаты ежемесячного денежного поощрения</w:t>
      </w:r>
    </w:p>
    <w:p w14:paraId="56928D9A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F27C2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Ежемесячное денежное поощрение муниципальных служащих осуществляется в целях повышения материальной заинтересованности муниципальных служащих в результатах труда, создания условий для развития творческой активности и инициативы, повышения эффективности и качества управленческого труда, повышения ответственности в достижении поставленных целей и задач.</w:t>
      </w:r>
    </w:p>
    <w:p w14:paraId="2AB51D03" w14:textId="58231F7B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Ежемесячное денежное поощрение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распоряжением администрации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9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E3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AA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должностного оклада. </w:t>
      </w:r>
    </w:p>
    <w:p w14:paraId="0126C646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Основными критериями, определяющими возможность выплаты ежемесячного денежного поощрения муниципальному служащему, являются:</w:t>
      </w:r>
    </w:p>
    <w:p w14:paraId="47911829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добросовестное и качественное исполнение должностных обязанностей;</w:t>
      </w:r>
    </w:p>
    <w:p w14:paraId="2458C798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выполнение распоряжений и указаний вышестоящих в порядке подчиненности руководителей;</w:t>
      </w:r>
    </w:p>
    <w:p w14:paraId="7CEDEA55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и своевременное представление информации и сведений вышестоящим руководителям;</w:t>
      </w:r>
    </w:p>
    <w:p w14:paraId="4E43B018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подготовка проектов нормативных правовых актов;</w:t>
      </w:r>
    </w:p>
    <w:p w14:paraId="15C7743E" w14:textId="48773C21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установленных правил служебного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порядка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служебной информацией, в том числе составляющей муниципальную или иную охраняемую законом тайну;</w:t>
      </w:r>
    </w:p>
    <w:p w14:paraId="1FC33B1A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правил внутреннего трудового распорядка, Кодекса этики и служебного поведения.</w:t>
      </w:r>
    </w:p>
    <w:p w14:paraId="1FBF205A" w14:textId="4661A9AB" w:rsidR="005F5695" w:rsidRPr="002E779F" w:rsidRDefault="0060678F" w:rsidP="00B3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5F5695"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5695"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Муниципальным служащим, впервые и вновь поступившим на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службу при условии установления им испытательного срока, ежемесячное денежное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выплачивается</w:t>
      </w:r>
      <w:r w:rsidR="007234DA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до </w:t>
      </w:r>
      <w:r w:rsidR="00B37974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7234DA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должностного оклада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окончания испытательного срока.</w:t>
      </w:r>
      <w:r w:rsidR="005F5695" w:rsidRPr="002E7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248D040" w14:textId="27A2A58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="0060678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Ежемесячное денежное поощрение выплачивается муниципальному служащему за </w:t>
      </w:r>
      <w:r w:rsidR="00E3742F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отработанное время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фонда оплаты труда.</w:t>
      </w:r>
    </w:p>
    <w:p w14:paraId="3E69D987" w14:textId="3B796D3D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6.</w:t>
      </w:r>
      <w:r w:rsidR="0060678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>. Выплата е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жемесячного денежного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производится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выплатой заработной платы за истекший месяц и учитывается во всех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исчисления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заработка.</w:t>
      </w:r>
    </w:p>
    <w:p w14:paraId="7DCAE54F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C13AA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выплаты ежемесячной процентной надбавки за работу</w:t>
      </w:r>
    </w:p>
    <w:p w14:paraId="0F1B464A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сведениями, составляющими государственную тайну</w:t>
      </w:r>
    </w:p>
    <w:p w14:paraId="24643D28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AEAD1" w14:textId="77777777" w:rsidR="005F5695" w:rsidRPr="002E779F" w:rsidRDefault="005F5695" w:rsidP="00B379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Ежемесячная процентная надбавка за работу со сведениями, составляющими государственную тайну, выплачивается в размере и порядке, определенных законодательством Российской Федерации.</w:t>
      </w:r>
    </w:p>
    <w:p w14:paraId="505F321C" w14:textId="77777777" w:rsidR="005F5695" w:rsidRPr="002E779F" w:rsidRDefault="005F5695" w:rsidP="00B3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Перечень лиц, имеющих вышеуказанную доплату, определяется номенклатурой должностей работников, подлежащих оформлению на допуск к документам особой важности, совершенно секретным и секретным сведениям по муниципальному образованию, утвержденной Управлением Федеральной службы безопасности Российской Федерации по Кировской области.</w:t>
      </w:r>
    </w:p>
    <w:p w14:paraId="6F12425F" w14:textId="77777777" w:rsidR="005F5695" w:rsidRPr="002E779F" w:rsidRDefault="005F5695" w:rsidP="00B3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Ежемесячная процентная надбавка за работу со сведениями, составляющими государственную тайну, зависит от степени секретности сведений и от объема сведений, к которым муниципальные служащие имеют доступ.</w:t>
      </w:r>
    </w:p>
    <w:p w14:paraId="2A892D6D" w14:textId="1C59C24E" w:rsidR="005F5695" w:rsidRPr="002E779F" w:rsidRDefault="00D74500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доплат вышеуказанным лицам устанавливается распоряжением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D9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фактически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отработанное время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учитывается во всех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исчисления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заработка.</w:t>
      </w:r>
    </w:p>
    <w:p w14:paraId="6BA06C43" w14:textId="77777777" w:rsidR="005F5695" w:rsidRPr="002E779F" w:rsidRDefault="005F5695" w:rsidP="00B3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632FD" w14:textId="77777777" w:rsidR="005F5695" w:rsidRPr="002E779F" w:rsidRDefault="005F5695" w:rsidP="00841210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Порядок выплаты премии за выполнение</w:t>
      </w:r>
    </w:p>
    <w:p w14:paraId="5FBED612" w14:textId="77777777" w:rsidR="005F5695" w:rsidRPr="002E779F" w:rsidRDefault="005F5695" w:rsidP="00841210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важных и сложных заданий</w:t>
      </w:r>
    </w:p>
    <w:p w14:paraId="3727594A" w14:textId="77777777" w:rsidR="005F5695" w:rsidRPr="002E779F" w:rsidRDefault="005F5695" w:rsidP="0084121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9432C" w14:textId="77777777" w:rsidR="005F5695" w:rsidRPr="002E779F" w:rsidRDefault="005F5695" w:rsidP="0084121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Выплата премии за выполнение особо важных и сложных заданий направлена на стимулирование успешного и добросовестного исполнения муниципальными служащими своих должностных обязанностей, стремления к профессиональному росту, повышения исполнительской дисциплины, умения решать проблемы и нести ответственность за принятые решения, создания в структурных подразделениях обстановки высокой ответственности за порученный участок муниципальной службы, а также устанавливает прямую зависимость размера части премии от </w:t>
      </w:r>
      <w:r w:rsidRPr="002E77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трудового </w:t>
      </w:r>
      <w:r w:rsidRPr="002E779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вклада муниципального в общие результаты труда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B2E047" w14:textId="77777777" w:rsidR="005F5695" w:rsidRPr="002E779F" w:rsidRDefault="005F5695" w:rsidP="00D74500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Премирование муниципальных служащих производится за выполнение особо важных и сложных заданий с уче</w:t>
      </w:r>
      <w:r w:rsidR="00D965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исполнения задач и функций</w:t>
      </w:r>
      <w:r w:rsidR="00BA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фактически отработанное время.</w:t>
      </w:r>
    </w:p>
    <w:p w14:paraId="0652CFD9" w14:textId="77777777" w:rsidR="005F5695" w:rsidRPr="002E779F" w:rsidRDefault="005F5695" w:rsidP="00D74500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При определении размера премии, устанавливаемого муниципальному служащему, учитывается:</w:t>
      </w:r>
    </w:p>
    <w:p w14:paraId="31FC7952" w14:textId="77777777" w:rsidR="005F5695" w:rsidRPr="002E779F" w:rsidRDefault="005F5695" w:rsidP="00841210">
      <w:pPr>
        <w:shd w:val="clear" w:color="auto" w:fill="FFFFFF"/>
        <w:tabs>
          <w:tab w:val="left" w:pos="12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оперативность, профессионализм и качественное выполнение муниципальным служащим задач и функций, возложенных должностными инструкциями;</w:t>
      </w:r>
    </w:p>
    <w:p w14:paraId="3DC70F30" w14:textId="77777777" w:rsidR="005F5695" w:rsidRPr="002E779F" w:rsidRDefault="005F5695" w:rsidP="00841210">
      <w:pPr>
        <w:shd w:val="clear" w:color="auto" w:fill="FFFFFF"/>
        <w:tabs>
          <w:tab w:val="left" w:pos="12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успешное выполнение особо важных и сложных заданий руководства;</w:t>
      </w:r>
    </w:p>
    <w:p w14:paraId="189E7A75" w14:textId="77777777" w:rsidR="005F5695" w:rsidRPr="002E779F" w:rsidRDefault="005F5695" w:rsidP="00841210">
      <w:pPr>
        <w:shd w:val="clear" w:color="auto" w:fill="FFFFFF"/>
        <w:tabs>
          <w:tab w:val="left" w:pos="12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участие в выполнении заданий и поручений руководителя органа местного самоуправления, которые носят особо важный характер;</w:t>
      </w:r>
    </w:p>
    <w:p w14:paraId="12CCA210" w14:textId="77777777" w:rsidR="005F5695" w:rsidRPr="002E779F" w:rsidRDefault="005F5695" w:rsidP="00841210">
      <w:pPr>
        <w:shd w:val="clear" w:color="auto" w:fill="FFFFFF"/>
        <w:tabs>
          <w:tab w:val="left" w:pos="12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участие в подготовке, организации и проведении мероприятий, имеющих особо важное значение, в случаях, когда такая деятельность не относится к должностным обязанностям;</w:t>
      </w:r>
    </w:p>
    <w:p w14:paraId="4F720532" w14:textId="77777777" w:rsidR="005F5695" w:rsidRPr="002E779F" w:rsidRDefault="005F5695" w:rsidP="0084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новых форм и методов в работе, позитивно отразившихся на результатах;</w:t>
      </w:r>
    </w:p>
    <w:p w14:paraId="643E30A5" w14:textId="1701689D" w:rsidR="005F5695" w:rsidRPr="002E779F" w:rsidRDefault="005F5695" w:rsidP="00841210">
      <w:pPr>
        <w:shd w:val="clear" w:color="auto" w:fill="FFFFFF"/>
        <w:tabs>
          <w:tab w:val="left" w:pos="13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качественное  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дополнительных, помимо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указанных  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должностной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инструкции, обязанностей.</w:t>
      </w:r>
    </w:p>
    <w:p w14:paraId="40DD0FD8" w14:textId="36AF710A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Неиспользованный фонд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 премии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дополнительно направлен для поощрения отдельных муниципальных служащих за выполнение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важных 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сложных заданий, либо достижение высоких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эффективности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результативности профессиональной служебной деятельности.</w:t>
      </w:r>
    </w:p>
    <w:p w14:paraId="7BB5AC81" w14:textId="2802D896" w:rsidR="0060678F" w:rsidRDefault="005F5695" w:rsidP="0084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52"/>
      <w:bookmarkEnd w:id="1"/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Решение о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премировании муниципальных служащих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решения о конкретных объемах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премий, принимается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</w:t>
      </w:r>
      <w:r w:rsidR="00D9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0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муниципальных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обоснованных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указывается размер предлагаемой к выплате работнику премии</w:t>
      </w:r>
      <w:r w:rsidR="0060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20 числа текущего месяца.</w:t>
      </w:r>
    </w:p>
    <w:p w14:paraId="03A7C54E" w14:textId="28264002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В случае некачественного и несвоевременного выполнения важных и сложных заданий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муниципальным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не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 полностью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частично по инициативе главы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14:paraId="5648FF4D" w14:textId="40B1C3B1" w:rsidR="005F5695" w:rsidRPr="002E779F" w:rsidRDefault="005F5695" w:rsidP="00D745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 Премия за выполнение особо важных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сложных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не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муниципальному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</w:t>
      </w:r>
      <w:r w:rsidR="000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тот период, в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 применено дисциплинарное взыскание. </w:t>
      </w:r>
    </w:p>
    <w:p w14:paraId="49770F21" w14:textId="57E0FDF6" w:rsidR="005F5695" w:rsidRDefault="005F5695" w:rsidP="00D745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служащие, освобожденные от замещаемой должности и уволенные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муниципальной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 их виновное поведение по инициативе работодателя, к премированию не представляются.</w:t>
      </w:r>
    </w:p>
    <w:p w14:paraId="778C3CE0" w14:textId="0FD32DB2" w:rsidR="0055460D" w:rsidRPr="002E779F" w:rsidRDefault="0055460D" w:rsidP="00D745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8.8. Муниципальным служащим, отработавшим неполный месяц в связи с призывом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(поступлением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военную службу, поступлением на учебу, уволенным по сокращению численности или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достижения пенсионного возраста, выплата премий производится из расчета времени, фактически отработанного ими в данном периоде.</w:t>
      </w:r>
    </w:p>
    <w:p w14:paraId="5A08600C" w14:textId="3B6D6BCF" w:rsidR="005F5695" w:rsidRPr="002E779F" w:rsidRDefault="005F5695" w:rsidP="00D7450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8.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выплате премии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распоряжением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59A42C" w14:textId="43BF3918" w:rsidR="005F5695" w:rsidRPr="002E779F" w:rsidRDefault="005F5695" w:rsidP="00D74500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Премия</w:t>
      </w:r>
      <w:r w:rsidR="000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выплачивается ежемесячно </w:t>
      </w:r>
      <w:r w:rsidR="004B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установленного норматива на данную выплату </w:t>
      </w:r>
      <w:r w:rsidR="0007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платой и учитывается во всех случаях исчисления среднего заработка.  </w:t>
      </w:r>
    </w:p>
    <w:p w14:paraId="1FFBF079" w14:textId="77777777" w:rsidR="005F5695" w:rsidRPr="002E779F" w:rsidRDefault="005F5695" w:rsidP="00841210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5062F" w14:textId="77777777" w:rsidR="005F5695" w:rsidRPr="002E779F" w:rsidRDefault="005F5695" w:rsidP="00841210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Порядок единовременной выплаты при предоставлении ежегодного оплачиваемого отпуска</w:t>
      </w:r>
      <w:r w:rsidRPr="002E779F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14:paraId="360B03B4" w14:textId="77777777" w:rsidR="005F5695" w:rsidRPr="002E779F" w:rsidRDefault="005F5695" w:rsidP="00841210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9E6EE" w14:textId="77777777" w:rsidR="005F5695" w:rsidRPr="002E779F" w:rsidRDefault="005F5695" w:rsidP="00B379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При предоставлении муниципальным служащим ежегодного оплачиваемого отпуска один раз в год (с 1 января по 31 декабря)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производится единовременная выплата в размере двух должностных окладов. Данная выплата производится в полном объеме и не подлежит делению на части.</w:t>
      </w:r>
    </w:p>
    <w:p w14:paraId="2E3D30CC" w14:textId="4709A191" w:rsidR="005F5695" w:rsidRPr="002E779F" w:rsidRDefault="005F5695" w:rsidP="00B379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Единовременная выплата при предоставлении ежегодного оплачиваемого отпуска осуществляется по заявлению муниципального служащего на основании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5D101" w14:textId="10DBE3D8" w:rsidR="005F5695" w:rsidRPr="002E779F" w:rsidRDefault="00D74500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муниципальный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не использовал в течение года своего права на отпуск,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единовременная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выплата производится в конце года.</w:t>
      </w:r>
    </w:p>
    <w:p w14:paraId="34B01DD5" w14:textId="77777777" w:rsidR="005F5695" w:rsidRPr="002E779F" w:rsidRDefault="005F5695" w:rsidP="00B3797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Муниципальным служащим, отработавшим неполный календарный год, единовременная выплата к ежегодному оплачиваемому отпуску производится пропорционально числу отработанных полных месяцев в данном календарном году.</w:t>
      </w:r>
    </w:p>
    <w:p w14:paraId="637541A1" w14:textId="77777777" w:rsidR="005F5695" w:rsidRPr="002E779F" w:rsidRDefault="005F5695" w:rsidP="00B37974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9.5.</w:t>
      </w:r>
      <w:r w:rsidR="00D745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случае расторжения трудового договора с муниципальным служащим до окончания текущего года полученная им единовременная выплата к отпуску в текущем году удерживается с муниципального служащего в размере, </w:t>
      </w:r>
      <w:r w:rsidRPr="002E77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пропорциональном числу полных не отработанных до конца текущего года месяцев.</w:t>
      </w:r>
    </w:p>
    <w:p w14:paraId="2463A1BF" w14:textId="77777777" w:rsidR="005F5695" w:rsidRPr="002E779F" w:rsidRDefault="005F5695" w:rsidP="00B37974">
      <w:pPr>
        <w:shd w:val="clear" w:color="auto" w:fill="FFFFFF"/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Указанное удержание не производится, если муниципальный служащий увольняется по основаниям, предусмотренным пунктом 8 части первой статьи 77 или пунктами 1, 2 или 4 части первой статьи 81, пунктами 1, 2, 5, 6 и 7 статьи 83 Трудового кодекса Российской Федерации.</w:t>
      </w:r>
    </w:p>
    <w:p w14:paraId="1D40D137" w14:textId="1EC7D5C2" w:rsidR="005F5695" w:rsidRPr="002E779F" w:rsidRDefault="00D74500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</w:t>
      </w:r>
      <w:r w:rsidR="005F5695" w:rsidRPr="002E779F">
        <w:rPr>
          <w:rFonts w:ascii="Times New Roman" w:eastAsia="Times New Roman" w:hAnsi="Times New Roman" w:cs="Arial"/>
          <w:sz w:val="28"/>
          <w:szCs w:val="28"/>
          <w:lang w:eastAsia="ru-RU"/>
        </w:rPr>
        <w:t>Единовременная выплата при предоставлении ежегодного оплачиваемого отпуска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во всех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исчисления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заработка.</w:t>
      </w:r>
    </w:p>
    <w:p w14:paraId="5AA6E0A1" w14:textId="77777777" w:rsidR="005F5695" w:rsidRPr="002E779F" w:rsidRDefault="005F5695" w:rsidP="00D745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45C6D" w14:textId="77777777" w:rsidR="005F5695" w:rsidRPr="002E779F" w:rsidRDefault="005F5695" w:rsidP="00D745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Порядок выплаты материальной помощи</w:t>
      </w:r>
    </w:p>
    <w:p w14:paraId="755A9690" w14:textId="77777777" w:rsidR="005F5695" w:rsidRPr="002E779F" w:rsidRDefault="005F5695" w:rsidP="00D745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F11C4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Оказание материальной помощи муниципальным служащим производится в пределах утвержденного фонда оплаты труда один раз в течение календарного года в размере одного должностного оклада.</w:t>
      </w:r>
    </w:p>
    <w:p w14:paraId="076964FF" w14:textId="7777777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Материальная помощь предоставляется по заявлению муниципального служащего на основании распоряжения администрации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54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4477A" w14:textId="77777777" w:rsidR="005F5695" w:rsidRPr="002E779F" w:rsidRDefault="002E204D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не выплачивается:</w:t>
      </w:r>
    </w:p>
    <w:p w14:paraId="4947000B" w14:textId="4A3376C7" w:rsidR="005F5695" w:rsidRPr="002E779F" w:rsidRDefault="000702A9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находящимся в отпуске по уходу за ребенком до достижения им возраста трех лет;</w:t>
      </w:r>
    </w:p>
    <w:p w14:paraId="43D96F0D" w14:textId="1BB0F43B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поступившим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муниципальную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и проходящим установленный срок испытания;</w:t>
      </w:r>
    </w:p>
    <w:p w14:paraId="07862363" w14:textId="13DA2394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служащим,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уволенным с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за их виновное поведение по инициативе работодателя;</w:t>
      </w:r>
    </w:p>
    <w:p w14:paraId="40084264" w14:textId="61C8E544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служащим, уволенным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администрации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получившим материальную помощь в текущем календарном году и вновь принятым в этом же году в администрацию 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E7BD5D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10.4. Муниципальному служащему в год поступления на муниципальную службу в администрацию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материальная помощь выплачивается </w:t>
      </w:r>
      <w:bookmarkStart w:id="2" w:name="_Hlk148082105"/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времени исполнения им должностных обязанностей до окончания календарного года в размере 1/12 должностного оклада за полный отработанный месяц.</w:t>
      </w:r>
    </w:p>
    <w:bookmarkEnd w:id="2"/>
    <w:p w14:paraId="305853C1" w14:textId="77777777" w:rsidR="00E61ED6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Материальная помощь при увольнении выплачивается </w:t>
      </w:r>
      <w:r w:rsidR="00E61ED6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времени исполнения им должностных обязанностей до окончания календарного года в размере 1/12 должностного оклада за полный отработанный месяц.</w:t>
      </w:r>
    </w:p>
    <w:p w14:paraId="4791EB14" w14:textId="7736EEC0" w:rsidR="00A65325" w:rsidRPr="002E779F" w:rsidRDefault="00E61ED6" w:rsidP="00B37974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увольняемым муниципальным служащим материальная помощь уже была оказана в текущем календарном году, то выплаченная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="000702A9" w:rsidRPr="00A653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удерживается</w:t>
      </w:r>
      <w:r w:rsidR="00A65325" w:rsidRPr="002E77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муниципального служащего в размере, </w:t>
      </w:r>
      <w:r w:rsidR="00A65325" w:rsidRPr="002E77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пропорциональном числу полных не отработанных до конца текущего года месяцев.</w:t>
      </w:r>
    </w:p>
    <w:p w14:paraId="43F4418C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36530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При наличии экономии средств по фонду оплаты труда   по решению главы</w:t>
      </w:r>
      <w:r w:rsidR="00B7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соответствующих документов муниципальному служащему может быть выплачена дополнительная материальная помощь в следующих случаях:</w:t>
      </w:r>
    </w:p>
    <w:p w14:paraId="27CDA74C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бракосочетания;</w:t>
      </w:r>
    </w:p>
    <w:p w14:paraId="1797E5AE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ребенка;</w:t>
      </w:r>
    </w:p>
    <w:p w14:paraId="3952FA3C" w14:textId="64F1A2B7" w:rsidR="005F5695" w:rsidRPr="002E779F" w:rsidRDefault="000702A9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близких</w:t>
      </w:r>
      <w:r w:rsidR="005F5695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родственников (супруг(а) дети);</w:t>
      </w:r>
    </w:p>
    <w:p w14:paraId="3F56A836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уважительным причинам (утрата имущества или повреждение имущества в результате стихийного бедствия, пожара, кражи, аварий систем водоснабжения, отопления и других обстоятельств) на основании справок из соответствующих органов: местного самоуправления, внутренних дел, противопожарной службы и др.;</w:t>
      </w:r>
    </w:p>
    <w:p w14:paraId="7A800657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дорогостоящего платного медицинского лечения при предъявлении соответствующих документов.</w:t>
      </w:r>
    </w:p>
    <w:p w14:paraId="1C8038EF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выплате материальной помощи в указанных случаях и ее размере принимается на основании мотивированного заявления муниципального служащего или, соответственно, его близкого родственника.</w:t>
      </w:r>
    </w:p>
    <w:p w14:paraId="7E14F014" w14:textId="3D1677F4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10.7.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учитывается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</w:t>
      </w:r>
      <w:r w:rsidR="000702A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исчисления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заработка.</w:t>
      </w:r>
    </w:p>
    <w:p w14:paraId="044B2582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A919D" w14:textId="77777777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Порядок формирования фонда оплаты труда.</w:t>
      </w:r>
    </w:p>
    <w:p w14:paraId="2EE12661" w14:textId="77777777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8A11C3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При формировании фонда оплаты труда муниципальных служащих сверх суммы средств, направляемых на выплату должностных окладов, предусматриваются средства для выплаты (</w:t>
      </w:r>
      <w:r w:rsidRPr="00070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расчете на год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61D813FE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11.1.1. Ежемесячной надбавки к должностному окладу за выслугу лет на муниципальной службе - в размере </w:t>
      </w:r>
      <w:r w:rsidRPr="0007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окладов.</w:t>
      </w:r>
    </w:p>
    <w:p w14:paraId="3983F348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11.1.2. Ежемесячной надбавки за классный чин - в размере </w:t>
      </w:r>
      <w:r w:rsidRPr="0007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окладов.</w:t>
      </w:r>
    </w:p>
    <w:p w14:paraId="1618DC3D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11.1.3. Ежемесячной надбавки к должностному окладу за особые условия муниципальной службы - в размере </w:t>
      </w:r>
      <w:r w:rsidR="002E779F" w:rsidRPr="0007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окладов.</w:t>
      </w:r>
    </w:p>
    <w:p w14:paraId="52C5C3C9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11.1.4. Ежемесячного денежного поощрения - в размере </w:t>
      </w:r>
      <w:r w:rsidR="002E779F" w:rsidRPr="0007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окладов.</w:t>
      </w:r>
    </w:p>
    <w:p w14:paraId="07F4D5A2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11.1.5. Ежемесячной процентной надбавки к должностному окладу за работу со сведениями, составляющими государственную тайну, - в размере </w:t>
      </w:r>
      <w:r w:rsidRPr="00070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должностного оклада.</w:t>
      </w:r>
    </w:p>
    <w:p w14:paraId="56B452A2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11.1.6. Премий за выполнение особо важных и сложных заданий - в размере </w:t>
      </w:r>
      <w:r w:rsidRPr="00070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окладов.</w:t>
      </w:r>
    </w:p>
    <w:p w14:paraId="5ED30630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11.1.7. Единовременной выплаты при предоставлении ежегодного оплачиваемого отпуска и материальной помощи - в размере </w:t>
      </w:r>
      <w:r w:rsidRPr="00070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окладов.</w:t>
      </w:r>
    </w:p>
    <w:p w14:paraId="60A14A82" w14:textId="77777777" w:rsidR="005F5695" w:rsidRPr="002E779F" w:rsidRDefault="005F5695" w:rsidP="00841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14:paraId="26B44CB9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Заключительные положения</w:t>
      </w:r>
    </w:p>
    <w:p w14:paraId="6DF01378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2E27E0A0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При наличии экономии фонда оплаты труда муниципальным служащим в качестве меры поощрения в течение календарного года может быть выплачено единовременное денежное поощрение:</w:t>
      </w:r>
    </w:p>
    <w:p w14:paraId="4AE121AE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12.1.1.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месяц, квартал, год.</w:t>
      </w:r>
    </w:p>
    <w:p w14:paraId="39D5FBF5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12.1.2. В связи с празднованием профессионального праздника и нерабочим праздничным дням, установленным законодательством Российской Федерации.</w:t>
      </w:r>
    </w:p>
    <w:p w14:paraId="612FC77C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12.1.3. В связи с юбилейными датами </w:t>
      </w:r>
      <w:r w:rsidR="00CF1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4C5F4" w14:textId="4D90071E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12.1.4. За безупречную муниципальную службу при достижении возраста </w:t>
      </w:r>
      <w:r w:rsidR="00A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45,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 55, 60 лет (для женщин), </w:t>
      </w:r>
      <w:r w:rsidR="00A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45, 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55,60,65 лет (для мужчин).</w:t>
      </w:r>
    </w:p>
    <w:p w14:paraId="2F2AD651" w14:textId="77777777" w:rsidR="005F5695" w:rsidRPr="002E779F" w:rsidRDefault="005F5695" w:rsidP="00B3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12.1.5. При увольнении муниципального служащего в связи с выходом на пенсию (трудовую, по состоянию здоровья).</w:t>
      </w:r>
    </w:p>
    <w:p w14:paraId="196CAF81" w14:textId="7B59CA87" w:rsidR="005F5695" w:rsidRPr="002E779F" w:rsidRDefault="005F5695" w:rsidP="00B3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12.2. </w:t>
      </w:r>
      <w:r w:rsidR="00A7356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поощрение, указанное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подпунктах 12.1.1 и </w:t>
      </w:r>
      <w:r w:rsidR="00A73569"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12.1.2,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во всех случаях исчисления среднего заработка.</w:t>
      </w:r>
    </w:p>
    <w:p w14:paraId="7995B12D" w14:textId="77777777" w:rsidR="005F5695" w:rsidRPr="002E779F" w:rsidRDefault="005F5695" w:rsidP="00B3797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12.3. Выплата единовременных денежных поощрений устанавливается распоряжением администрации</w:t>
      </w:r>
      <w:r w:rsidR="00CF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E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BB1493" w14:textId="77777777" w:rsidR="005F5695" w:rsidRPr="002E779F" w:rsidRDefault="005F5695" w:rsidP="0084121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15259" w14:textId="77777777" w:rsidR="005F5695" w:rsidRPr="00D359B9" w:rsidRDefault="00D359B9" w:rsidP="00841210">
      <w:pPr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3590FF6B" w14:textId="77777777" w:rsidR="005F5695" w:rsidRPr="002E779F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A3729B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7069C5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966CA7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D32472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2A2B30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C7C15A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518FB6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02EFD0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B6EF54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085185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2C1349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ECCBA8" w14:textId="50B2E2FB" w:rsidR="005F5695" w:rsidRPr="002E779F" w:rsidRDefault="005F5695" w:rsidP="00A73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6BCBE9CE" w14:textId="022C6E3C" w:rsidR="005F5695" w:rsidRPr="002E779F" w:rsidRDefault="002F3C2C" w:rsidP="00A73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5F5695"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Положению об оплате труда муниципальных служащих органов местного самоуправления муниципального </w:t>
      </w:r>
      <w:r w:rsidR="00A73569" w:rsidRPr="002E779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Селинское</w:t>
      </w:r>
      <w:r w:rsidR="00CF1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сельское поселение</w:t>
      </w:r>
    </w:p>
    <w:p w14:paraId="08D56971" w14:textId="77777777" w:rsidR="005F5695" w:rsidRPr="002E779F" w:rsidRDefault="005F5695" w:rsidP="00841210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E779F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7E3AD336" w14:textId="77777777" w:rsidR="005F5695" w:rsidRPr="002E779F" w:rsidRDefault="005F5695" w:rsidP="00841210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1C5C38B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3" w:name="P340"/>
      <w:bookmarkEnd w:id="3"/>
    </w:p>
    <w:p w14:paraId="0AEB67F7" w14:textId="77777777" w:rsidR="005F5695" w:rsidRPr="002E779F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lang w:eastAsia="ru-RU"/>
        </w:rPr>
        <w:t>РАЗМЕРЫ</w:t>
      </w:r>
    </w:p>
    <w:p w14:paraId="0400389D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E77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должностных окладов муницип</w:t>
      </w: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>альных служащих</w:t>
      </w:r>
    </w:p>
    <w:p w14:paraId="17889643" w14:textId="0DF94CA1" w:rsidR="005F5695" w:rsidRPr="005F5695" w:rsidRDefault="005F5695" w:rsidP="00CF18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органов местного </w:t>
      </w:r>
      <w:r w:rsidR="00A73569" w:rsidRPr="005F5695">
        <w:rPr>
          <w:rFonts w:ascii="Times New Roman" w:eastAsia="Times New Roman" w:hAnsi="Times New Roman" w:cs="Times New Roman"/>
          <w:b/>
          <w:sz w:val="28"/>
          <w:lang w:eastAsia="ru-RU"/>
        </w:rPr>
        <w:t>самоуправления муниципального</w:t>
      </w: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образования </w:t>
      </w:r>
      <w:r w:rsidR="005F47D5">
        <w:rPr>
          <w:rFonts w:ascii="Times New Roman" w:eastAsia="Times New Roman" w:hAnsi="Times New Roman" w:cs="Times New Roman"/>
          <w:b/>
          <w:sz w:val="28"/>
          <w:lang w:eastAsia="ru-RU"/>
        </w:rPr>
        <w:t>Селинское</w:t>
      </w:r>
      <w:r w:rsidR="00CF181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сельское поселение</w:t>
      </w:r>
    </w:p>
    <w:p w14:paraId="6DF936CB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1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CB7FB44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85" w:type="dxa"/>
        <w:tblLook w:val="01E0" w:firstRow="1" w:lastRow="1" w:firstColumn="1" w:lastColumn="1" w:noHBand="0" w:noVBand="0"/>
      </w:tblPr>
      <w:tblGrid>
        <w:gridCol w:w="5495"/>
        <w:gridCol w:w="425"/>
        <w:gridCol w:w="3565"/>
      </w:tblGrid>
      <w:tr w:rsidR="005F5695" w:rsidRPr="005F5695" w14:paraId="598E1C8C" w14:textId="77777777" w:rsidTr="005F5695">
        <w:tc>
          <w:tcPr>
            <w:tcW w:w="5495" w:type="dxa"/>
            <w:hideMark/>
          </w:tcPr>
          <w:p w14:paraId="092F1A6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425" w:type="dxa"/>
          </w:tcPr>
          <w:p w14:paraId="6F1390F7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</w:tcPr>
          <w:p w14:paraId="5CAD477E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должностных окладов, рублей</w:t>
            </w:r>
          </w:p>
          <w:p w14:paraId="7E9C9F09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5695" w:rsidRPr="005F5695" w14:paraId="13C7E038" w14:textId="77777777" w:rsidTr="005F5695">
        <w:trPr>
          <w:trHeight w:val="723"/>
        </w:trPr>
        <w:tc>
          <w:tcPr>
            <w:tcW w:w="5495" w:type="dxa"/>
          </w:tcPr>
          <w:p w14:paraId="3BE9FF80" w14:textId="77777777" w:rsidR="005F5695" w:rsidRPr="005F5695" w:rsidRDefault="00CF1817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  <w:p w14:paraId="1AFBA6C5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</w:tcPr>
          <w:p w14:paraId="4339A22B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50F13DB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hideMark/>
          </w:tcPr>
          <w:p w14:paraId="7E796FED" w14:textId="7DC73570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9485</w:t>
            </w:r>
            <w:r w:rsidR="005F5695"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5695" w:rsidRPr="005F5695" w14:paraId="64286FAC" w14:textId="77777777" w:rsidTr="005F5695">
        <w:trPr>
          <w:trHeight w:val="752"/>
        </w:trPr>
        <w:tc>
          <w:tcPr>
            <w:tcW w:w="5495" w:type="dxa"/>
            <w:hideMark/>
          </w:tcPr>
          <w:p w14:paraId="75F18767" w14:textId="73C23554" w:rsidR="005F5695" w:rsidRPr="005F5695" w:rsidRDefault="00CF1817" w:rsidP="0061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613E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425" w:type="dxa"/>
          </w:tcPr>
          <w:p w14:paraId="4DE46A10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4EC5B42A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hideMark/>
          </w:tcPr>
          <w:p w14:paraId="119D8C9F" w14:textId="7EAB23C4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9047</w:t>
            </w:r>
          </w:p>
        </w:tc>
      </w:tr>
      <w:tr w:rsidR="005F5695" w:rsidRPr="005F5695" w14:paraId="10AC6CD7" w14:textId="77777777" w:rsidTr="005F5695">
        <w:tc>
          <w:tcPr>
            <w:tcW w:w="5495" w:type="dxa"/>
            <w:hideMark/>
          </w:tcPr>
          <w:p w14:paraId="7E51175C" w14:textId="72F347DA" w:rsidR="005F5695" w:rsidRPr="005F5695" w:rsidRDefault="00CF1817" w:rsidP="0061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613E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</w:t>
            </w:r>
            <w:r w:rsidR="005F5695"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14:paraId="07FA2A9F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341D587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hideMark/>
          </w:tcPr>
          <w:p w14:paraId="2FA965A0" w14:textId="1623B617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7476</w:t>
            </w:r>
          </w:p>
        </w:tc>
      </w:tr>
      <w:tr w:rsidR="005F5695" w:rsidRPr="005F5695" w14:paraId="10F0E281" w14:textId="77777777" w:rsidTr="005F5695">
        <w:tc>
          <w:tcPr>
            <w:tcW w:w="5495" w:type="dxa"/>
          </w:tcPr>
          <w:p w14:paraId="41D8330C" w14:textId="77777777" w:rsidR="005F5695" w:rsidRPr="005F5695" w:rsidRDefault="00CF1817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  <w:p w14:paraId="1E2B1D04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</w:tcPr>
          <w:p w14:paraId="7704EB21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2BD5889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hideMark/>
          </w:tcPr>
          <w:p w14:paraId="04FA49E1" w14:textId="5C489816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6457</w:t>
            </w:r>
          </w:p>
        </w:tc>
      </w:tr>
    </w:tbl>
    <w:p w14:paraId="042E3753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0D1110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548F92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149825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1DC7E9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8B3B3E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6C8E44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9AB141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8EC954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CE76A0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A9D389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24E88B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F9D1B1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EE7228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9E2FF0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A1E7FF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4E0B5D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6AD94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0DC27B" w14:textId="77777777" w:rsidR="00CF1817" w:rsidRDefault="00CF1817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191CC9" w14:textId="77777777" w:rsidR="002F3C2C" w:rsidRDefault="002F3C2C" w:rsidP="00A73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9230832"/>
    </w:p>
    <w:p w14:paraId="15EADFF9" w14:textId="10108DB5" w:rsidR="005F5695" w:rsidRPr="005F5695" w:rsidRDefault="005F5695" w:rsidP="00A73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14:paraId="66D6C51D" w14:textId="25797F20" w:rsidR="005F5695" w:rsidRPr="005F5695" w:rsidRDefault="005F5695" w:rsidP="00A73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5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об оплате труда муниципальных служащих органов местного самоуправления муниципального </w:t>
      </w:r>
      <w:r w:rsidR="00A73569" w:rsidRPr="005F569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Селинское</w:t>
      </w:r>
      <w:r w:rsidR="00CF1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сельское поселение</w:t>
      </w:r>
    </w:p>
    <w:p w14:paraId="5854D80E" w14:textId="77777777" w:rsidR="005F5695" w:rsidRPr="005F5695" w:rsidRDefault="005F5695" w:rsidP="00A73569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F5695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49F167DA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14:paraId="4D29FD12" w14:textId="77777777" w:rsidR="005F5695" w:rsidRPr="005F5695" w:rsidRDefault="005F5695" w:rsidP="008412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14:paraId="5EDE8470" w14:textId="6C47B044" w:rsidR="005F5695" w:rsidRPr="005F5695" w:rsidRDefault="005F5695" w:rsidP="00CF181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ежемесячных надбавок за классный чин к должностным окладам муниципальных служащих </w:t>
      </w: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органов местного </w:t>
      </w:r>
      <w:r w:rsidR="00A73569" w:rsidRPr="005F5695">
        <w:rPr>
          <w:rFonts w:ascii="Times New Roman" w:eastAsia="Times New Roman" w:hAnsi="Times New Roman" w:cs="Times New Roman"/>
          <w:b/>
          <w:sz w:val="28"/>
          <w:lang w:eastAsia="ru-RU"/>
        </w:rPr>
        <w:t>самоуправления муниципального</w:t>
      </w:r>
      <w:r w:rsidRPr="005F569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образования </w:t>
      </w:r>
      <w:r w:rsidR="005F47D5">
        <w:rPr>
          <w:rFonts w:ascii="Times New Roman" w:eastAsia="Times New Roman" w:hAnsi="Times New Roman" w:cs="Times New Roman"/>
          <w:b/>
          <w:sz w:val="28"/>
          <w:lang w:eastAsia="ru-RU"/>
        </w:rPr>
        <w:t>Селинское</w:t>
      </w:r>
      <w:r w:rsidR="00CF181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сельское поселение</w:t>
      </w:r>
    </w:p>
    <w:p w14:paraId="198BA1EB" w14:textId="77777777" w:rsidR="005F5695" w:rsidRPr="005F5695" w:rsidRDefault="005F5695" w:rsidP="00841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637"/>
        <w:gridCol w:w="425"/>
        <w:gridCol w:w="3544"/>
      </w:tblGrid>
      <w:tr w:rsidR="005F5695" w:rsidRPr="005F5695" w14:paraId="199B2DC4" w14:textId="77777777" w:rsidTr="005F5695">
        <w:tc>
          <w:tcPr>
            <w:tcW w:w="5637" w:type="dxa"/>
            <w:hideMark/>
          </w:tcPr>
          <w:p w14:paraId="1CCF770F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425" w:type="dxa"/>
          </w:tcPr>
          <w:p w14:paraId="5E17474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E15430F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надбавка за классный чин к должностному окладу (рублей в месяц)</w:t>
            </w:r>
          </w:p>
          <w:p w14:paraId="50BA640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3BC7E7B9" w14:textId="77777777" w:rsidTr="005F5695">
        <w:tc>
          <w:tcPr>
            <w:tcW w:w="5637" w:type="dxa"/>
            <w:hideMark/>
          </w:tcPr>
          <w:p w14:paraId="713782E7" w14:textId="77777777" w:rsidR="00CF1817" w:rsidRDefault="00C5576A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  <w:p w14:paraId="79A5DBCA" w14:textId="77777777" w:rsidR="00C5576A" w:rsidRDefault="00C5576A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EDC898" w14:textId="77777777" w:rsidR="00C5576A" w:rsidRDefault="00C5576A" w:rsidP="00C5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  <w:p w14:paraId="3F3564EE" w14:textId="77777777" w:rsidR="00C5576A" w:rsidRDefault="00C5576A" w:rsidP="00C5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6DE615" w14:textId="77777777" w:rsidR="00C5576A" w:rsidRDefault="00C5576A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  <w:p w14:paraId="5920BBD9" w14:textId="77777777" w:rsidR="00C5576A" w:rsidRDefault="00C5576A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3565D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425" w:type="dxa"/>
            <w:hideMark/>
          </w:tcPr>
          <w:p w14:paraId="61A50227" w14:textId="77777777" w:rsid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250803E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54777B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047882ED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437E63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E546FF6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57FB99" w14:textId="77777777" w:rsidR="00C5576A" w:rsidRPr="005F5695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</w:tcPr>
          <w:p w14:paraId="525BDE25" w14:textId="28F9EC0A" w:rsidR="00C5576A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  <w:p w14:paraId="296608CF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CBF18" w14:textId="3F1C5422" w:rsidR="00C5576A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2295</w:t>
            </w:r>
          </w:p>
          <w:p w14:paraId="48EBEA03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7D5D51" w14:textId="73EED972" w:rsidR="00C5576A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2579</w:t>
            </w:r>
          </w:p>
          <w:p w14:paraId="6D71B94D" w14:textId="77777777" w:rsidR="00C5576A" w:rsidRDefault="00C5576A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EA6C0" w14:textId="0996DC90" w:rsidR="005F5695" w:rsidRPr="005F5695" w:rsidRDefault="00A73569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2937</w:t>
            </w:r>
          </w:p>
          <w:p w14:paraId="7EAFDD4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bookmarkEnd w:id="4"/>
      <w:tr w:rsidR="005F5695" w:rsidRPr="005F5695" w14:paraId="4C601E1A" w14:textId="77777777" w:rsidTr="005F5695">
        <w:tc>
          <w:tcPr>
            <w:tcW w:w="5637" w:type="dxa"/>
            <w:hideMark/>
          </w:tcPr>
          <w:p w14:paraId="7F116744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425" w:type="dxa"/>
            <w:hideMark/>
          </w:tcPr>
          <w:p w14:paraId="59B38B58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</w:tcPr>
          <w:p w14:paraId="57F5A1AF" w14:textId="771BB129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3212</w:t>
            </w:r>
          </w:p>
          <w:p w14:paraId="054893F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3D2089DB" w14:textId="77777777" w:rsidTr="005F5695">
        <w:tc>
          <w:tcPr>
            <w:tcW w:w="5637" w:type="dxa"/>
            <w:hideMark/>
          </w:tcPr>
          <w:p w14:paraId="1E6FA2F7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425" w:type="dxa"/>
            <w:hideMark/>
          </w:tcPr>
          <w:p w14:paraId="3BCB9733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</w:tcPr>
          <w:p w14:paraId="0C746595" w14:textId="0E55BE86" w:rsidR="005F5695" w:rsidRPr="005F5695" w:rsidRDefault="004D55E0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3578</w:t>
            </w:r>
          </w:p>
          <w:p w14:paraId="6869C7BD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1FD87BAE" w14:textId="77777777" w:rsidTr="005F5695">
        <w:tc>
          <w:tcPr>
            <w:tcW w:w="5637" w:type="dxa"/>
            <w:hideMark/>
          </w:tcPr>
          <w:p w14:paraId="24557B7D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7E6F3795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0BB452C8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2752AFC3" w14:textId="77777777" w:rsidTr="005F5695">
        <w:tc>
          <w:tcPr>
            <w:tcW w:w="5637" w:type="dxa"/>
            <w:hideMark/>
          </w:tcPr>
          <w:p w14:paraId="4F0D7E74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53B9037A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BC74944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56D27D0C" w14:textId="77777777" w:rsidTr="005F5695">
        <w:tc>
          <w:tcPr>
            <w:tcW w:w="5637" w:type="dxa"/>
            <w:hideMark/>
          </w:tcPr>
          <w:p w14:paraId="2A2DA1A2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339E9CDE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66F4C265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4580FCE8" w14:textId="77777777" w:rsidTr="005F5695">
        <w:tc>
          <w:tcPr>
            <w:tcW w:w="5637" w:type="dxa"/>
            <w:hideMark/>
          </w:tcPr>
          <w:p w14:paraId="641425D3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73FC0224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25EB0DE6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17E50B34" w14:textId="77777777" w:rsidTr="005F5695">
        <w:tc>
          <w:tcPr>
            <w:tcW w:w="5637" w:type="dxa"/>
            <w:hideMark/>
          </w:tcPr>
          <w:p w14:paraId="00732DA5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5DAAD2DB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D67F313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31E3A9CB" w14:textId="77777777" w:rsidTr="005F5695">
        <w:tc>
          <w:tcPr>
            <w:tcW w:w="5637" w:type="dxa"/>
            <w:hideMark/>
          </w:tcPr>
          <w:p w14:paraId="48EB8190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0DD64995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0D18B8E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F5695" w:rsidRPr="005F5695" w14:paraId="295F4BD0" w14:textId="77777777" w:rsidTr="005F5695">
        <w:tc>
          <w:tcPr>
            <w:tcW w:w="5637" w:type="dxa"/>
          </w:tcPr>
          <w:p w14:paraId="05F5971C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39B2AFCA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170EAF14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695" w:rsidRPr="005F5695" w14:paraId="3BCFD5B4" w14:textId="77777777" w:rsidTr="005F5695">
        <w:tc>
          <w:tcPr>
            <w:tcW w:w="5637" w:type="dxa"/>
          </w:tcPr>
          <w:p w14:paraId="47EC3138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4B291632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024568BD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695" w:rsidRPr="005F5695" w14:paraId="0AB1A2FA" w14:textId="77777777" w:rsidTr="005F5695">
        <w:tc>
          <w:tcPr>
            <w:tcW w:w="5637" w:type="dxa"/>
            <w:hideMark/>
          </w:tcPr>
          <w:p w14:paraId="2F463954" w14:textId="77777777" w:rsidR="005F5695" w:rsidRPr="005F5695" w:rsidRDefault="005F5695" w:rsidP="0084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hideMark/>
          </w:tcPr>
          <w:p w14:paraId="34121B51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14:paraId="35AEB710" w14:textId="77777777" w:rsidR="005F5695" w:rsidRPr="005F5695" w:rsidRDefault="005F5695" w:rsidP="0084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C61335" w14:textId="0F7777EC" w:rsidR="005F5695" w:rsidRDefault="005F5695" w:rsidP="004A68F7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5695" w:rsidSect="00C3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03"/>
    <w:multiLevelType w:val="hybridMultilevel"/>
    <w:tmpl w:val="4B66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1688"/>
    <w:multiLevelType w:val="hybridMultilevel"/>
    <w:tmpl w:val="40B01C0E"/>
    <w:lvl w:ilvl="0" w:tplc="1702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695"/>
    <w:rsid w:val="00034C67"/>
    <w:rsid w:val="0004307C"/>
    <w:rsid w:val="000702A9"/>
    <w:rsid w:val="00094283"/>
    <w:rsid w:val="000D5D03"/>
    <w:rsid w:val="001225D9"/>
    <w:rsid w:val="001B4C60"/>
    <w:rsid w:val="002313FB"/>
    <w:rsid w:val="002329B5"/>
    <w:rsid w:val="002554DA"/>
    <w:rsid w:val="002B06D4"/>
    <w:rsid w:val="002B57A1"/>
    <w:rsid w:val="002D729C"/>
    <w:rsid w:val="002E204D"/>
    <w:rsid w:val="002E779F"/>
    <w:rsid w:val="002F327E"/>
    <w:rsid w:val="002F3C2C"/>
    <w:rsid w:val="00333CBA"/>
    <w:rsid w:val="00341BD2"/>
    <w:rsid w:val="00364F13"/>
    <w:rsid w:val="0039382D"/>
    <w:rsid w:val="003A4028"/>
    <w:rsid w:val="003E0A62"/>
    <w:rsid w:val="00406AF8"/>
    <w:rsid w:val="004238BC"/>
    <w:rsid w:val="004A68F7"/>
    <w:rsid w:val="004B6736"/>
    <w:rsid w:val="004D55E0"/>
    <w:rsid w:val="004E6FE9"/>
    <w:rsid w:val="005321E8"/>
    <w:rsid w:val="0055460D"/>
    <w:rsid w:val="00582A49"/>
    <w:rsid w:val="005B63CA"/>
    <w:rsid w:val="005B75C2"/>
    <w:rsid w:val="005F47D5"/>
    <w:rsid w:val="005F5695"/>
    <w:rsid w:val="005F5B06"/>
    <w:rsid w:val="00601B8B"/>
    <w:rsid w:val="0060678F"/>
    <w:rsid w:val="00607850"/>
    <w:rsid w:val="00613E22"/>
    <w:rsid w:val="00625B24"/>
    <w:rsid w:val="00632708"/>
    <w:rsid w:val="00676B8C"/>
    <w:rsid w:val="006A0F13"/>
    <w:rsid w:val="006A645F"/>
    <w:rsid w:val="006F4EF3"/>
    <w:rsid w:val="007234DA"/>
    <w:rsid w:val="00735EB3"/>
    <w:rsid w:val="007D5230"/>
    <w:rsid w:val="00841210"/>
    <w:rsid w:val="008472D0"/>
    <w:rsid w:val="00877728"/>
    <w:rsid w:val="008A7380"/>
    <w:rsid w:val="008D7ACF"/>
    <w:rsid w:val="00981EBC"/>
    <w:rsid w:val="00990361"/>
    <w:rsid w:val="0099163C"/>
    <w:rsid w:val="009E5248"/>
    <w:rsid w:val="00A3444F"/>
    <w:rsid w:val="00A53EBE"/>
    <w:rsid w:val="00A65325"/>
    <w:rsid w:val="00A73569"/>
    <w:rsid w:val="00AA019D"/>
    <w:rsid w:val="00AA2551"/>
    <w:rsid w:val="00AB4D30"/>
    <w:rsid w:val="00AC4241"/>
    <w:rsid w:val="00AE0FA8"/>
    <w:rsid w:val="00B00340"/>
    <w:rsid w:val="00B0158E"/>
    <w:rsid w:val="00B26A12"/>
    <w:rsid w:val="00B37974"/>
    <w:rsid w:val="00B75287"/>
    <w:rsid w:val="00B84051"/>
    <w:rsid w:val="00BA3F75"/>
    <w:rsid w:val="00C03047"/>
    <w:rsid w:val="00C3716D"/>
    <w:rsid w:val="00C41726"/>
    <w:rsid w:val="00C5576A"/>
    <w:rsid w:val="00CA135A"/>
    <w:rsid w:val="00CA7A17"/>
    <w:rsid w:val="00CE56E1"/>
    <w:rsid w:val="00CF1817"/>
    <w:rsid w:val="00D143A4"/>
    <w:rsid w:val="00D359B9"/>
    <w:rsid w:val="00D74500"/>
    <w:rsid w:val="00D9658B"/>
    <w:rsid w:val="00D9713E"/>
    <w:rsid w:val="00DA2537"/>
    <w:rsid w:val="00E14183"/>
    <w:rsid w:val="00E23A84"/>
    <w:rsid w:val="00E34C82"/>
    <w:rsid w:val="00E3742F"/>
    <w:rsid w:val="00E61ED6"/>
    <w:rsid w:val="00E63681"/>
    <w:rsid w:val="00E66561"/>
    <w:rsid w:val="00E66647"/>
    <w:rsid w:val="00E7170A"/>
    <w:rsid w:val="00EA0F0B"/>
    <w:rsid w:val="00EF5610"/>
    <w:rsid w:val="00F11CAA"/>
    <w:rsid w:val="00F17DA5"/>
    <w:rsid w:val="00F67DF3"/>
    <w:rsid w:val="00F758DA"/>
    <w:rsid w:val="00FB4FD3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096E"/>
  <w15:docId w15:val="{3E3E211D-B9D5-49C2-8007-22F29E0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B4FD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FB4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4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1 Знак Знак"/>
    <w:basedOn w:val="a"/>
    <w:rsid w:val="009E524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61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E2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A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1937ABF235FB1B8396651A503AF0F455062BA33997B3CDD705BBA064510356FDF8A42EDF4743B0A8FE962681D13EEEEC2F1B05DDFBF75C7N6K" TargetMode="External"/><Relationship Id="rId13" Type="http://schemas.openxmlformats.org/officeDocument/2006/relationships/hyperlink" Target="file:///C:\Users\E402~1\AppData\Local\Temp\Rar$DIa4120.32956\21%20159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E402~1\AppData\Local\Temp\Rar$DIa4120.32956\21%20159.doc" TargetMode="External"/><Relationship Id="rId12" Type="http://schemas.openxmlformats.org/officeDocument/2006/relationships/hyperlink" Target="consultantplus://offline/ref=9CE1937ABF235FB1B839785CB36FF306415839BE369E706E892D5DED591516602F9F8C17AEB078320384B43224434ABCAA89FCB243C3BF766B9DD4EBC9N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E1937ABF235FB1B839785CB36FF306415839BE369E706E892D5DED591516602F9F8C17AEB078320384BF3228434ABCAA89FCB243C3BF766B9DD4EBC9N3K" TargetMode="External"/><Relationship Id="rId11" Type="http://schemas.openxmlformats.org/officeDocument/2006/relationships/hyperlink" Target="consultantplus://offline/ref=9CE1937ABF235FB1B839785CB36FF306415839BE3597746E85225DED591516602F9F8C17BCB0203E0084A3332D561CEDECCDNF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E402~1\AppData\Local\Temp\Rar$DIa4120.32956\21%20159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E1937ABF235FB1B839785CB36FF306415839BE369E706E892D5DED591516602F9F8C17AEB078320384BF3228434ABCAA89FCB243C3BF766B9DD4EBC9N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917F-FFA3-480A-9E5A-C556EA58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Наталья Я</cp:lastModifiedBy>
  <cp:revision>13</cp:revision>
  <cp:lastPrinted>2025-01-30T05:24:00Z</cp:lastPrinted>
  <dcterms:created xsi:type="dcterms:W3CDTF">2023-12-06T07:44:00Z</dcterms:created>
  <dcterms:modified xsi:type="dcterms:W3CDTF">2025-02-05T11:45:00Z</dcterms:modified>
</cp:coreProperties>
</file>