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СЕЛИНСКОГО СЕЛЬСКОГО ПОСЕЛЕНИЯ</w:t>
      </w:r>
    </w:p>
    <w:p w:rsidR="00C926EE" w:rsidRDefault="00C926EE" w:rsidP="00C926E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КИРОВСКОЙ ОБЛАСТИ</w:t>
      </w:r>
    </w:p>
    <w:p w:rsidR="00C926EE" w:rsidRDefault="00C926EE" w:rsidP="00C926EE"/>
    <w:p w:rsidR="00C926EE" w:rsidRDefault="00C926EE" w:rsidP="00C926EE"/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rPr>
          <w:b/>
          <w:sz w:val="28"/>
          <w:szCs w:val="28"/>
        </w:rPr>
      </w:pPr>
    </w:p>
    <w:p w:rsidR="00C926EE" w:rsidRDefault="00754293" w:rsidP="00C926E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C926EE">
        <w:rPr>
          <w:b/>
          <w:sz w:val="28"/>
          <w:szCs w:val="28"/>
        </w:rPr>
        <w:t xml:space="preserve">.12.2024                                                                          </w:t>
      </w:r>
      <w:r w:rsidR="00665B2E">
        <w:rPr>
          <w:b/>
          <w:sz w:val="28"/>
          <w:szCs w:val="28"/>
        </w:rPr>
        <w:t xml:space="preserve">    </w:t>
      </w:r>
      <w:r w:rsidR="009532BC">
        <w:rPr>
          <w:b/>
          <w:sz w:val="28"/>
          <w:szCs w:val="28"/>
        </w:rPr>
        <w:t xml:space="preserve">                            № 52</w:t>
      </w:r>
    </w:p>
    <w:p w:rsidR="00C926EE" w:rsidRDefault="00C926EE" w:rsidP="00C926EE">
      <w:pPr>
        <w:rPr>
          <w:b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 Селино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адреса земельному участку</w:t>
      </w:r>
    </w:p>
    <w:p w:rsidR="00C926EE" w:rsidRDefault="00C926EE" w:rsidP="00C926EE">
      <w:pPr>
        <w:jc w:val="center"/>
        <w:rPr>
          <w:b/>
          <w:sz w:val="28"/>
          <w:szCs w:val="28"/>
        </w:rPr>
      </w:pPr>
    </w:p>
    <w:p w:rsidR="00C926EE" w:rsidRDefault="00C926EE" w:rsidP="00C926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28.12.2013г.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РФ от 19.11.2014 г. № 1221 «Об утверждении Правил присвоения, изменения и аннулирования адресов», администрация Селинского сельского поселения ПОСТАНОВЛЯЕТ:</w:t>
      </w:r>
    </w:p>
    <w:p w:rsidR="00C926EE" w:rsidRPr="009532BC" w:rsidRDefault="00C926EE" w:rsidP="00754293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адрес земельному  участку </w:t>
      </w:r>
      <w:r w:rsidR="00754293">
        <w:rPr>
          <w:sz w:val="28"/>
          <w:szCs w:val="28"/>
        </w:rPr>
        <w:t xml:space="preserve">с кадастровым номером </w:t>
      </w:r>
      <w:r w:rsidR="009532BC" w:rsidRPr="009532BC">
        <w:rPr>
          <w:sz w:val="28"/>
          <w:szCs w:val="28"/>
        </w:rPr>
        <w:t>43:11:440503:51</w:t>
      </w:r>
      <w:r w:rsidR="00665B2E">
        <w:rPr>
          <w:sz w:val="28"/>
          <w:szCs w:val="28"/>
        </w:rPr>
        <w:t xml:space="preserve">, </w:t>
      </w:r>
      <w:r w:rsidR="009532BC">
        <w:rPr>
          <w:sz w:val="28"/>
          <w:szCs w:val="28"/>
        </w:rPr>
        <w:t>общей площадью 150</w:t>
      </w:r>
      <w:r w:rsidR="00754293">
        <w:rPr>
          <w:sz w:val="28"/>
          <w:szCs w:val="28"/>
        </w:rPr>
        <w:t>00</w:t>
      </w:r>
      <w:r w:rsidR="00665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следующий адрес: Российская Федерация Кировская область, Кильмезский муниципальный район, Селинс</w:t>
      </w:r>
      <w:r w:rsidR="009532BC">
        <w:rPr>
          <w:sz w:val="28"/>
          <w:szCs w:val="28"/>
        </w:rPr>
        <w:t>кое сельское поселение, д. Селино  ул. Советская, земельный участок  12</w:t>
      </w:r>
      <w:bookmarkStart w:id="0" w:name="_GoBack"/>
      <w:bookmarkEnd w:id="0"/>
      <w:r>
        <w:rPr>
          <w:sz w:val="28"/>
          <w:szCs w:val="28"/>
        </w:rPr>
        <w:t>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сети Интернет администрации Селинского сельского поселения.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со дня его официального опубликования (обнародования).</w:t>
      </w:r>
    </w:p>
    <w:p w:rsidR="00C926EE" w:rsidRDefault="00C926EE" w:rsidP="00C926EE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 </w:t>
      </w:r>
    </w:p>
    <w:p w:rsidR="00C926EE" w:rsidRDefault="00C926EE" w:rsidP="00C926EE">
      <w:pPr>
        <w:ind w:left="135"/>
        <w:jc w:val="both"/>
        <w:rPr>
          <w:sz w:val="28"/>
          <w:szCs w:val="28"/>
        </w:rPr>
      </w:pPr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jc w:val="both"/>
        <w:rPr>
          <w:sz w:val="28"/>
          <w:szCs w:val="28"/>
        </w:rPr>
      </w:pPr>
    </w:p>
    <w:p w:rsidR="00C926EE" w:rsidRDefault="00C926EE" w:rsidP="00C926EE">
      <w:pPr>
        <w:rPr>
          <w:sz w:val="28"/>
          <w:szCs w:val="28"/>
        </w:rPr>
      </w:pPr>
      <w:r>
        <w:rPr>
          <w:sz w:val="28"/>
          <w:szCs w:val="28"/>
        </w:rPr>
        <w:t xml:space="preserve">Глава  Селинского сельского поселения:            </w:t>
      </w:r>
      <w:r w:rsidR="00665B2E"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Р.Г.Галимов</w:t>
      </w:r>
      <w:proofErr w:type="spellEnd"/>
    </w:p>
    <w:p w:rsidR="00974DB5" w:rsidRDefault="00974DB5"/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57"/>
    <w:rsid w:val="00665B2E"/>
    <w:rsid w:val="00754293"/>
    <w:rsid w:val="009532BC"/>
    <w:rsid w:val="00974DB5"/>
    <w:rsid w:val="00982995"/>
    <w:rsid w:val="009B412B"/>
    <w:rsid w:val="00AA3181"/>
    <w:rsid w:val="00C926EE"/>
    <w:rsid w:val="00DA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6EE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2024-12-12T08:18:00Z</cp:lastPrinted>
  <dcterms:created xsi:type="dcterms:W3CDTF">2024-12-10T10:47:00Z</dcterms:created>
  <dcterms:modified xsi:type="dcterms:W3CDTF">2024-12-12T08:18:00Z</dcterms:modified>
</cp:coreProperties>
</file>