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89C" w:rsidRPr="00216E85" w:rsidRDefault="0008189C" w:rsidP="0008189C">
      <w:pPr>
        <w:tabs>
          <w:tab w:val="left" w:pos="2970"/>
        </w:tabs>
        <w:jc w:val="center"/>
        <w:rPr>
          <w:b/>
          <w:sz w:val="28"/>
          <w:szCs w:val="28"/>
        </w:rPr>
      </w:pPr>
      <w:r w:rsidRPr="00216E85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 xml:space="preserve">СЕЛИНСКОГО  СЕЛЬСКОГО </w:t>
      </w:r>
      <w:r w:rsidRPr="00216E85">
        <w:rPr>
          <w:b/>
          <w:sz w:val="28"/>
          <w:szCs w:val="28"/>
        </w:rPr>
        <w:t xml:space="preserve">ПОСЕЛЕНИЯ </w:t>
      </w:r>
      <w:r>
        <w:rPr>
          <w:b/>
          <w:sz w:val="28"/>
          <w:szCs w:val="28"/>
        </w:rPr>
        <w:t>КИЛЬМЕЗСКОГО РАЙОНА</w:t>
      </w:r>
    </w:p>
    <w:p w:rsidR="0008189C" w:rsidRPr="00216E85" w:rsidRDefault="0008189C" w:rsidP="0008189C">
      <w:pPr>
        <w:tabs>
          <w:tab w:val="left" w:pos="2970"/>
        </w:tabs>
        <w:jc w:val="center"/>
        <w:rPr>
          <w:b/>
          <w:sz w:val="28"/>
          <w:szCs w:val="28"/>
        </w:rPr>
      </w:pPr>
      <w:r w:rsidRPr="00216E85">
        <w:rPr>
          <w:b/>
          <w:sz w:val="28"/>
          <w:szCs w:val="28"/>
        </w:rPr>
        <w:t>КИРОВСКОЙ ОБЛАСТИ</w:t>
      </w:r>
    </w:p>
    <w:p w:rsidR="0008189C" w:rsidRDefault="0008189C" w:rsidP="0008189C">
      <w:pPr>
        <w:tabs>
          <w:tab w:val="left" w:pos="3135"/>
        </w:tabs>
        <w:jc w:val="center"/>
        <w:rPr>
          <w:b/>
          <w:sz w:val="28"/>
          <w:szCs w:val="28"/>
        </w:rPr>
      </w:pPr>
    </w:p>
    <w:p w:rsidR="0008189C" w:rsidRDefault="0008189C" w:rsidP="0008189C">
      <w:pPr>
        <w:tabs>
          <w:tab w:val="left" w:pos="31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8189C" w:rsidRDefault="0008189C" w:rsidP="0008189C">
      <w:pPr>
        <w:tabs>
          <w:tab w:val="left" w:pos="3135"/>
        </w:tabs>
        <w:jc w:val="center"/>
        <w:rPr>
          <w:b/>
          <w:sz w:val="24"/>
        </w:rPr>
      </w:pPr>
    </w:p>
    <w:p w:rsidR="0008189C" w:rsidRDefault="0008189C" w:rsidP="0008189C">
      <w:pPr>
        <w:tabs>
          <w:tab w:val="left" w:pos="3135"/>
        </w:tabs>
        <w:jc w:val="center"/>
        <w:rPr>
          <w:b/>
          <w:sz w:val="24"/>
        </w:rPr>
      </w:pPr>
      <w:r>
        <w:rPr>
          <w:b/>
          <w:sz w:val="24"/>
        </w:rPr>
        <w:t>д. Селино</w:t>
      </w:r>
    </w:p>
    <w:p w:rsidR="0008189C" w:rsidRDefault="0008189C" w:rsidP="0008189C">
      <w:pPr>
        <w:tabs>
          <w:tab w:val="left" w:pos="3135"/>
        </w:tabs>
        <w:jc w:val="center"/>
        <w:rPr>
          <w:b/>
          <w:sz w:val="24"/>
        </w:rPr>
      </w:pPr>
    </w:p>
    <w:p w:rsidR="0008189C" w:rsidRPr="009D26E6" w:rsidRDefault="00554C31" w:rsidP="0008189C">
      <w:pPr>
        <w:jc w:val="center"/>
        <w:rPr>
          <w:sz w:val="28"/>
          <w:szCs w:val="28"/>
        </w:rPr>
      </w:pPr>
      <w:r>
        <w:rPr>
          <w:sz w:val="28"/>
          <w:szCs w:val="28"/>
        </w:rPr>
        <w:t>29.07</w:t>
      </w:r>
      <w:r w:rsidR="0008189C">
        <w:rPr>
          <w:sz w:val="28"/>
          <w:szCs w:val="28"/>
        </w:rPr>
        <w:t xml:space="preserve">.2024                  </w:t>
      </w:r>
      <w:r w:rsidR="0008189C">
        <w:rPr>
          <w:sz w:val="28"/>
          <w:szCs w:val="28"/>
        </w:rPr>
        <w:tab/>
      </w:r>
      <w:r w:rsidR="0008189C">
        <w:rPr>
          <w:sz w:val="28"/>
          <w:szCs w:val="28"/>
        </w:rPr>
        <w:tab/>
      </w:r>
      <w:r w:rsidR="0008189C">
        <w:rPr>
          <w:sz w:val="28"/>
          <w:szCs w:val="28"/>
        </w:rPr>
        <w:tab/>
      </w:r>
      <w:r w:rsidR="0008189C">
        <w:rPr>
          <w:sz w:val="28"/>
          <w:szCs w:val="28"/>
        </w:rPr>
        <w:tab/>
      </w:r>
      <w:r w:rsidR="0008189C">
        <w:rPr>
          <w:sz w:val="28"/>
          <w:szCs w:val="28"/>
        </w:rPr>
        <w:tab/>
      </w:r>
      <w:r w:rsidR="0008189C">
        <w:rPr>
          <w:sz w:val="28"/>
          <w:szCs w:val="28"/>
        </w:rPr>
        <w:tab/>
      </w:r>
      <w:r w:rsidR="0008189C">
        <w:rPr>
          <w:sz w:val="28"/>
          <w:szCs w:val="28"/>
        </w:rPr>
        <w:tab/>
        <w:t xml:space="preserve">           </w:t>
      </w:r>
      <w:r w:rsidR="0008189C" w:rsidRPr="009B2FE1">
        <w:rPr>
          <w:sz w:val="28"/>
          <w:szCs w:val="28"/>
        </w:rPr>
        <w:t>№</w:t>
      </w:r>
      <w:r>
        <w:rPr>
          <w:sz w:val="28"/>
          <w:szCs w:val="28"/>
        </w:rPr>
        <w:t xml:space="preserve"> 28</w:t>
      </w:r>
    </w:p>
    <w:p w:rsidR="0008189C" w:rsidRDefault="0008189C" w:rsidP="0008189C">
      <w:pPr>
        <w:jc w:val="center"/>
        <w:rPr>
          <w:b/>
          <w:sz w:val="24"/>
          <w:szCs w:val="24"/>
        </w:rPr>
      </w:pPr>
    </w:p>
    <w:p w:rsidR="0008189C" w:rsidRPr="004B4D89" w:rsidRDefault="0008189C" w:rsidP="0008189C">
      <w:pPr>
        <w:jc w:val="center"/>
        <w:rPr>
          <w:b/>
          <w:sz w:val="28"/>
          <w:szCs w:val="28"/>
        </w:rPr>
      </w:pPr>
      <w:r w:rsidRPr="004B4D89">
        <w:rPr>
          <w:b/>
          <w:sz w:val="28"/>
          <w:szCs w:val="28"/>
        </w:rPr>
        <w:t xml:space="preserve">Об организации и проведении публичных слушаний по проекту о </w:t>
      </w:r>
    </w:p>
    <w:p w:rsidR="0008189C" w:rsidRPr="003B5613" w:rsidRDefault="0008189C" w:rsidP="0008189C">
      <w:pPr>
        <w:tabs>
          <w:tab w:val="left" w:pos="2625"/>
        </w:tabs>
        <w:ind w:firstLine="720"/>
        <w:jc w:val="center"/>
        <w:rPr>
          <w:b/>
          <w:sz w:val="28"/>
          <w:szCs w:val="28"/>
        </w:rPr>
      </w:pPr>
      <w:proofErr w:type="gramStart"/>
      <w:r w:rsidRPr="004B4D89">
        <w:rPr>
          <w:b/>
          <w:sz w:val="28"/>
          <w:szCs w:val="28"/>
        </w:rPr>
        <w:t>внесении</w:t>
      </w:r>
      <w:proofErr w:type="gramEnd"/>
      <w:r w:rsidRPr="004B4D89">
        <w:rPr>
          <w:b/>
          <w:sz w:val="28"/>
          <w:szCs w:val="28"/>
        </w:rPr>
        <w:t xml:space="preserve"> изменений в Правила землепользования и застройки</w:t>
      </w:r>
      <w:r w:rsidRPr="003B561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</w:t>
      </w:r>
      <w:r w:rsidRPr="003B5613">
        <w:rPr>
          <w:b/>
          <w:sz w:val="28"/>
          <w:szCs w:val="28"/>
        </w:rPr>
        <w:t>территори</w:t>
      </w:r>
      <w:r>
        <w:rPr>
          <w:b/>
          <w:sz w:val="28"/>
          <w:szCs w:val="28"/>
        </w:rPr>
        <w:t>и муниципального образования Селинского</w:t>
      </w:r>
      <w:r w:rsidRPr="003B5613">
        <w:rPr>
          <w:b/>
          <w:sz w:val="28"/>
          <w:szCs w:val="28"/>
        </w:rPr>
        <w:t xml:space="preserve"> сельского поселения Кильмезского муниципального района Кировской области</w:t>
      </w:r>
    </w:p>
    <w:p w:rsidR="0008189C" w:rsidRDefault="0008189C" w:rsidP="0008189C">
      <w:pPr>
        <w:jc w:val="center"/>
        <w:rPr>
          <w:sz w:val="24"/>
        </w:rPr>
      </w:pPr>
    </w:p>
    <w:p w:rsidR="0008189C" w:rsidRDefault="0008189C" w:rsidP="0008189C">
      <w:pPr>
        <w:ind w:firstLine="720"/>
        <w:jc w:val="both"/>
        <w:rPr>
          <w:sz w:val="24"/>
        </w:rPr>
      </w:pPr>
    </w:p>
    <w:p w:rsidR="0008189C" w:rsidRDefault="0008189C" w:rsidP="008068FF">
      <w:pPr>
        <w:tabs>
          <w:tab w:val="left" w:pos="2625"/>
        </w:tabs>
        <w:ind w:firstLine="720"/>
        <w:rPr>
          <w:sz w:val="28"/>
          <w:szCs w:val="28"/>
        </w:rPr>
      </w:pPr>
      <w:r w:rsidRPr="004B4D89">
        <w:rPr>
          <w:sz w:val="28"/>
          <w:szCs w:val="28"/>
        </w:rPr>
        <w:t>В соответствии со статьей 28 Федерального закона от 06.10.2003 №131-ФЗ «Об общих принципах организации местного самоуправления в Российской Федерации», статьей 33 Градостроительного кодекса Российской Федерации,</w:t>
      </w:r>
      <w:r>
        <w:rPr>
          <w:sz w:val="28"/>
          <w:szCs w:val="28"/>
        </w:rPr>
        <w:t xml:space="preserve"> </w:t>
      </w:r>
      <w:r w:rsidRPr="004B4D89">
        <w:rPr>
          <w:sz w:val="28"/>
          <w:szCs w:val="28"/>
        </w:rPr>
        <w:t xml:space="preserve"> с Уставом муниципального о</w:t>
      </w:r>
      <w:r>
        <w:rPr>
          <w:sz w:val="28"/>
          <w:szCs w:val="28"/>
        </w:rPr>
        <w:t>бразования Селинского сельского поселения</w:t>
      </w:r>
      <w:r w:rsidRPr="004B4D89">
        <w:rPr>
          <w:sz w:val="28"/>
          <w:szCs w:val="28"/>
        </w:rPr>
        <w:t>,</w:t>
      </w:r>
      <w:r w:rsidRPr="00CB715B">
        <w:rPr>
          <w:sz w:val="28"/>
          <w:szCs w:val="28"/>
        </w:rPr>
        <w:t xml:space="preserve"> </w:t>
      </w:r>
      <w:r w:rsidRPr="004B4D89">
        <w:rPr>
          <w:sz w:val="28"/>
          <w:szCs w:val="28"/>
        </w:rPr>
        <w:t>Федерального закона</w:t>
      </w:r>
      <w:r>
        <w:rPr>
          <w:sz w:val="28"/>
          <w:szCs w:val="28"/>
        </w:rPr>
        <w:t xml:space="preserve"> от 30.12.2021г.№ 476 – 476-ФЗ, администрация Селинского сельского поселения </w:t>
      </w:r>
      <w:r w:rsidRPr="004B4D89">
        <w:rPr>
          <w:sz w:val="28"/>
          <w:szCs w:val="28"/>
        </w:rPr>
        <w:t>ПОСТАНОВЛЯЕТ:</w:t>
      </w:r>
    </w:p>
    <w:p w:rsidR="008068FF" w:rsidRPr="004B4D89" w:rsidRDefault="008068FF" w:rsidP="008068FF">
      <w:pPr>
        <w:tabs>
          <w:tab w:val="left" w:pos="2625"/>
        </w:tabs>
        <w:ind w:firstLine="720"/>
        <w:rPr>
          <w:sz w:val="28"/>
          <w:szCs w:val="28"/>
        </w:rPr>
      </w:pPr>
    </w:p>
    <w:p w:rsidR="0008189C" w:rsidRDefault="0008189C" w:rsidP="0008189C">
      <w:pPr>
        <w:shd w:val="clear" w:color="auto" w:fill="FFFFFF"/>
        <w:tabs>
          <w:tab w:val="left" w:pos="9781"/>
        </w:tabs>
        <w:ind w:right="-82" w:firstLine="453"/>
        <w:jc w:val="both"/>
        <w:rPr>
          <w:sz w:val="28"/>
          <w:szCs w:val="28"/>
        </w:rPr>
      </w:pPr>
      <w:r w:rsidRPr="004B4D89">
        <w:rPr>
          <w:sz w:val="28"/>
          <w:szCs w:val="28"/>
        </w:rPr>
        <w:t>1. Назначить публичные слушания по проекту о внесении изменений в</w:t>
      </w:r>
      <w:r w:rsidRPr="00A008F8">
        <w:rPr>
          <w:sz w:val="28"/>
          <w:szCs w:val="28"/>
        </w:rPr>
        <w:t xml:space="preserve"> </w:t>
      </w:r>
      <w:r w:rsidRPr="004B4D89">
        <w:rPr>
          <w:sz w:val="28"/>
          <w:szCs w:val="28"/>
        </w:rPr>
        <w:t>Правила землепользования и застройки территори</w:t>
      </w:r>
      <w:r>
        <w:rPr>
          <w:sz w:val="28"/>
          <w:szCs w:val="28"/>
        </w:rPr>
        <w:t>и муниципального образования Селинского</w:t>
      </w:r>
      <w:r w:rsidRPr="004B4D89">
        <w:rPr>
          <w:sz w:val="28"/>
          <w:szCs w:val="28"/>
        </w:rPr>
        <w:t xml:space="preserve"> сельского поселения Кильмезского муниципального района Кировской области, </w:t>
      </w:r>
      <w:proofErr w:type="gramStart"/>
      <w:r w:rsidRPr="0087236C">
        <w:rPr>
          <w:sz w:val="28"/>
          <w:szCs w:val="28"/>
        </w:rPr>
        <w:t>утвер</w:t>
      </w:r>
      <w:r>
        <w:rPr>
          <w:sz w:val="28"/>
          <w:szCs w:val="28"/>
        </w:rPr>
        <w:t>жденное</w:t>
      </w:r>
      <w:proofErr w:type="gramEnd"/>
      <w:r>
        <w:rPr>
          <w:sz w:val="28"/>
          <w:szCs w:val="28"/>
        </w:rPr>
        <w:t xml:space="preserve"> Постановлением № 21 от 16.07.2021 г</w:t>
      </w:r>
    </w:p>
    <w:p w:rsidR="0008189C" w:rsidRPr="004B4D89" w:rsidRDefault="0008189C" w:rsidP="0008189C">
      <w:pPr>
        <w:tabs>
          <w:tab w:val="left" w:pos="2625"/>
        </w:tabs>
        <w:ind w:firstLine="720"/>
        <w:jc w:val="both"/>
        <w:rPr>
          <w:sz w:val="28"/>
          <w:szCs w:val="28"/>
        </w:rPr>
      </w:pPr>
      <w:r w:rsidRPr="004B4D89">
        <w:rPr>
          <w:sz w:val="28"/>
          <w:szCs w:val="28"/>
        </w:rPr>
        <w:t>2</w:t>
      </w:r>
      <w:r>
        <w:rPr>
          <w:sz w:val="28"/>
          <w:szCs w:val="28"/>
        </w:rPr>
        <w:t>. Комиссии</w:t>
      </w:r>
      <w:r w:rsidRPr="002879B7">
        <w:rPr>
          <w:sz w:val="28"/>
          <w:szCs w:val="28"/>
        </w:rPr>
        <w:t xml:space="preserve"> по землепользовани</w:t>
      </w:r>
      <w:r>
        <w:rPr>
          <w:sz w:val="28"/>
          <w:szCs w:val="28"/>
        </w:rPr>
        <w:t>ю и застройке муниципального образования Селинское</w:t>
      </w:r>
      <w:r w:rsidRPr="002879B7">
        <w:rPr>
          <w:sz w:val="28"/>
          <w:szCs w:val="28"/>
        </w:rPr>
        <w:t xml:space="preserve"> сельское поселение  Кильме</w:t>
      </w:r>
      <w:r>
        <w:rPr>
          <w:sz w:val="28"/>
          <w:szCs w:val="28"/>
        </w:rPr>
        <w:t xml:space="preserve">зского района Кировской </w:t>
      </w:r>
      <w:r w:rsidRPr="004B4D89">
        <w:rPr>
          <w:sz w:val="28"/>
          <w:szCs w:val="28"/>
        </w:rPr>
        <w:t>области организовать и провести на те</w:t>
      </w:r>
      <w:r>
        <w:rPr>
          <w:sz w:val="28"/>
          <w:szCs w:val="28"/>
        </w:rPr>
        <w:t xml:space="preserve">рритории Селинского сельского поселения  </w:t>
      </w:r>
      <w:r w:rsidRPr="004B4D89">
        <w:rPr>
          <w:sz w:val="28"/>
          <w:szCs w:val="28"/>
        </w:rPr>
        <w:t xml:space="preserve"> публичные слушания по проекту о внесении изменений в Правила.</w:t>
      </w:r>
    </w:p>
    <w:p w:rsidR="0008189C" w:rsidRPr="004B4D89" w:rsidRDefault="0008189C" w:rsidP="0008189C">
      <w:pPr>
        <w:jc w:val="both"/>
        <w:rPr>
          <w:sz w:val="28"/>
          <w:szCs w:val="28"/>
        </w:rPr>
      </w:pPr>
      <w:r w:rsidRPr="004B4D89">
        <w:rPr>
          <w:sz w:val="28"/>
          <w:szCs w:val="28"/>
        </w:rPr>
        <w:t xml:space="preserve">        3. Срок прове</w:t>
      </w:r>
      <w:r w:rsidR="00B12A9B">
        <w:rPr>
          <w:sz w:val="28"/>
          <w:szCs w:val="28"/>
        </w:rPr>
        <w:t>дения публичных слуш</w:t>
      </w:r>
      <w:r w:rsidR="00554C31">
        <w:rPr>
          <w:sz w:val="28"/>
          <w:szCs w:val="28"/>
        </w:rPr>
        <w:t>аний  - с 29.07.2024 года  по 29.08</w:t>
      </w:r>
      <w:r w:rsidR="00B12A9B">
        <w:rPr>
          <w:sz w:val="28"/>
          <w:szCs w:val="28"/>
        </w:rPr>
        <w:t>.2024</w:t>
      </w:r>
      <w:r w:rsidRPr="004B4D89">
        <w:rPr>
          <w:sz w:val="28"/>
          <w:szCs w:val="28"/>
        </w:rPr>
        <w:t xml:space="preserve"> года.</w:t>
      </w:r>
      <w:r>
        <w:rPr>
          <w:sz w:val="28"/>
          <w:szCs w:val="28"/>
        </w:rPr>
        <w:t xml:space="preserve"> </w:t>
      </w:r>
    </w:p>
    <w:p w:rsidR="0008189C" w:rsidRPr="004B4D89" w:rsidRDefault="0008189C" w:rsidP="0008189C">
      <w:pPr>
        <w:jc w:val="both"/>
        <w:rPr>
          <w:sz w:val="28"/>
          <w:szCs w:val="28"/>
        </w:rPr>
      </w:pPr>
      <w:r w:rsidRPr="004B4D89">
        <w:rPr>
          <w:sz w:val="28"/>
          <w:szCs w:val="28"/>
        </w:rPr>
        <w:t xml:space="preserve">        4. Дата пр</w:t>
      </w:r>
      <w:r w:rsidR="00D13F52">
        <w:rPr>
          <w:sz w:val="28"/>
          <w:szCs w:val="28"/>
        </w:rPr>
        <w:t>оведения публичн</w:t>
      </w:r>
      <w:r w:rsidR="00554C31">
        <w:rPr>
          <w:sz w:val="28"/>
          <w:szCs w:val="28"/>
        </w:rPr>
        <w:t>ых слушаний – 29.08</w:t>
      </w:r>
      <w:r w:rsidRPr="004B4D89">
        <w:rPr>
          <w:sz w:val="28"/>
          <w:szCs w:val="28"/>
        </w:rPr>
        <w:t>.20</w:t>
      </w:r>
      <w:r w:rsidR="00B12A9B">
        <w:rPr>
          <w:sz w:val="28"/>
          <w:szCs w:val="28"/>
        </w:rPr>
        <w:t>24</w:t>
      </w:r>
      <w:r w:rsidRPr="004B4D89">
        <w:rPr>
          <w:sz w:val="28"/>
          <w:szCs w:val="28"/>
        </w:rPr>
        <w:t xml:space="preserve"> года в 15:00.</w:t>
      </w:r>
    </w:p>
    <w:p w:rsidR="0008189C" w:rsidRPr="004B4D89" w:rsidRDefault="0008189C" w:rsidP="0008189C">
      <w:pPr>
        <w:ind w:firstLine="453"/>
        <w:jc w:val="both"/>
        <w:rPr>
          <w:sz w:val="28"/>
          <w:szCs w:val="28"/>
        </w:rPr>
      </w:pPr>
      <w:r w:rsidRPr="004B4D89">
        <w:rPr>
          <w:sz w:val="28"/>
          <w:szCs w:val="28"/>
        </w:rPr>
        <w:t xml:space="preserve">5. Местом сбора предложений и замечаний всех заинтересованных лиц </w:t>
      </w:r>
      <w:proofErr w:type="gramStart"/>
      <w:r w:rsidRPr="004B4D89">
        <w:rPr>
          <w:sz w:val="28"/>
          <w:szCs w:val="28"/>
        </w:rPr>
        <w:t>по проекту о внесении изменений в Правила для включения их в протокол</w:t>
      </w:r>
      <w:proofErr w:type="gramEnd"/>
      <w:r w:rsidRPr="004B4D89">
        <w:rPr>
          <w:sz w:val="28"/>
          <w:szCs w:val="28"/>
        </w:rPr>
        <w:t xml:space="preserve"> публичных слуша</w:t>
      </w:r>
      <w:r>
        <w:rPr>
          <w:sz w:val="28"/>
          <w:szCs w:val="28"/>
        </w:rPr>
        <w:t>ний -  администрация Селинского</w:t>
      </w:r>
      <w:r w:rsidRPr="004B4D89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поселения, ул. Советская, дом 10.</w:t>
      </w:r>
    </w:p>
    <w:p w:rsidR="0008189C" w:rsidRPr="004B4D89" w:rsidRDefault="0008189C" w:rsidP="0008189C">
      <w:pPr>
        <w:ind w:firstLine="453"/>
        <w:jc w:val="both"/>
        <w:rPr>
          <w:sz w:val="28"/>
          <w:szCs w:val="28"/>
        </w:rPr>
      </w:pPr>
      <w:r w:rsidRPr="004B4D89">
        <w:rPr>
          <w:sz w:val="28"/>
          <w:szCs w:val="28"/>
        </w:rPr>
        <w:t>6. Обнародовать настоящее решение в установленном порядке.</w:t>
      </w:r>
    </w:p>
    <w:p w:rsidR="0008189C" w:rsidRDefault="0008189C" w:rsidP="0008189C">
      <w:pPr>
        <w:ind w:firstLine="453"/>
        <w:jc w:val="both"/>
        <w:rPr>
          <w:sz w:val="28"/>
          <w:szCs w:val="28"/>
        </w:rPr>
      </w:pPr>
      <w:r w:rsidRPr="004B4D89">
        <w:rPr>
          <w:sz w:val="28"/>
          <w:szCs w:val="28"/>
        </w:rPr>
        <w:t xml:space="preserve">7. </w:t>
      </w:r>
      <w:proofErr w:type="gramStart"/>
      <w:r w:rsidRPr="004B4D89">
        <w:rPr>
          <w:sz w:val="28"/>
          <w:szCs w:val="28"/>
        </w:rPr>
        <w:t>Контроль за</w:t>
      </w:r>
      <w:proofErr w:type="gramEnd"/>
      <w:r w:rsidRPr="004B4D89">
        <w:rPr>
          <w:sz w:val="28"/>
          <w:szCs w:val="28"/>
        </w:rPr>
        <w:t xml:space="preserve"> организацией и проведением публичных слушаний оставляю за собой.</w:t>
      </w:r>
    </w:p>
    <w:p w:rsidR="0008189C" w:rsidRDefault="0008189C" w:rsidP="0008189C">
      <w:pPr>
        <w:ind w:firstLine="453"/>
        <w:jc w:val="both"/>
        <w:rPr>
          <w:sz w:val="28"/>
          <w:szCs w:val="28"/>
        </w:rPr>
      </w:pPr>
    </w:p>
    <w:p w:rsidR="0008189C" w:rsidRDefault="0008189C" w:rsidP="0008189C">
      <w:pPr>
        <w:ind w:firstLine="453"/>
        <w:jc w:val="both"/>
        <w:rPr>
          <w:sz w:val="28"/>
          <w:szCs w:val="28"/>
        </w:rPr>
      </w:pPr>
    </w:p>
    <w:p w:rsidR="003A648B" w:rsidRDefault="0008189C" w:rsidP="00D13F52">
      <w:pPr>
        <w:shd w:val="clear" w:color="auto" w:fill="FFFFFF"/>
        <w:tabs>
          <w:tab w:val="left" w:pos="9781"/>
        </w:tabs>
        <w:ind w:right="-82" w:firstLine="453"/>
        <w:jc w:val="both"/>
        <w:rPr>
          <w:b/>
          <w:sz w:val="28"/>
          <w:szCs w:val="28"/>
        </w:rPr>
      </w:pPr>
      <w:r w:rsidRPr="00CA1D4A">
        <w:rPr>
          <w:sz w:val="28"/>
          <w:szCs w:val="28"/>
        </w:rPr>
        <w:t>Глава  поселения</w:t>
      </w:r>
      <w:proofErr w:type="gramStart"/>
      <w:r w:rsidRPr="00CA1D4A">
        <w:rPr>
          <w:sz w:val="28"/>
          <w:szCs w:val="28"/>
        </w:rPr>
        <w:t xml:space="preserve"> :</w:t>
      </w:r>
      <w:proofErr w:type="gramEnd"/>
      <w:r w:rsidRPr="00CA1D4A">
        <w:rPr>
          <w:sz w:val="28"/>
          <w:szCs w:val="28"/>
        </w:rPr>
        <w:t xml:space="preserve">                                                                    Р.Г.Галимов</w:t>
      </w:r>
      <w:r w:rsidR="00D13F52" w:rsidRPr="00D13F52">
        <w:rPr>
          <w:b/>
          <w:sz w:val="28"/>
          <w:szCs w:val="28"/>
        </w:rPr>
        <w:t xml:space="preserve"> </w:t>
      </w:r>
    </w:p>
    <w:p w:rsidR="003A648B" w:rsidRDefault="003A648B" w:rsidP="00D13F52">
      <w:pPr>
        <w:shd w:val="clear" w:color="auto" w:fill="FFFFFF"/>
        <w:tabs>
          <w:tab w:val="left" w:pos="9781"/>
        </w:tabs>
        <w:ind w:right="-82" w:firstLine="453"/>
        <w:jc w:val="both"/>
        <w:rPr>
          <w:b/>
          <w:sz w:val="28"/>
          <w:szCs w:val="28"/>
        </w:rPr>
      </w:pPr>
    </w:p>
    <w:sectPr w:rsidR="003A648B" w:rsidSect="003A648B">
      <w:pgSz w:w="11906" w:h="16838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B4F2E"/>
    <w:multiLevelType w:val="hybridMultilevel"/>
    <w:tmpl w:val="84E4A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08189C"/>
    <w:rsid w:val="0008189C"/>
    <w:rsid w:val="001B126A"/>
    <w:rsid w:val="003A648B"/>
    <w:rsid w:val="00413BF2"/>
    <w:rsid w:val="00554C31"/>
    <w:rsid w:val="008068FF"/>
    <w:rsid w:val="008D6FC0"/>
    <w:rsid w:val="008F74EA"/>
    <w:rsid w:val="00AF64F0"/>
    <w:rsid w:val="00B12A9B"/>
    <w:rsid w:val="00C56206"/>
    <w:rsid w:val="00D13F52"/>
    <w:rsid w:val="00DA2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4F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AF64F0"/>
    <w:rPr>
      <w:color w:val="0000FF" w:themeColor="hyperlink"/>
      <w:u w:val="single"/>
    </w:rPr>
  </w:style>
  <w:style w:type="paragraph" w:styleId="a5">
    <w:name w:val="No Spacing"/>
    <w:uiPriority w:val="1"/>
    <w:qFormat/>
    <w:rsid w:val="00D13F5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2024-04-24T11:24:00Z</cp:lastPrinted>
  <dcterms:created xsi:type="dcterms:W3CDTF">2024-04-24T08:55:00Z</dcterms:created>
  <dcterms:modified xsi:type="dcterms:W3CDTF">2024-07-29T13:01:00Z</dcterms:modified>
</cp:coreProperties>
</file>