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18" w:rsidRPr="00D34904" w:rsidRDefault="00186A37" w:rsidP="00B4181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СЕЛИН</w:t>
      </w:r>
      <w:r w:rsidR="00B41818" w:rsidRPr="00D34904">
        <w:rPr>
          <w:rFonts w:ascii="Times New Roman" w:hAnsi="Times New Roman" w:cs="Times New Roman"/>
          <w:b/>
          <w:sz w:val="28"/>
          <w:szCs w:val="28"/>
        </w:rPr>
        <w:t>СКАЯ СЕЛЬСКАЯ ДУМА</w:t>
      </w:r>
    </w:p>
    <w:p w:rsidR="00B41818" w:rsidRPr="00D34904" w:rsidRDefault="00B41818" w:rsidP="00B4181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:rsidR="00B41818" w:rsidRPr="00D34904" w:rsidRDefault="00B41818" w:rsidP="00B4181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41818" w:rsidRPr="00D34904" w:rsidRDefault="00B41818" w:rsidP="00B41818">
      <w:pPr>
        <w:rPr>
          <w:rFonts w:ascii="Times New Roman" w:hAnsi="Times New Roman" w:cs="Times New Roman"/>
          <w:b/>
          <w:sz w:val="28"/>
          <w:szCs w:val="28"/>
        </w:rPr>
      </w:pPr>
    </w:p>
    <w:p w:rsidR="00B41818" w:rsidRPr="00D34904" w:rsidRDefault="00B41818" w:rsidP="00B41818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41818" w:rsidRPr="00D34904" w:rsidRDefault="00B41818" w:rsidP="00B41818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ab/>
      </w:r>
    </w:p>
    <w:p w:rsidR="00B41818" w:rsidRPr="00D34904" w:rsidRDefault="00B73F52" w:rsidP="00B4181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41818">
        <w:rPr>
          <w:rFonts w:ascii="Times New Roman" w:hAnsi="Times New Roman" w:cs="Times New Roman"/>
          <w:sz w:val="28"/>
          <w:szCs w:val="28"/>
        </w:rPr>
        <w:t>.09.2024</w:t>
      </w:r>
      <w:r w:rsidR="00B41818" w:rsidRPr="00D3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F04AE7">
        <w:rPr>
          <w:rFonts w:ascii="Times New Roman" w:hAnsi="Times New Roman" w:cs="Times New Roman"/>
          <w:sz w:val="28"/>
          <w:szCs w:val="28"/>
        </w:rPr>
        <w:t>3/5</w:t>
      </w:r>
    </w:p>
    <w:p w:rsidR="00B41818" w:rsidRPr="00D34904" w:rsidRDefault="00B41818" w:rsidP="00B41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д. </w:t>
      </w:r>
      <w:r w:rsidR="00186A37">
        <w:rPr>
          <w:rFonts w:ascii="Times New Roman" w:hAnsi="Times New Roman" w:cs="Times New Roman"/>
          <w:sz w:val="28"/>
          <w:szCs w:val="28"/>
        </w:rPr>
        <w:t>Селино</w:t>
      </w:r>
    </w:p>
    <w:p w:rsidR="00B41818" w:rsidRPr="00D34904" w:rsidRDefault="00B41818" w:rsidP="00B41818">
      <w:pPr>
        <w:pStyle w:val="a3"/>
        <w:jc w:val="both"/>
        <w:rPr>
          <w:sz w:val="28"/>
          <w:szCs w:val="28"/>
        </w:rPr>
      </w:pPr>
    </w:p>
    <w:p w:rsidR="00B41818" w:rsidRPr="00D34904" w:rsidRDefault="00B41818" w:rsidP="00B418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B41818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B41818">
        <w:rPr>
          <w:b/>
          <w:sz w:val="28"/>
          <w:szCs w:val="28"/>
        </w:rPr>
        <w:t xml:space="preserve"> об  осуществлении муниципального контроля на автомобильном транспорте и в дорожно</w:t>
      </w:r>
      <w:r w:rsidR="00186A37">
        <w:rPr>
          <w:b/>
          <w:sz w:val="28"/>
          <w:szCs w:val="28"/>
        </w:rPr>
        <w:t>м хозяйстве на территории  Селин</w:t>
      </w:r>
      <w:r w:rsidRPr="00B41818">
        <w:rPr>
          <w:b/>
          <w:sz w:val="28"/>
          <w:szCs w:val="28"/>
        </w:rPr>
        <w:t>ского сельского поселения Кильмезского района Кировской области</w:t>
      </w:r>
      <w:r w:rsidR="00C7401D">
        <w:rPr>
          <w:b/>
          <w:sz w:val="28"/>
          <w:szCs w:val="28"/>
        </w:rPr>
        <w:t xml:space="preserve"> </w:t>
      </w:r>
      <w:r w:rsidR="00186A37">
        <w:rPr>
          <w:b/>
          <w:sz w:val="28"/>
          <w:szCs w:val="28"/>
        </w:rPr>
        <w:t>(Решение Думы от 17.12.2021 г. № 8/8)</w:t>
      </w:r>
    </w:p>
    <w:p w:rsidR="00B41818" w:rsidRPr="00D34904" w:rsidRDefault="00B41818" w:rsidP="00B41818">
      <w:pPr>
        <w:pStyle w:val="a3"/>
        <w:jc w:val="center"/>
        <w:rPr>
          <w:sz w:val="28"/>
          <w:szCs w:val="28"/>
        </w:rPr>
      </w:pPr>
    </w:p>
    <w:p w:rsidR="00B41818" w:rsidRPr="00D34904" w:rsidRDefault="00B41818" w:rsidP="00B41818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186A37">
        <w:rPr>
          <w:sz w:val="28"/>
          <w:szCs w:val="28"/>
        </w:rPr>
        <w:t>Селин</w:t>
      </w:r>
      <w:r w:rsidRPr="00D34904">
        <w:rPr>
          <w:sz w:val="28"/>
          <w:szCs w:val="28"/>
        </w:rPr>
        <w:t>ское  сельское поселение Кильмезск</w:t>
      </w:r>
      <w:r w:rsidR="00186A37">
        <w:rPr>
          <w:sz w:val="28"/>
          <w:szCs w:val="28"/>
        </w:rPr>
        <w:t>ого муниципального района. Селин</w:t>
      </w:r>
      <w:r w:rsidRPr="00D34904">
        <w:rPr>
          <w:sz w:val="28"/>
          <w:szCs w:val="28"/>
        </w:rPr>
        <w:t>ская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:rsidR="00B41818" w:rsidRPr="00D34904" w:rsidRDefault="00B41818" w:rsidP="00B41818">
      <w:pPr>
        <w:pStyle w:val="a3"/>
        <w:ind w:firstLine="851"/>
        <w:jc w:val="center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 в </w:t>
      </w:r>
      <w:r w:rsidRPr="00B4181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41818">
        <w:rPr>
          <w:sz w:val="28"/>
          <w:szCs w:val="28"/>
        </w:rPr>
        <w:t xml:space="preserve"> об  осуществлении муниципального контроля на автомобильном транспорте и в дорожно</w:t>
      </w:r>
      <w:r w:rsidR="00186A37">
        <w:rPr>
          <w:sz w:val="28"/>
          <w:szCs w:val="28"/>
        </w:rPr>
        <w:t>м хозяйстве на территории Селин</w:t>
      </w:r>
      <w:r w:rsidRPr="00B41818">
        <w:rPr>
          <w:sz w:val="28"/>
          <w:szCs w:val="28"/>
        </w:rPr>
        <w:t>ского сельского поселения Кильмезского района Кировской области</w:t>
      </w:r>
      <w:r>
        <w:rPr>
          <w:sz w:val="28"/>
          <w:szCs w:val="28"/>
        </w:rPr>
        <w:t>:</w:t>
      </w:r>
    </w:p>
    <w:p w:rsidR="00B73F52" w:rsidRDefault="007B1D80" w:rsidP="00B73F5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73F52">
        <w:rPr>
          <w:sz w:val="28"/>
          <w:szCs w:val="28"/>
        </w:rPr>
        <w:t xml:space="preserve">  пункт 10 Положения изложить в новой редакции следующего содержания:</w:t>
      </w:r>
    </w:p>
    <w:p w:rsidR="007B1D80" w:rsidRPr="00B73F52" w:rsidRDefault="00B73F52" w:rsidP="00B73F52">
      <w:pPr>
        <w:pStyle w:val="a4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«</w:t>
      </w:r>
      <w:r w:rsidR="007B1D80" w:rsidRPr="00B73F52">
        <w:rPr>
          <w:sz w:val="28"/>
          <w:szCs w:val="28"/>
          <w:lang w:eastAsia="ar-SA"/>
        </w:rP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7B1D80" w:rsidRPr="00B73F52" w:rsidRDefault="007B1D80" w:rsidP="007B1D8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B73F52">
        <w:rPr>
          <w:sz w:val="28"/>
          <w:szCs w:val="28"/>
          <w:lang w:eastAsia="ar-SA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автомобильного транспорта и в дорожном хозяйстве</w:t>
      </w:r>
      <w:r w:rsidR="00B73F52" w:rsidRPr="00B73F52">
        <w:rPr>
          <w:sz w:val="28"/>
          <w:szCs w:val="28"/>
          <w:lang w:eastAsia="ar-SA"/>
        </w:rPr>
        <w:t>, не применяется</w:t>
      </w:r>
      <w:proofErr w:type="gramStart"/>
      <w:r w:rsidR="00B73F52" w:rsidRPr="00B73F52">
        <w:rPr>
          <w:sz w:val="28"/>
          <w:szCs w:val="28"/>
          <w:lang w:eastAsia="ar-SA"/>
        </w:rPr>
        <w:t>.»</w:t>
      </w:r>
      <w:proofErr w:type="gramEnd"/>
    </w:p>
    <w:p w:rsidR="007B1D80" w:rsidRDefault="007B1D80" w:rsidP="00B41818">
      <w:pPr>
        <w:pStyle w:val="a3"/>
        <w:ind w:firstLine="851"/>
        <w:jc w:val="both"/>
        <w:rPr>
          <w:sz w:val="28"/>
          <w:szCs w:val="28"/>
        </w:rPr>
      </w:pPr>
    </w:p>
    <w:p w:rsidR="007B1D80" w:rsidRDefault="007B1D80" w:rsidP="00B41818">
      <w:pPr>
        <w:pStyle w:val="a3"/>
        <w:ind w:firstLine="851"/>
        <w:jc w:val="both"/>
        <w:rPr>
          <w:sz w:val="28"/>
          <w:szCs w:val="28"/>
        </w:rPr>
      </w:pPr>
    </w:p>
    <w:p w:rsidR="007B1D80" w:rsidRDefault="007B1D80" w:rsidP="00B41818">
      <w:pPr>
        <w:pStyle w:val="a3"/>
        <w:ind w:firstLine="851"/>
        <w:jc w:val="both"/>
        <w:rPr>
          <w:sz w:val="28"/>
          <w:szCs w:val="28"/>
        </w:rPr>
      </w:pPr>
    </w:p>
    <w:p w:rsidR="007B1D80" w:rsidRDefault="007B1D80" w:rsidP="00B41818">
      <w:pPr>
        <w:pStyle w:val="a3"/>
        <w:ind w:firstLine="851"/>
        <w:jc w:val="both"/>
        <w:rPr>
          <w:sz w:val="28"/>
          <w:szCs w:val="28"/>
        </w:rPr>
      </w:pPr>
    </w:p>
    <w:p w:rsidR="00B41818" w:rsidRDefault="00B73F52" w:rsidP="00B4181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B41818" w:rsidRPr="00D34904">
        <w:rPr>
          <w:sz w:val="28"/>
          <w:szCs w:val="28"/>
        </w:rPr>
        <w:t>.</w:t>
      </w:r>
      <w:r w:rsidR="00B41818">
        <w:rPr>
          <w:sz w:val="28"/>
          <w:szCs w:val="28"/>
        </w:rPr>
        <w:t xml:space="preserve"> пункт 11 Положения изложить в новой редакции следующего содержания:</w:t>
      </w:r>
    </w:p>
    <w:p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:rsidR="00186A37" w:rsidRDefault="00186A37" w:rsidP="00B41818">
      <w:pPr>
        <w:pStyle w:val="a3"/>
        <w:ind w:firstLine="851"/>
        <w:jc w:val="both"/>
        <w:rPr>
          <w:sz w:val="28"/>
          <w:szCs w:val="28"/>
        </w:rPr>
      </w:pPr>
    </w:p>
    <w:p w:rsidR="00186A37" w:rsidRDefault="00186A37" w:rsidP="00B41818">
      <w:pPr>
        <w:pStyle w:val="a3"/>
        <w:ind w:firstLine="851"/>
        <w:jc w:val="both"/>
        <w:rPr>
          <w:sz w:val="28"/>
          <w:szCs w:val="28"/>
        </w:rPr>
      </w:pPr>
    </w:p>
    <w:p w:rsidR="00186A37" w:rsidRDefault="00186A37" w:rsidP="00B41818">
      <w:pPr>
        <w:pStyle w:val="a3"/>
        <w:ind w:firstLine="851"/>
        <w:jc w:val="both"/>
        <w:rPr>
          <w:sz w:val="28"/>
          <w:szCs w:val="28"/>
        </w:rPr>
      </w:pPr>
    </w:p>
    <w:p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</w:p>
    <w:p w:rsidR="00B41818" w:rsidRPr="00B41818" w:rsidRDefault="00B41818" w:rsidP="00B4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 Ключевые показатели муниципального контроля на автомобильном транспорте и в дорожном хозяйстве и их целевые значения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64"/>
        <w:gridCol w:w="2558"/>
      </w:tblGrid>
      <w:tr w:rsidR="00B41818" w:rsidRPr="00B41818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818" w:rsidRPr="00B41818" w:rsidRDefault="00B41818" w:rsidP="00B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818" w:rsidRPr="00B41818" w:rsidRDefault="00B41818" w:rsidP="00B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B41818" w:rsidRPr="00B41818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 на автомобильном транспорте и в дорожном хозяйстве из числа выявленных в отчетный период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B41818" w:rsidRPr="00B41818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контрольных (надзорных)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</w:t>
            </w:r>
            <w:r w:rsidRPr="00B418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B41818" w:rsidRPr="00B41818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818" w:rsidRPr="00B41818" w:rsidRDefault="00B41818" w:rsidP="00D0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 (надзорных) мероприятий, от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на автомобильном транспорте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4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 дорожном хозяйстве контрольных 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5%</w:t>
            </w:r>
          </w:p>
        </w:tc>
      </w:tr>
    </w:tbl>
    <w:p w:rsidR="00B41818" w:rsidRPr="00B41818" w:rsidRDefault="00B41818" w:rsidP="00B4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Отчетным периодом для определения значения ключевого показателя муниципального контроля на автомобильном транспорте и в дорожном хозяйстве является календарный год.</w:t>
      </w:r>
    </w:p>
    <w:p w:rsidR="00B41818" w:rsidRPr="00B41818" w:rsidRDefault="00B41818" w:rsidP="00B4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2. Индикативные показатели для муниципального контроля на автомобильном транспорте и в дорожном хозяйстве: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1. количество внеплановых контрольных (надзорных) мероприятий, проведенных за отчетный период;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2. общее количество контрольных (надзорных) мероприятий с  взаимодействием, проведенных за отчетный период;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3. 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4. количество предостережений о недопустимости нарушения обязательных требований, объявленных за отчетный период;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5.количество обязательных профилактических визитов, проведенных за отчетный период;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6.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7. 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8. 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9.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10.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B41818">
        <w:rPr>
          <w:sz w:val="28"/>
          <w:szCs w:val="28"/>
          <w:lang w:eastAsia="ru-RU"/>
        </w:rPr>
        <w:t>11. 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1620E0">
        <w:rPr>
          <w:sz w:val="28"/>
          <w:szCs w:val="28"/>
          <w:lang w:eastAsia="ru-RU"/>
        </w:rPr>
        <w:t>»</w:t>
      </w:r>
    </w:p>
    <w:p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 на информационном стенде и размещению на сайте поселения </w:t>
      </w:r>
      <w:r w:rsidR="00C7401D" w:rsidRPr="00C7401D">
        <w:rPr>
          <w:rFonts w:ascii="Times New Roman" w:hAnsi="Times New Roman" w:cs="Times New Roman"/>
          <w:sz w:val="28"/>
          <w:szCs w:val="28"/>
        </w:rPr>
        <w:t>http://selinoadm.ru/</w:t>
      </w:r>
    </w:p>
    <w:p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официального опубликования.</w:t>
      </w:r>
    </w:p>
    <w:p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</w:p>
    <w:p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</w:p>
    <w:p w:rsidR="00B41818" w:rsidRPr="00B41818" w:rsidRDefault="00186A37" w:rsidP="00B4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Селинской</w:t>
      </w:r>
    </w:p>
    <w:p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</w:t>
      </w:r>
      <w:bookmarkStart w:id="0" w:name="_GoBack"/>
      <w:bookmarkEnd w:id="0"/>
      <w:r w:rsidR="00186A37">
        <w:rPr>
          <w:rFonts w:ascii="Times New Roman" w:hAnsi="Times New Roman" w:cs="Times New Roman"/>
          <w:sz w:val="28"/>
          <w:szCs w:val="28"/>
        </w:rPr>
        <w:t>И.В Макарова</w:t>
      </w:r>
    </w:p>
    <w:p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</w:p>
    <w:p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6A37">
        <w:rPr>
          <w:rFonts w:ascii="Times New Roman" w:hAnsi="Times New Roman" w:cs="Times New Roman"/>
          <w:sz w:val="28"/>
          <w:szCs w:val="28"/>
        </w:rPr>
        <w:t xml:space="preserve">  </w:t>
      </w:r>
      <w:r w:rsidRPr="00B41818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 w:rsidR="00186A37">
        <w:rPr>
          <w:rFonts w:ascii="Times New Roman" w:hAnsi="Times New Roman" w:cs="Times New Roman"/>
          <w:sz w:val="28"/>
          <w:szCs w:val="28"/>
        </w:rPr>
        <w:t xml:space="preserve">                                                 Р.Г Галимов </w:t>
      </w:r>
    </w:p>
    <w:p w:rsidR="00396460" w:rsidRPr="00B41818" w:rsidRDefault="00396460">
      <w:pPr>
        <w:rPr>
          <w:rFonts w:ascii="Times New Roman" w:hAnsi="Times New Roman" w:cs="Times New Roman"/>
          <w:sz w:val="28"/>
          <w:szCs w:val="28"/>
        </w:rPr>
      </w:pPr>
    </w:p>
    <w:sectPr w:rsidR="00396460" w:rsidRPr="00B41818" w:rsidSect="006E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E8A"/>
    <w:rsid w:val="000960AC"/>
    <w:rsid w:val="001620E0"/>
    <w:rsid w:val="0016326A"/>
    <w:rsid w:val="00186A37"/>
    <w:rsid w:val="00396460"/>
    <w:rsid w:val="004A46D2"/>
    <w:rsid w:val="00555259"/>
    <w:rsid w:val="006E4240"/>
    <w:rsid w:val="007B1D80"/>
    <w:rsid w:val="00B41818"/>
    <w:rsid w:val="00B73F52"/>
    <w:rsid w:val="00C7401D"/>
    <w:rsid w:val="00D045C6"/>
    <w:rsid w:val="00DB1E8A"/>
    <w:rsid w:val="00EC5A48"/>
    <w:rsid w:val="00F0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nhideWhenUsed/>
    <w:rsid w:val="007B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F74A-9CEF-4E18-8819-9379EC36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user</cp:lastModifiedBy>
  <cp:revision>7</cp:revision>
  <cp:lastPrinted>2024-08-26T06:59:00Z</cp:lastPrinted>
  <dcterms:created xsi:type="dcterms:W3CDTF">2024-08-26T06:47:00Z</dcterms:created>
  <dcterms:modified xsi:type="dcterms:W3CDTF">2024-09-12T12:48:00Z</dcterms:modified>
</cp:coreProperties>
</file>