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E1" w:rsidRDefault="00314DE1" w:rsidP="00314DE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314DE1" w:rsidRPr="003909CF" w:rsidRDefault="00314DE1" w:rsidP="00314DE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909CF">
        <w:rPr>
          <w:rFonts w:ascii="Times New Roman" w:hAnsi="Times New Roman"/>
          <w:sz w:val="24"/>
          <w:szCs w:val="24"/>
        </w:rPr>
        <w:t>СЕЛИНСКАЯ СЕЛЬСКАЯ ДУМА</w:t>
      </w:r>
    </w:p>
    <w:p w:rsidR="00314DE1" w:rsidRPr="003909CF" w:rsidRDefault="00314DE1" w:rsidP="00314DE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909CF">
        <w:rPr>
          <w:rFonts w:ascii="Times New Roman" w:hAnsi="Times New Roman"/>
          <w:sz w:val="24"/>
          <w:szCs w:val="24"/>
        </w:rPr>
        <w:t>КИЛЬМЕЗСКОГО РАЙОНА  КИРОВСКОЙ ОБЛАСТИ</w:t>
      </w:r>
    </w:p>
    <w:p w:rsidR="00314DE1" w:rsidRDefault="00314DE1" w:rsidP="00314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 w:rsidRPr="003909CF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314DE1" w:rsidRPr="003909CF" w:rsidRDefault="00314DE1" w:rsidP="00314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DE1" w:rsidRPr="003909CF" w:rsidRDefault="00314DE1" w:rsidP="00314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9C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14DE1" w:rsidRDefault="00DC2020" w:rsidP="00314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05.02</w:t>
      </w:r>
      <w:r w:rsidR="00314DE1">
        <w:rPr>
          <w:rFonts w:ascii="Times New Roman" w:hAnsi="Times New Roman" w:cs="Times New Roman"/>
          <w:b/>
          <w:sz w:val="28"/>
          <w:szCs w:val="28"/>
        </w:rPr>
        <w:t>. 2024</w:t>
      </w:r>
      <w:r w:rsidR="00314DE1">
        <w:rPr>
          <w:rFonts w:ascii="Times New Roman" w:hAnsi="Times New Roman" w:cs="Times New Roman"/>
          <w:b/>
          <w:sz w:val="28"/>
          <w:szCs w:val="28"/>
        </w:rPr>
        <w:tab/>
      </w:r>
      <w:r w:rsidR="00314DE1">
        <w:rPr>
          <w:rFonts w:ascii="Times New Roman" w:hAnsi="Times New Roman" w:cs="Times New Roman"/>
          <w:b/>
          <w:sz w:val="28"/>
          <w:szCs w:val="28"/>
        </w:rPr>
        <w:tab/>
      </w:r>
      <w:r w:rsidR="00314DE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1/2</w:t>
      </w:r>
    </w:p>
    <w:p w:rsidR="00314DE1" w:rsidRPr="00DE2258" w:rsidRDefault="00314DE1" w:rsidP="00314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258">
        <w:rPr>
          <w:rFonts w:ascii="Times New Roman" w:hAnsi="Times New Roman" w:cs="Times New Roman"/>
          <w:sz w:val="28"/>
          <w:szCs w:val="28"/>
        </w:rPr>
        <w:t>д.Селино</w:t>
      </w:r>
    </w:p>
    <w:p w:rsidR="00314DE1" w:rsidRPr="00DE2258" w:rsidRDefault="00314DE1" w:rsidP="00314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4DE1" w:rsidRPr="00DE2258" w:rsidRDefault="00314DE1" w:rsidP="00314DE1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  <w:r w:rsidRPr="00DE2258">
        <w:rPr>
          <w:sz w:val="28"/>
          <w:szCs w:val="28"/>
        </w:rPr>
        <w:t>О   внесении   изменений   в  решение Селинской сельской Думы</w:t>
      </w:r>
    </w:p>
    <w:p w:rsidR="00314DE1" w:rsidRPr="00DE2258" w:rsidRDefault="00314DE1" w:rsidP="00314DE1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  <w:r w:rsidRPr="00DE2258">
        <w:rPr>
          <w:sz w:val="28"/>
          <w:szCs w:val="28"/>
        </w:rPr>
        <w:t xml:space="preserve"> « Об утверждении Положения о муниципальной службе муниципального образования Селинское сельское поселение», утвержденное Селинской сельской Думой от 19.04.2016г № 4/2  с изменениями от 20.10.2017 № 9/3</w:t>
      </w:r>
    </w:p>
    <w:p w:rsidR="00314DE1" w:rsidRPr="00DE2258" w:rsidRDefault="00314DE1" w:rsidP="00314DE1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</w:p>
    <w:p w:rsidR="00314DE1" w:rsidRPr="00DE2258" w:rsidRDefault="00314DE1" w:rsidP="00314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258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06.10.2003 № 131 – ФЗ «Об общих принципах организации местного самоуправления в Российской Федерации», Устава муниципального образования Селинское сельское поселение в целях приведения  с действующим законодательством  Селинская  сельская Дума РЕШИЛА:</w:t>
      </w:r>
    </w:p>
    <w:p w:rsidR="00314DE1" w:rsidRPr="00DE2258" w:rsidRDefault="00314DE1" w:rsidP="00314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E1" w:rsidRDefault="00314DE1" w:rsidP="0031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258">
        <w:rPr>
          <w:rFonts w:ascii="Times New Roman" w:hAnsi="Times New Roman" w:cs="Times New Roman"/>
          <w:sz w:val="28"/>
          <w:szCs w:val="28"/>
        </w:rPr>
        <w:t xml:space="preserve">     1. Внести в решение Селинской сельской Думы от 19.04.2016 № 4/2  «Об утверждении Положения о муниципальной службе муниципального образования «Селинское сельское поселение» с изменениями от 20.10.2017 г № 9/3 ,от 29.06. 2018 № 4/2, от 30.01.2019 №1/3, от 02.04.2019 №3/4 </w:t>
      </w:r>
      <w:r w:rsidRPr="00DE2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25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2258" w:rsidRPr="00DE2258" w:rsidRDefault="00DE2258" w:rsidP="0031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E1" w:rsidRPr="00DE2258" w:rsidRDefault="00314DE1" w:rsidP="00DE2258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258">
        <w:rPr>
          <w:rFonts w:ascii="Times New Roman" w:hAnsi="Times New Roman" w:cs="Times New Roman"/>
          <w:sz w:val="28"/>
          <w:szCs w:val="28"/>
        </w:rPr>
        <w:t>пункт 1  части 3 статьи 29 изложить в следующей редакции:</w:t>
      </w:r>
    </w:p>
    <w:p w:rsidR="00314DE1" w:rsidRPr="00203B92" w:rsidRDefault="00DE2258" w:rsidP="00DE225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4DE1" w:rsidRPr="00DE2258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</w:t>
      </w:r>
      <w:r w:rsidR="00644037">
        <w:rPr>
          <w:rFonts w:ascii="Times New Roman" w:hAnsi="Times New Roman" w:cs="Times New Roman"/>
          <w:sz w:val="28"/>
          <w:szCs w:val="28"/>
        </w:rPr>
        <w:t xml:space="preserve"> </w:t>
      </w:r>
      <w:r w:rsidR="00314DE1" w:rsidRPr="00203B92">
        <w:rPr>
          <w:rFonts w:ascii="Times New Roman" w:hAnsi="Times New Roman" w:cs="Times New Roman"/>
          <w:sz w:val="28"/>
          <w:szCs w:val="28"/>
          <w:u w:val="single"/>
        </w:rPr>
        <w:t>или</w:t>
      </w:r>
      <w:r w:rsidR="00644037" w:rsidRPr="00203B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4DE1" w:rsidRPr="00203B92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со статьей 13.4 Федерального закона от 25 декабря 2008 года № 273-ФЗ «О противодействии коррупции»уполномоченным подразделением Администрации Президента Российской Федерации».</w:t>
      </w:r>
      <w:r w:rsidRPr="00203B9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E2258" w:rsidRPr="00DE2258" w:rsidRDefault="00DE2258" w:rsidP="00DE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258">
        <w:rPr>
          <w:rFonts w:ascii="Times New Roman" w:hAnsi="Times New Roman" w:cs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DE2258" w:rsidRPr="00DE2258" w:rsidRDefault="00DE2258" w:rsidP="00DE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258">
        <w:rPr>
          <w:rFonts w:ascii="Times New Roman" w:hAnsi="Times New Roman"/>
          <w:sz w:val="28"/>
          <w:szCs w:val="28"/>
        </w:rPr>
        <w:t xml:space="preserve"> 3. В  соответствии пунктом 3 статьи 7 Устава муниципального образования Селинского сельского поселения обнародовать настоящее решение на информационных стендах, досках в общественных местах по адресам, а также в сети Интернет на сайте муниципального образования Селинского сельского поселения.</w:t>
      </w:r>
    </w:p>
    <w:p w:rsidR="00DE2258" w:rsidRPr="00DE2258" w:rsidRDefault="00DE2258" w:rsidP="00DE2258">
      <w:pPr>
        <w:pStyle w:val="ConsNormal"/>
        <w:widowControl/>
        <w:ind w:righ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E2258" w:rsidRPr="00DE2258" w:rsidRDefault="00DE2258" w:rsidP="00DE2258">
      <w:pPr>
        <w:pStyle w:val="ConsNormal"/>
        <w:widowControl/>
        <w:ind w:righ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258">
        <w:rPr>
          <w:rFonts w:ascii="Times New Roman" w:eastAsiaTheme="minorHAnsi" w:hAnsi="Times New Roman"/>
          <w:sz w:val="28"/>
          <w:szCs w:val="28"/>
          <w:lang w:eastAsia="en-US"/>
        </w:rPr>
        <w:t xml:space="preserve">    Председатель думы:               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И.В Макарова</w:t>
      </w:r>
    </w:p>
    <w:p w:rsidR="00DE2258" w:rsidRPr="00DE2258" w:rsidRDefault="00DE2258" w:rsidP="00DE2258">
      <w:pPr>
        <w:pStyle w:val="ConsNormal"/>
        <w:widowControl/>
        <w:ind w:righ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E2258" w:rsidRPr="00DC2020" w:rsidRDefault="00DE2258" w:rsidP="00DC2020">
      <w:pPr>
        <w:pStyle w:val="ConsPlusNormal"/>
        <w:widowControl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DE2258">
        <w:rPr>
          <w:rFonts w:eastAsiaTheme="minorHAnsi"/>
          <w:sz w:val="28"/>
          <w:szCs w:val="28"/>
          <w:lang w:eastAsia="en-US"/>
        </w:rPr>
        <w:t xml:space="preserve">    Глава  поселения                                                                         Р.Г.Галимов</w:t>
      </w:r>
    </w:p>
    <w:p w:rsidR="00DF021F" w:rsidRPr="00DE2258" w:rsidRDefault="00DF021F">
      <w:pPr>
        <w:rPr>
          <w:rFonts w:ascii="Times New Roman" w:hAnsi="Times New Roman" w:cs="Times New Roman"/>
          <w:sz w:val="28"/>
          <w:szCs w:val="28"/>
        </w:rPr>
      </w:pPr>
    </w:p>
    <w:sectPr w:rsidR="00DF021F" w:rsidRPr="00DE2258" w:rsidSect="00DE225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96" w:rsidRDefault="00825396" w:rsidP="00314DE1">
      <w:pPr>
        <w:spacing w:after="0" w:line="240" w:lineRule="auto"/>
      </w:pPr>
      <w:r>
        <w:separator/>
      </w:r>
    </w:p>
  </w:endnote>
  <w:endnote w:type="continuationSeparator" w:id="0">
    <w:p w:rsidR="00825396" w:rsidRDefault="00825396" w:rsidP="0031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96" w:rsidRDefault="00825396" w:rsidP="00314DE1">
      <w:pPr>
        <w:spacing w:after="0" w:line="240" w:lineRule="auto"/>
      </w:pPr>
      <w:r>
        <w:separator/>
      </w:r>
    </w:p>
  </w:footnote>
  <w:footnote w:type="continuationSeparator" w:id="0">
    <w:p w:rsidR="00825396" w:rsidRDefault="00825396" w:rsidP="0031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E1" w:rsidRPr="00314DE1" w:rsidRDefault="00314DE1" w:rsidP="00314DE1">
    <w:pPr>
      <w:pStyle w:val="1"/>
    </w:pPr>
    <w:r>
      <w:t xml:space="preserve">                                                                                                        </w:t>
    </w:r>
    <w:r w:rsidRPr="00314DE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655B"/>
    <w:multiLevelType w:val="multilevel"/>
    <w:tmpl w:val="62560D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E1"/>
    <w:rsid w:val="0018641A"/>
    <w:rsid w:val="001C6945"/>
    <w:rsid w:val="001E7B26"/>
    <w:rsid w:val="00203B92"/>
    <w:rsid w:val="00314DE1"/>
    <w:rsid w:val="00644037"/>
    <w:rsid w:val="00693175"/>
    <w:rsid w:val="007E58B1"/>
    <w:rsid w:val="00825396"/>
    <w:rsid w:val="00DC2020"/>
    <w:rsid w:val="00DE2258"/>
    <w:rsid w:val="00DF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E1"/>
  </w:style>
  <w:style w:type="paragraph" w:styleId="1">
    <w:name w:val="heading 1"/>
    <w:basedOn w:val="a"/>
    <w:next w:val="a"/>
    <w:link w:val="10"/>
    <w:uiPriority w:val="9"/>
    <w:qFormat/>
    <w:rsid w:val="00314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DE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14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4DE1"/>
  </w:style>
  <w:style w:type="paragraph" w:styleId="a5">
    <w:name w:val="footer"/>
    <w:basedOn w:val="a"/>
    <w:link w:val="a6"/>
    <w:uiPriority w:val="99"/>
    <w:semiHidden/>
    <w:unhideWhenUsed/>
    <w:rsid w:val="0031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4DE1"/>
  </w:style>
  <w:style w:type="paragraph" w:styleId="a7">
    <w:name w:val="List Paragraph"/>
    <w:basedOn w:val="a"/>
    <w:uiPriority w:val="34"/>
    <w:qFormat/>
    <w:rsid w:val="00314DE1"/>
    <w:pPr>
      <w:ind w:left="720"/>
      <w:contextualSpacing/>
    </w:pPr>
  </w:style>
  <w:style w:type="paragraph" w:customStyle="1" w:styleId="ConsNormal">
    <w:name w:val="ConsNormal"/>
    <w:rsid w:val="00DE225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uiPriority w:val="99"/>
    <w:rsid w:val="00DE22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2024-01-09T09:05:00Z</cp:lastPrinted>
  <dcterms:created xsi:type="dcterms:W3CDTF">2024-01-05T09:14:00Z</dcterms:created>
  <dcterms:modified xsi:type="dcterms:W3CDTF">2024-02-05T08:51:00Z</dcterms:modified>
</cp:coreProperties>
</file>