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8A" w:rsidRDefault="0040458A" w:rsidP="004045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АДМИНИСТРАЦИЯ СЕЛИНСКОГО СЕЛЬСКОГО ПОСЕЛЕНИЯ</w:t>
      </w:r>
      <w:r>
        <w:rPr>
          <w:b/>
          <w:bCs/>
          <w:color w:val="000000"/>
          <w:lang w:eastAsia="ru-RU" w:bidi="ru-RU"/>
        </w:rPr>
        <w:br/>
        <w:t>КИЛЬМЕЗСКОГО РАЙОНА КИРОВСКОЙ ОБЛАСТИ</w:t>
      </w:r>
    </w:p>
    <w:p w:rsidR="0040458A" w:rsidRDefault="0040458A" w:rsidP="0040458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ПОСТАНОВЛЕНИЕ</w:t>
      </w:r>
      <w:bookmarkEnd w:id="0"/>
      <w:bookmarkEnd w:id="1"/>
    </w:p>
    <w:p w:rsidR="0040458A" w:rsidRDefault="00451380" w:rsidP="0040458A">
      <w:pPr>
        <w:pStyle w:val="1"/>
        <w:shd w:val="clear" w:color="auto" w:fill="auto"/>
        <w:tabs>
          <w:tab w:val="left" w:pos="8779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от 21.11.2023</w:t>
      </w:r>
      <w:r>
        <w:rPr>
          <w:b/>
          <w:bCs/>
          <w:color w:val="000000"/>
          <w:lang w:eastAsia="ru-RU" w:bidi="ru-RU"/>
        </w:rPr>
        <w:tab/>
        <w:t>№ 69</w:t>
      </w:r>
    </w:p>
    <w:p w:rsidR="0040458A" w:rsidRDefault="0040458A" w:rsidP="004045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д. Селино</w:t>
      </w:r>
    </w:p>
    <w:p w:rsidR="0040458A" w:rsidRDefault="0040458A" w:rsidP="0040458A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rPr>
          <w:color w:val="000000"/>
          <w:lang w:eastAsia="ru-RU" w:bidi="ru-RU"/>
        </w:rPr>
        <w:t>Об актуализации адресных сведений в Государственном</w:t>
      </w:r>
      <w:r>
        <w:rPr>
          <w:color w:val="000000"/>
          <w:lang w:eastAsia="ru-RU" w:bidi="ru-RU"/>
        </w:rPr>
        <w:br/>
        <w:t>адресном реестре</w:t>
      </w:r>
      <w:bookmarkEnd w:id="2"/>
      <w:bookmarkEnd w:id="3"/>
    </w:p>
    <w:p w:rsidR="0040458A" w:rsidRPr="00634A77" w:rsidRDefault="0040458A" w:rsidP="00634A77">
      <w:pPr>
        <w:pStyle w:val="1"/>
        <w:shd w:val="clear" w:color="auto" w:fill="auto"/>
        <w:tabs>
          <w:tab w:val="left" w:pos="9446"/>
        </w:tabs>
        <w:ind w:firstLine="72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634A77">
        <w:rPr>
          <w:color w:val="000000"/>
          <w:lang w:eastAsia="ru-RU" w:bidi="ru-RU"/>
        </w:rPr>
        <w:t xml:space="preserve">»,  </w:t>
      </w:r>
      <w:r>
        <w:rPr>
          <w:color w:val="000000"/>
          <w:lang w:eastAsia="ru-RU" w:bidi="ru-RU"/>
        </w:rPr>
        <w:t>администрация</w:t>
      </w:r>
      <w:r w:rsidR="00634A7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Селинского сельского поселения ПОСТАНОВЛЯЕТ:</w:t>
      </w:r>
      <w:proofErr w:type="gramEnd"/>
    </w:p>
    <w:p w:rsidR="0040458A" w:rsidRPr="00FD701D" w:rsidRDefault="0040458A" w:rsidP="00FD701D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када</w:t>
      </w:r>
      <w:r w:rsidR="00FC37E4">
        <w:rPr>
          <w:color w:val="000000"/>
          <w:lang w:eastAsia="ru-RU" w:bidi="ru-RU"/>
        </w:rPr>
        <w:t>с</w:t>
      </w:r>
      <w:r w:rsidR="00451380">
        <w:rPr>
          <w:color w:val="000000"/>
          <w:lang w:eastAsia="ru-RU" w:bidi="ru-RU"/>
        </w:rPr>
        <w:t>тровым номером 43:11: 440503:277</w:t>
      </w:r>
      <w:r>
        <w:rPr>
          <w:color w:val="000000"/>
          <w:lang w:eastAsia="ru-RU" w:bidi="ru-RU"/>
        </w:rPr>
        <w:t xml:space="preserve"> , являющимся объектом адресации, с адресом: Российская Федерация, Кировская область, Кильмез</w:t>
      </w:r>
      <w:r w:rsidR="00FC37E4">
        <w:rPr>
          <w:color w:val="000000"/>
          <w:lang w:eastAsia="ru-RU" w:bidi="ru-RU"/>
        </w:rPr>
        <w:t>ский муниципальный район, Селин</w:t>
      </w:r>
      <w:r>
        <w:rPr>
          <w:color w:val="000000"/>
          <w:lang w:eastAsia="ru-RU" w:bidi="ru-RU"/>
        </w:rPr>
        <w:t>с</w:t>
      </w:r>
      <w:r w:rsidR="00FC37E4">
        <w:rPr>
          <w:color w:val="000000"/>
          <w:lang w:eastAsia="ru-RU" w:bidi="ru-RU"/>
        </w:rPr>
        <w:t xml:space="preserve">кое сельское поселение, </w:t>
      </w:r>
      <w:proofErr w:type="spellStart"/>
      <w:r w:rsidR="00FC37E4">
        <w:rPr>
          <w:color w:val="000000"/>
          <w:lang w:eastAsia="ru-RU" w:bidi="ru-RU"/>
        </w:rPr>
        <w:t>д</w:t>
      </w:r>
      <w:proofErr w:type="gramStart"/>
      <w:r w:rsidR="00FC37E4">
        <w:rPr>
          <w:color w:val="000000"/>
          <w:lang w:eastAsia="ru-RU" w:bidi="ru-RU"/>
        </w:rPr>
        <w:t>.С</w:t>
      </w:r>
      <w:proofErr w:type="gramEnd"/>
      <w:r w:rsidR="00FC37E4">
        <w:rPr>
          <w:color w:val="000000"/>
          <w:lang w:eastAsia="ru-RU" w:bidi="ru-RU"/>
        </w:rPr>
        <w:t>елино</w:t>
      </w:r>
      <w:proofErr w:type="spellEnd"/>
      <w:r w:rsidR="00FC37E4">
        <w:rPr>
          <w:color w:val="000000"/>
          <w:lang w:eastAsia="ru-RU" w:bidi="ru-RU"/>
        </w:rPr>
        <w:t xml:space="preserve">, </w:t>
      </w:r>
      <w:proofErr w:type="spellStart"/>
      <w:r w:rsidR="00FC37E4">
        <w:rPr>
          <w:color w:val="000000"/>
          <w:lang w:eastAsia="ru-RU" w:bidi="ru-RU"/>
        </w:rPr>
        <w:t>у</w:t>
      </w:r>
      <w:r w:rsidR="00451380">
        <w:rPr>
          <w:color w:val="000000"/>
          <w:lang w:eastAsia="ru-RU" w:bidi="ru-RU"/>
        </w:rPr>
        <w:t>л.Полев</w:t>
      </w:r>
      <w:r>
        <w:rPr>
          <w:color w:val="000000"/>
          <w:lang w:eastAsia="ru-RU" w:bidi="ru-RU"/>
        </w:rPr>
        <w:t>ая</w:t>
      </w:r>
      <w:proofErr w:type="spellEnd"/>
      <w:r>
        <w:rPr>
          <w:color w:val="000000"/>
          <w:lang w:eastAsia="ru-RU" w:bidi="ru-RU"/>
        </w:rPr>
        <w:t xml:space="preserve">, </w:t>
      </w:r>
      <w:r w:rsidR="00451380">
        <w:t>земельный участок  3а,</w:t>
      </w:r>
      <w:r w:rsidR="00634A7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уникальный номер адреса </w:t>
      </w:r>
      <w:r w:rsidR="00FC37E4">
        <w:rPr>
          <w:color w:val="000000"/>
          <w:lang w:eastAsia="ru-RU" w:bidi="ru-RU"/>
        </w:rPr>
        <w:t xml:space="preserve">объекта адресации в </w:t>
      </w:r>
      <w:r w:rsidR="00FC37E4" w:rsidRPr="00634A77">
        <w:rPr>
          <w:color w:val="000000"/>
          <w:lang w:eastAsia="ru-RU" w:bidi="ru-RU"/>
        </w:rPr>
        <w:t xml:space="preserve">ГАР </w:t>
      </w:r>
      <w:r w:rsidR="00451380">
        <w:rPr>
          <w:color w:val="000000"/>
        </w:rPr>
        <w:t xml:space="preserve">  </w:t>
      </w:r>
      <w:r w:rsidR="00451380" w:rsidRPr="00451380">
        <w:rPr>
          <w:color w:val="000000"/>
        </w:rPr>
        <w:t>9100e17e-9e10-4276-a8f5-9b8d92e689d0</w:t>
      </w:r>
      <w:r w:rsidR="00634A77" w:rsidRPr="00634A77">
        <w:rPr>
          <w:color w:val="000000"/>
        </w:rPr>
        <w:t xml:space="preserve">  </w:t>
      </w:r>
      <w:r w:rsidR="00FC37E4" w:rsidRPr="00634A77">
        <w:rPr>
          <w:color w:val="000000"/>
          <w:lang w:eastAsia="ru-RU" w:bidi="ru-RU"/>
        </w:rPr>
        <w:t xml:space="preserve">и </w:t>
      </w:r>
      <w:r w:rsidR="00634A77">
        <w:rPr>
          <w:color w:val="000000"/>
          <w:lang w:eastAsia="ru-RU" w:bidi="ru-RU"/>
        </w:rPr>
        <w:t xml:space="preserve"> </w:t>
      </w:r>
      <w:r w:rsidR="00FC37E4" w:rsidRPr="00634A77">
        <w:rPr>
          <w:color w:val="000000"/>
          <w:lang w:eastAsia="ru-RU" w:bidi="ru-RU"/>
        </w:rPr>
        <w:t>разместить в Г</w:t>
      </w:r>
      <w:r w:rsidRPr="00634A77">
        <w:rPr>
          <w:color w:val="000000"/>
          <w:lang w:eastAsia="ru-RU" w:bidi="ru-RU"/>
        </w:rPr>
        <w:t>АР сведения о кадастровом номере адресного объекта.</w:t>
      </w:r>
    </w:p>
    <w:p w:rsidR="0040458A" w:rsidRDefault="0040458A" w:rsidP="00FD701D">
      <w:pPr>
        <w:pStyle w:val="a4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сети Интернет на сайте </w:t>
      </w:r>
      <w:bookmarkStart w:id="4" w:name="_GoBack"/>
      <w:bookmarkEnd w:id="4"/>
      <w:r>
        <w:rPr>
          <w:sz w:val="28"/>
          <w:szCs w:val="28"/>
        </w:rPr>
        <w:t>муниципального образования  Селинское сельское поселение.</w:t>
      </w:r>
    </w:p>
    <w:p w:rsidR="0040458A" w:rsidRDefault="0040458A" w:rsidP="00FD701D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ind w:firstLine="500"/>
        <w:sectPr w:rsidR="0040458A">
          <w:pgSz w:w="11900" w:h="16840"/>
          <w:pgMar w:top="757" w:right="439" w:bottom="969" w:left="1616" w:header="329" w:footer="541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Постановление вступает в силу после его официального опубликования.</w:t>
      </w:r>
    </w:p>
    <w:p w:rsidR="0040458A" w:rsidRDefault="0040458A" w:rsidP="00FD701D">
      <w:pPr>
        <w:spacing w:before="69" w:after="69" w:line="240" w:lineRule="exact"/>
        <w:rPr>
          <w:sz w:val="19"/>
          <w:szCs w:val="19"/>
        </w:rPr>
      </w:pPr>
    </w:p>
    <w:p w:rsidR="0040458A" w:rsidRDefault="0040458A" w:rsidP="0040458A">
      <w:pPr>
        <w:spacing w:line="1" w:lineRule="exact"/>
        <w:sectPr w:rsidR="0040458A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</w:p>
    <w:p w:rsidR="0040458A" w:rsidRDefault="0040458A" w:rsidP="0040458A">
      <w:pPr>
        <w:pStyle w:val="1"/>
        <w:framePr w:w="4152" w:h="701" w:wrap="none" w:vAnchor="text" w:hAnchor="page" w:x="1656" w:y="673"/>
        <w:shd w:val="clear" w:color="auto" w:fill="auto"/>
        <w:ind w:firstLine="0"/>
      </w:pPr>
      <w:r>
        <w:rPr>
          <w:color w:val="000000"/>
          <w:lang w:eastAsia="ru-RU" w:bidi="ru-RU"/>
        </w:rPr>
        <w:t>Глава Селинского сельского поселения</w:t>
      </w:r>
    </w:p>
    <w:p w:rsidR="0040458A" w:rsidRDefault="0040458A" w:rsidP="0040458A">
      <w:pPr>
        <w:pStyle w:val="1"/>
        <w:framePr w:w="1786" w:h="374" w:wrap="none" w:vAnchor="text" w:hAnchor="page" w:x="8462" w:y="932"/>
        <w:shd w:val="clear" w:color="auto" w:fill="auto"/>
        <w:ind w:firstLine="0"/>
      </w:pPr>
      <w:proofErr w:type="spellStart"/>
      <w:r>
        <w:rPr>
          <w:color w:val="000000"/>
          <w:lang w:eastAsia="ru-RU" w:bidi="ru-RU"/>
        </w:rPr>
        <w:t>Р.Г.Галимов</w:t>
      </w:r>
      <w:proofErr w:type="spellEnd"/>
    </w:p>
    <w:p w:rsidR="0040458A" w:rsidRDefault="0040458A" w:rsidP="0040458A">
      <w:pPr>
        <w:spacing w:line="360" w:lineRule="exact"/>
      </w:pPr>
    </w:p>
    <w:p w:rsidR="0040458A" w:rsidRDefault="0040458A" w:rsidP="0040458A">
      <w:pPr>
        <w:spacing w:line="360" w:lineRule="exact"/>
      </w:pPr>
    </w:p>
    <w:p w:rsidR="0040458A" w:rsidRDefault="0040458A" w:rsidP="0040458A">
      <w:pPr>
        <w:spacing w:after="652" w:line="1" w:lineRule="exact"/>
      </w:pPr>
    </w:p>
    <w:p w:rsidR="0040458A" w:rsidRDefault="0040458A" w:rsidP="0040458A">
      <w:pPr>
        <w:spacing w:line="1" w:lineRule="exact"/>
      </w:pPr>
    </w:p>
    <w:p w:rsidR="00974DB5" w:rsidRDefault="00974DB5"/>
    <w:sectPr w:rsidR="00974DB5">
      <w:type w:val="continuous"/>
      <w:pgSz w:w="11900" w:h="16840"/>
      <w:pgMar w:top="942" w:right="336" w:bottom="942" w:left="17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B86"/>
    <w:multiLevelType w:val="multilevel"/>
    <w:tmpl w:val="A5B2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3"/>
    <w:rsid w:val="0040458A"/>
    <w:rsid w:val="00451380"/>
    <w:rsid w:val="00634A77"/>
    <w:rsid w:val="00766BBB"/>
    <w:rsid w:val="008B68F1"/>
    <w:rsid w:val="009631EE"/>
    <w:rsid w:val="00974DB5"/>
    <w:rsid w:val="009B412B"/>
    <w:rsid w:val="00AA3181"/>
    <w:rsid w:val="00C452E3"/>
    <w:rsid w:val="00FC37E4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5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5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045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58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0458A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uiPriority w:val="67"/>
    <w:semiHidden/>
    <w:unhideWhenUsed/>
    <w:rsid w:val="0040458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5">
    <w:name w:val="Основной текст с отступом Знак"/>
    <w:basedOn w:val="a0"/>
    <w:link w:val="a4"/>
    <w:uiPriority w:val="67"/>
    <w:semiHidden/>
    <w:rsid w:val="004045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5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5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045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58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0458A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uiPriority w:val="67"/>
    <w:semiHidden/>
    <w:unhideWhenUsed/>
    <w:rsid w:val="0040458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5">
    <w:name w:val="Основной текст с отступом Знак"/>
    <w:basedOn w:val="a0"/>
    <w:link w:val="a4"/>
    <w:uiPriority w:val="67"/>
    <w:semiHidden/>
    <w:rsid w:val="004045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2023-11-21T10:45:00Z</cp:lastPrinted>
  <dcterms:created xsi:type="dcterms:W3CDTF">2023-11-07T10:10:00Z</dcterms:created>
  <dcterms:modified xsi:type="dcterms:W3CDTF">2023-11-21T10:47:00Z</dcterms:modified>
</cp:coreProperties>
</file>