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BB" w:rsidRDefault="006214BB" w:rsidP="006214BB">
      <w:pPr>
        <w:rPr>
          <w:b/>
        </w:rPr>
      </w:pPr>
    </w:p>
    <w:p w:rsidR="006214BB" w:rsidRDefault="006214BB" w:rsidP="006214BB">
      <w:pPr>
        <w:rPr>
          <w:b/>
        </w:rPr>
      </w:pPr>
    </w:p>
    <w:p w:rsidR="006214BB" w:rsidRDefault="006214BB" w:rsidP="006214BB">
      <w:pPr>
        <w:spacing w:line="252" w:lineRule="auto"/>
        <w:ind w:left="68" w:hanging="10"/>
        <w:jc w:val="center"/>
        <w:rPr>
          <w:b/>
          <w:szCs w:val="28"/>
        </w:rPr>
      </w:pPr>
      <w:r>
        <w:rPr>
          <w:b/>
          <w:szCs w:val="28"/>
        </w:rPr>
        <w:t>АДМИНИСТРАЦИЯ СЕЛИНСКОГО СЕЛЬСКОГО ПОСЕЛЕНИЯ КИЛЬМЕЗСКОГО РАЙОНА КИРОВСКОЙ ОБЛАСТИ</w:t>
      </w:r>
    </w:p>
    <w:p w:rsidR="00991F3A" w:rsidRDefault="00991F3A" w:rsidP="006214BB">
      <w:pPr>
        <w:spacing w:line="252" w:lineRule="auto"/>
        <w:ind w:left="68" w:hanging="10"/>
        <w:jc w:val="center"/>
        <w:rPr>
          <w:b/>
          <w:szCs w:val="28"/>
        </w:rPr>
      </w:pPr>
    </w:p>
    <w:p w:rsidR="006214BB" w:rsidRDefault="006214BB" w:rsidP="006214BB">
      <w:pPr>
        <w:spacing w:after="271" w:line="216" w:lineRule="auto"/>
        <w:ind w:right="509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6214BB" w:rsidRPr="00E97F93" w:rsidRDefault="006214BB" w:rsidP="006214BB">
      <w:pPr>
        <w:spacing w:after="271" w:line="216" w:lineRule="auto"/>
        <w:ind w:right="509"/>
        <w:rPr>
          <w:sz w:val="28"/>
          <w:szCs w:val="28"/>
        </w:rPr>
      </w:pPr>
      <w:r>
        <w:rPr>
          <w:sz w:val="28"/>
          <w:szCs w:val="28"/>
        </w:rPr>
        <w:t xml:space="preserve">       23.03.2023</w:t>
      </w:r>
      <w:r w:rsidRPr="00E97F93">
        <w:rPr>
          <w:sz w:val="28"/>
          <w:szCs w:val="28"/>
        </w:rPr>
        <w:t xml:space="preserve"> г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E97F93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6214BB" w:rsidRPr="00E97F93" w:rsidRDefault="006214BB" w:rsidP="006214BB">
      <w:pPr>
        <w:spacing w:after="271" w:line="216" w:lineRule="auto"/>
        <w:ind w:right="509"/>
        <w:jc w:val="center"/>
        <w:rPr>
          <w:sz w:val="28"/>
          <w:szCs w:val="28"/>
        </w:rPr>
      </w:pPr>
      <w:r w:rsidRPr="00E97F93">
        <w:rPr>
          <w:sz w:val="28"/>
          <w:szCs w:val="28"/>
        </w:rPr>
        <w:t xml:space="preserve">д. Селино </w:t>
      </w:r>
    </w:p>
    <w:p w:rsidR="006214BB" w:rsidRDefault="006214BB" w:rsidP="006214BB">
      <w:pPr>
        <w:autoSpaceDE w:val="0"/>
        <w:autoSpaceDN w:val="0"/>
        <w:adjustRightInd w:val="0"/>
        <w:spacing w:before="200"/>
        <w:jc w:val="center"/>
        <w:rPr>
          <w:rFonts w:eastAsia="Calibri"/>
          <w:b/>
          <w:sz w:val="28"/>
          <w:szCs w:val="28"/>
          <w:lang w:eastAsia="en-US"/>
        </w:rPr>
      </w:pPr>
      <w:r w:rsidRPr="00E97F93">
        <w:rPr>
          <w:rFonts w:eastAsia="Calibri"/>
          <w:b/>
          <w:sz w:val="28"/>
          <w:szCs w:val="28"/>
          <w:lang w:eastAsia="en-US"/>
        </w:rPr>
        <w:t xml:space="preserve">О введении временных ограничений движения транспортных средств по автомобильным дорогам общего пользования местного значения Селинского сельского  </w:t>
      </w:r>
      <w:r>
        <w:rPr>
          <w:rFonts w:eastAsia="Calibri"/>
          <w:b/>
          <w:sz w:val="28"/>
          <w:szCs w:val="28"/>
          <w:lang w:eastAsia="en-US"/>
        </w:rPr>
        <w:t>поселения в весенний период 2023</w:t>
      </w:r>
      <w:r w:rsidRPr="00E97F93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660CDC" w:rsidRDefault="00660CDC" w:rsidP="006214BB">
      <w:pPr>
        <w:autoSpaceDE w:val="0"/>
        <w:autoSpaceDN w:val="0"/>
        <w:adjustRightInd w:val="0"/>
        <w:spacing w:before="200"/>
        <w:jc w:val="center"/>
        <w:rPr>
          <w:rFonts w:eastAsia="Calibri"/>
          <w:b/>
          <w:sz w:val="28"/>
          <w:szCs w:val="28"/>
          <w:lang w:eastAsia="en-US"/>
        </w:rPr>
      </w:pPr>
    </w:p>
    <w:p w:rsidR="00660CDC" w:rsidRPr="00E97F93" w:rsidRDefault="00660CDC" w:rsidP="006214BB">
      <w:pPr>
        <w:autoSpaceDE w:val="0"/>
        <w:autoSpaceDN w:val="0"/>
        <w:adjustRightInd w:val="0"/>
        <w:spacing w:before="200"/>
        <w:jc w:val="center"/>
        <w:rPr>
          <w:rFonts w:eastAsia="Calibri"/>
          <w:b/>
          <w:sz w:val="28"/>
          <w:szCs w:val="28"/>
          <w:lang w:eastAsia="en-US"/>
        </w:rPr>
      </w:pPr>
    </w:p>
    <w:p w:rsidR="006214BB" w:rsidRDefault="006214BB" w:rsidP="00660CDC">
      <w:pPr>
        <w:autoSpaceDE w:val="0"/>
        <w:autoSpaceDN w:val="0"/>
        <w:adjustRightInd w:val="0"/>
        <w:spacing w:before="200" w:line="276" w:lineRule="auto"/>
        <w:rPr>
          <w:rFonts w:eastAsia="Calibri"/>
          <w:sz w:val="28"/>
          <w:szCs w:val="28"/>
          <w:lang w:eastAsia="en-US"/>
        </w:rPr>
      </w:pPr>
      <w:r w:rsidRPr="00E97F93"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Pr="00E97F93">
        <w:rPr>
          <w:rFonts w:eastAsia="Calibri"/>
          <w:sz w:val="28"/>
          <w:szCs w:val="28"/>
          <w:lang w:eastAsia="en-US"/>
        </w:rPr>
        <w:t>В соответствии с постановлением Правительства Кировской области от</w:t>
      </w:r>
      <w:r w:rsidR="00660CDC">
        <w:rPr>
          <w:rFonts w:eastAsia="Calibri"/>
          <w:sz w:val="28"/>
          <w:szCs w:val="28"/>
          <w:lang w:eastAsia="en-US"/>
        </w:rPr>
        <w:t xml:space="preserve"> </w:t>
      </w:r>
      <w:r w:rsidRPr="00E97F93">
        <w:rPr>
          <w:rFonts w:eastAsia="Calibri"/>
          <w:sz w:val="28"/>
          <w:szCs w:val="28"/>
          <w:lang w:eastAsia="en-US"/>
        </w:rPr>
        <w:t>28 марта 2012 № 145/164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значения», распоряжения администрации Кильмезского района Киро</w:t>
      </w:r>
      <w:r>
        <w:rPr>
          <w:rFonts w:eastAsia="Calibri"/>
          <w:sz w:val="28"/>
          <w:szCs w:val="28"/>
          <w:lang w:eastAsia="en-US"/>
        </w:rPr>
        <w:t>вской области от 28.02.2023 № 28</w:t>
      </w:r>
      <w:r w:rsidRPr="00E97F93">
        <w:rPr>
          <w:rFonts w:eastAsia="Calibri"/>
          <w:sz w:val="28"/>
          <w:szCs w:val="28"/>
          <w:lang w:eastAsia="en-US"/>
        </w:rPr>
        <w:t>, и в целях обеспечения сохранности автомобильных дорог в период весенней распутицы:</w:t>
      </w:r>
      <w:proofErr w:type="gramEnd"/>
    </w:p>
    <w:p w:rsidR="00991F3A" w:rsidRDefault="00991F3A" w:rsidP="00660CDC">
      <w:pPr>
        <w:pStyle w:val="10"/>
        <w:numPr>
          <w:ilvl w:val="0"/>
          <w:numId w:val="3"/>
        </w:numPr>
        <w:shd w:val="clear" w:color="auto" w:fill="auto"/>
        <w:tabs>
          <w:tab w:val="left" w:pos="1052"/>
        </w:tabs>
        <w:spacing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Ввести </w:t>
      </w:r>
      <w:r>
        <w:rPr>
          <w:b/>
          <w:bCs/>
          <w:color w:val="000000"/>
          <w:lang w:eastAsia="ru-RU" w:bidi="ru-RU"/>
        </w:rPr>
        <w:t xml:space="preserve">с 04 апреля по 05 мая 2023 года </w:t>
      </w:r>
      <w:r>
        <w:rPr>
          <w:color w:val="000000"/>
          <w:lang w:eastAsia="ru-RU" w:bidi="ru-RU"/>
        </w:rPr>
        <w:t>временное ограничение движения транспортных сре</w:t>
      </w:r>
      <w:proofErr w:type="gramStart"/>
      <w:r>
        <w:rPr>
          <w:color w:val="000000"/>
          <w:lang w:eastAsia="ru-RU" w:bidi="ru-RU"/>
        </w:rPr>
        <w:t>дств в п</w:t>
      </w:r>
      <w:proofErr w:type="gramEnd"/>
      <w:r>
        <w:rPr>
          <w:color w:val="000000"/>
          <w:lang w:eastAsia="ru-RU" w:bidi="ru-RU"/>
        </w:rPr>
        <w:t>ериод возникновения неблагоприятных природно-климатических условий, следующих по автомобильным дорогам</w:t>
      </w:r>
      <w:r w:rsidR="00660CDC">
        <w:rPr>
          <w:color w:val="000000"/>
          <w:lang w:eastAsia="ru-RU" w:bidi="ru-RU"/>
        </w:rPr>
        <w:t xml:space="preserve"> Селинского сельского поселения, в</w:t>
      </w:r>
      <w:r>
        <w:rPr>
          <w:color w:val="000000"/>
          <w:lang w:eastAsia="ru-RU" w:bidi="ru-RU"/>
        </w:rPr>
        <w:t xml:space="preserve"> населенных пункт</w:t>
      </w:r>
      <w:r w:rsidR="00660CDC">
        <w:rPr>
          <w:color w:val="000000"/>
          <w:lang w:eastAsia="ru-RU" w:bidi="ru-RU"/>
        </w:rPr>
        <w:t>ах</w:t>
      </w:r>
      <w:r>
        <w:rPr>
          <w:color w:val="000000"/>
          <w:lang w:eastAsia="ru-RU" w:bidi="ru-RU"/>
        </w:rPr>
        <w:t>, с превышением предельно допустимой нагрузки на ось транспортного средства (далее - временное ограничение движения).</w:t>
      </w:r>
      <w:r w:rsidR="00660CDC" w:rsidRPr="00660CDC">
        <w:rPr>
          <w:color w:val="000000"/>
          <w:lang w:eastAsia="ru-RU" w:bidi="ru-RU"/>
        </w:rPr>
        <w:t xml:space="preserve"> </w:t>
      </w:r>
      <w:r w:rsidR="00660CDC">
        <w:rPr>
          <w:color w:val="000000"/>
          <w:lang w:eastAsia="ru-RU" w:bidi="ru-RU"/>
        </w:rPr>
        <w:t>Приложение  №1.</w:t>
      </w:r>
    </w:p>
    <w:p w:rsidR="006214BB" w:rsidRDefault="001822E6" w:rsidP="00660CD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6214BB" w:rsidRPr="00052FA2">
        <w:rPr>
          <w:sz w:val="28"/>
          <w:szCs w:val="28"/>
        </w:rPr>
        <w:t xml:space="preserve">. </w:t>
      </w:r>
      <w:r w:rsidR="006214BB" w:rsidRPr="00A13D58">
        <w:rPr>
          <w:sz w:val="28"/>
          <w:szCs w:val="28"/>
        </w:rPr>
        <w:t>Временное ограничение</w:t>
      </w:r>
      <w:r w:rsidR="006214BB">
        <w:rPr>
          <w:sz w:val="28"/>
          <w:szCs w:val="28"/>
        </w:rPr>
        <w:t xml:space="preserve"> движения не распространяется</w:t>
      </w:r>
      <w:proofErr w:type="gramStart"/>
      <w:r w:rsidR="006214BB">
        <w:rPr>
          <w:sz w:val="28"/>
          <w:szCs w:val="28"/>
        </w:rPr>
        <w:t xml:space="preserve"> :</w:t>
      </w:r>
      <w:proofErr w:type="gramEnd"/>
    </w:p>
    <w:p w:rsidR="006214BB" w:rsidRDefault="006214BB" w:rsidP="00660C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2973">
        <w:rPr>
          <w:sz w:val="28"/>
        </w:rPr>
        <w:t xml:space="preserve"> </w:t>
      </w:r>
      <w:r>
        <w:rPr>
          <w:sz w:val="28"/>
        </w:rPr>
        <w:t>на пассажирские перевозки автобусами, в том числе международные;</w:t>
      </w:r>
    </w:p>
    <w:p w:rsidR="006214BB" w:rsidRPr="00F52973" w:rsidRDefault="006214BB" w:rsidP="00660C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t>-</w:t>
      </w:r>
      <w:r>
        <w:rPr>
          <w:sz w:val="28"/>
        </w:rPr>
        <w:t>на перевозку пищевых продуктов, животных, кормов для животных, лекарственных препаратов, топлива (бензина, дизельного топлива, судового топлива, топлива для реактивных двигателей, топочного мазута, газообразного топлива, опила для котельных и топливной щепы), семенного фонда, удобрений, почты и почтовых грузов, твердых коммунальных отходов;</w:t>
      </w:r>
      <w:proofErr w:type="gramEnd"/>
    </w:p>
    <w:p w:rsidR="006214BB" w:rsidRDefault="006214BB" w:rsidP="00660CDC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- на перевозку грузов, необходимых для ликвидации последствий стихийных бедствий или иных чрезвычайных происшествий;</w:t>
      </w:r>
    </w:p>
    <w:p w:rsidR="006214BB" w:rsidRDefault="006214BB" w:rsidP="00660CDC">
      <w:pPr>
        <w:spacing w:line="276" w:lineRule="auto"/>
        <w:ind w:firstLine="540"/>
        <w:jc w:val="both"/>
      </w:pPr>
      <w:r>
        <w:t xml:space="preserve">- </w:t>
      </w:r>
      <w:r>
        <w:rPr>
          <w:sz w:val="2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6214BB" w:rsidRPr="00F52973" w:rsidRDefault="006214BB" w:rsidP="00660CDC">
      <w:pPr>
        <w:spacing w:line="276" w:lineRule="auto"/>
        <w:ind w:firstLine="540"/>
        <w:jc w:val="both"/>
      </w:pPr>
      <w:r>
        <w:lastRenderedPageBreak/>
        <w:t xml:space="preserve">- </w:t>
      </w:r>
      <w:r>
        <w:rPr>
          <w:sz w:val="28"/>
        </w:rPr>
        <w:t>на передвижение транспортных средств федеральных органов исполнительной власти, в которых федеральным законодательством предусмотрена военная служба.</w:t>
      </w:r>
    </w:p>
    <w:p w:rsidR="006214BB" w:rsidRPr="00E97F93" w:rsidRDefault="001822E6" w:rsidP="00660CD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6214BB" w:rsidRPr="00E97F93">
        <w:rPr>
          <w:sz w:val="28"/>
          <w:szCs w:val="28"/>
        </w:rPr>
        <w:t xml:space="preserve">. Организовать на территории Селинского сельского поселения </w:t>
      </w:r>
      <w:proofErr w:type="gramStart"/>
      <w:r w:rsidR="006214BB" w:rsidRPr="00E97F93">
        <w:rPr>
          <w:sz w:val="28"/>
          <w:szCs w:val="28"/>
        </w:rPr>
        <w:t>контроль за</w:t>
      </w:r>
      <w:proofErr w:type="gramEnd"/>
      <w:r w:rsidR="006214BB" w:rsidRPr="00E97F93">
        <w:rPr>
          <w:sz w:val="28"/>
          <w:szCs w:val="28"/>
        </w:rPr>
        <w:t xml:space="preserve"> сохранностью автомобильных дорог общего пользования.</w:t>
      </w:r>
    </w:p>
    <w:p w:rsidR="006214BB" w:rsidRPr="00E97F93" w:rsidRDefault="006214BB" w:rsidP="00660CDC">
      <w:pPr>
        <w:spacing w:line="276" w:lineRule="auto"/>
        <w:rPr>
          <w:sz w:val="28"/>
          <w:szCs w:val="28"/>
        </w:rPr>
      </w:pPr>
      <w:r w:rsidRPr="00E97F93">
        <w:rPr>
          <w:sz w:val="28"/>
          <w:szCs w:val="28"/>
        </w:rPr>
        <w:t xml:space="preserve">      </w:t>
      </w:r>
      <w:r w:rsidR="001822E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97F93">
        <w:rPr>
          <w:sz w:val="28"/>
          <w:szCs w:val="28"/>
        </w:rPr>
        <w:t xml:space="preserve">  Опубликовать  Распоряжение  на сайте администрации Селинского сельского поселения.</w:t>
      </w:r>
    </w:p>
    <w:p w:rsidR="006214BB" w:rsidRDefault="001822E6" w:rsidP="00660CD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6214BB" w:rsidRPr="00E97F93">
        <w:rPr>
          <w:sz w:val="28"/>
          <w:szCs w:val="28"/>
        </w:rPr>
        <w:t xml:space="preserve">.  </w:t>
      </w:r>
      <w:proofErr w:type="gramStart"/>
      <w:r w:rsidR="006214BB" w:rsidRPr="00E97F93">
        <w:rPr>
          <w:sz w:val="28"/>
          <w:szCs w:val="28"/>
        </w:rPr>
        <w:t>Контроль за</w:t>
      </w:r>
      <w:proofErr w:type="gramEnd"/>
      <w:r w:rsidR="006214BB" w:rsidRPr="00E97F93">
        <w:rPr>
          <w:sz w:val="28"/>
          <w:szCs w:val="28"/>
        </w:rPr>
        <w:t xml:space="preserve"> выполнением оставляю за собой.</w:t>
      </w:r>
    </w:p>
    <w:p w:rsidR="00660CDC" w:rsidRDefault="00660CDC" w:rsidP="00660CDC">
      <w:pPr>
        <w:spacing w:line="276" w:lineRule="auto"/>
        <w:rPr>
          <w:sz w:val="28"/>
          <w:szCs w:val="28"/>
        </w:rPr>
      </w:pPr>
    </w:p>
    <w:p w:rsidR="00660CDC" w:rsidRPr="00E97F93" w:rsidRDefault="00660CDC" w:rsidP="00660CDC">
      <w:pPr>
        <w:spacing w:line="276" w:lineRule="auto"/>
        <w:rPr>
          <w:sz w:val="28"/>
          <w:szCs w:val="28"/>
        </w:rPr>
      </w:pPr>
    </w:p>
    <w:p w:rsidR="006214BB" w:rsidRDefault="006214BB" w:rsidP="00660CDC">
      <w:pPr>
        <w:spacing w:line="276" w:lineRule="auto"/>
        <w:rPr>
          <w:sz w:val="28"/>
          <w:szCs w:val="28"/>
        </w:rPr>
      </w:pPr>
      <w:r w:rsidRPr="00E97F93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 поселения       </w:t>
      </w:r>
      <w:r w:rsidRPr="00E97F93">
        <w:rPr>
          <w:sz w:val="28"/>
          <w:szCs w:val="28"/>
        </w:rPr>
        <w:t xml:space="preserve">                                                                         Р.Г Галимов </w:t>
      </w:r>
      <w:r w:rsidR="00660CDC">
        <w:rPr>
          <w:sz w:val="28"/>
          <w:szCs w:val="28"/>
        </w:rPr>
        <w:t xml:space="preserve"> </w:t>
      </w:r>
    </w:p>
    <w:p w:rsidR="00660CDC" w:rsidRDefault="00660CDC" w:rsidP="00660CDC">
      <w:pPr>
        <w:spacing w:line="276" w:lineRule="auto"/>
        <w:rPr>
          <w:sz w:val="28"/>
          <w:szCs w:val="28"/>
        </w:rPr>
      </w:pPr>
    </w:p>
    <w:p w:rsidR="00660CDC" w:rsidRPr="00E97F93" w:rsidRDefault="00660CDC" w:rsidP="00660CDC">
      <w:pPr>
        <w:spacing w:line="276" w:lineRule="auto"/>
        <w:rPr>
          <w:sz w:val="28"/>
          <w:szCs w:val="28"/>
        </w:rPr>
      </w:pPr>
    </w:p>
    <w:p w:rsidR="006214BB" w:rsidRDefault="006214BB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</w:p>
    <w:p w:rsidR="002119CE" w:rsidRPr="00E97F93" w:rsidRDefault="002119CE" w:rsidP="006214BB">
      <w:pPr>
        <w:autoSpaceDE w:val="0"/>
        <w:autoSpaceDN w:val="0"/>
        <w:adjustRightInd w:val="0"/>
        <w:spacing w:before="200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991F3A" w:rsidRDefault="00991F3A" w:rsidP="00991F3A">
      <w:pPr>
        <w:pStyle w:val="10"/>
        <w:shd w:val="clear" w:color="auto" w:fill="auto"/>
        <w:spacing w:line="240" w:lineRule="auto"/>
        <w:ind w:left="67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</w:t>
      </w:r>
      <w:proofErr w:type="gramStart"/>
      <w:r>
        <w:rPr>
          <w:color w:val="000000"/>
          <w:lang w:eastAsia="ru-RU" w:bidi="ru-RU"/>
        </w:rPr>
        <w:t>УТВЕРЖДЕН</w:t>
      </w:r>
      <w:proofErr w:type="gramEnd"/>
      <w:r>
        <w:rPr>
          <w:color w:val="000000"/>
          <w:lang w:eastAsia="ru-RU" w:bidi="ru-RU"/>
        </w:rPr>
        <w:t xml:space="preserve"> распоряжением администрации </w:t>
      </w:r>
      <w:r w:rsidR="00660CDC">
        <w:rPr>
          <w:color w:val="000000"/>
          <w:lang w:eastAsia="ru-RU" w:bidi="ru-RU"/>
        </w:rPr>
        <w:t xml:space="preserve"> Селинского сельского поселения </w:t>
      </w:r>
      <w:r>
        <w:rPr>
          <w:color w:val="000000"/>
          <w:lang w:eastAsia="ru-RU" w:bidi="ru-RU"/>
        </w:rPr>
        <w:t xml:space="preserve"> от 2</w:t>
      </w:r>
      <w:r w:rsidR="00660CDC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.03.2023</w:t>
      </w:r>
      <w:r w:rsidR="00660CDC">
        <w:rPr>
          <w:color w:val="000000"/>
          <w:lang w:eastAsia="ru-RU" w:bidi="ru-RU"/>
        </w:rPr>
        <w:t xml:space="preserve">г. </w:t>
      </w:r>
      <w:r>
        <w:rPr>
          <w:color w:val="000000"/>
          <w:lang w:eastAsia="ru-RU" w:bidi="ru-RU"/>
        </w:rPr>
        <w:t xml:space="preserve"> № 8</w:t>
      </w:r>
    </w:p>
    <w:p w:rsidR="00660CDC" w:rsidRDefault="00660CDC" w:rsidP="00991F3A">
      <w:pPr>
        <w:pStyle w:val="10"/>
        <w:shd w:val="clear" w:color="auto" w:fill="auto"/>
        <w:spacing w:line="240" w:lineRule="auto"/>
        <w:ind w:left="6780" w:firstLine="0"/>
        <w:rPr>
          <w:color w:val="000000"/>
          <w:lang w:eastAsia="ru-RU" w:bidi="ru-RU"/>
        </w:rPr>
      </w:pPr>
    </w:p>
    <w:p w:rsidR="00660CDC" w:rsidRDefault="00660CDC" w:rsidP="00991F3A">
      <w:pPr>
        <w:pStyle w:val="10"/>
        <w:shd w:val="clear" w:color="auto" w:fill="auto"/>
        <w:spacing w:line="240" w:lineRule="auto"/>
        <w:ind w:left="6780" w:firstLine="0"/>
        <w:rPr>
          <w:color w:val="000000"/>
          <w:lang w:eastAsia="ru-RU" w:bidi="ru-RU"/>
        </w:rPr>
      </w:pPr>
    </w:p>
    <w:p w:rsidR="00660CDC" w:rsidRDefault="00660CDC" w:rsidP="00991F3A">
      <w:pPr>
        <w:pStyle w:val="10"/>
        <w:shd w:val="clear" w:color="auto" w:fill="auto"/>
        <w:spacing w:line="240" w:lineRule="auto"/>
        <w:ind w:left="6780" w:firstLine="0"/>
      </w:pPr>
    </w:p>
    <w:p w:rsidR="00991F3A" w:rsidRDefault="00991F3A" w:rsidP="00991F3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ПРЕДЕЛЬНО ДОПУСТИМЫЕ ЗНАЧЕНИЯ</w:t>
      </w:r>
      <w:r>
        <w:rPr>
          <w:b/>
          <w:bCs/>
          <w:color w:val="000000"/>
          <w:lang w:eastAsia="ru-RU" w:bidi="ru-RU"/>
        </w:rPr>
        <w:br/>
        <w:t>нагрузки на каждую ось транспортного средства в 2023 году</w:t>
      </w:r>
    </w:p>
    <w:p w:rsidR="00660CDC" w:rsidRDefault="00660CDC" w:rsidP="00991F3A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:rsidR="00660CDC" w:rsidRDefault="00660CDC" w:rsidP="00991F3A">
      <w:pPr>
        <w:pStyle w:val="10"/>
        <w:shd w:val="clear" w:color="auto" w:fill="auto"/>
        <w:spacing w:line="240" w:lineRule="auto"/>
        <w:ind w:firstLine="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6"/>
        <w:gridCol w:w="2270"/>
        <w:gridCol w:w="2702"/>
      </w:tblGrid>
      <w:tr w:rsidR="00991F3A" w:rsidTr="006862FD">
        <w:trPr>
          <w:trHeight w:hRule="exact" w:val="667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3A" w:rsidRDefault="00991F3A" w:rsidP="006862FD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 xml:space="preserve">Допустимая нагрузка на каждую ось транспортного средства </w:t>
            </w:r>
            <w:proofErr w:type="gramStart"/>
            <w:r>
              <w:rPr>
                <w:color w:val="000000"/>
                <w:lang w:eastAsia="ru-RU" w:bidi="ru-RU"/>
              </w:rPr>
              <w:t>при</w:t>
            </w:r>
            <w:proofErr w:type="gramEnd"/>
          </w:p>
        </w:tc>
      </w:tr>
      <w:tr w:rsidR="00991F3A" w:rsidTr="006862FD">
        <w:trPr>
          <w:trHeight w:hRule="exact" w:val="65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F3A" w:rsidRDefault="00991F3A" w:rsidP="006862FD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одиночной</w:t>
            </w:r>
          </w:p>
          <w:p w:rsidR="00991F3A" w:rsidRDefault="00991F3A" w:rsidP="006862FD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оси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F3A" w:rsidRDefault="00991F3A" w:rsidP="006862FD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двухосной</w:t>
            </w:r>
          </w:p>
          <w:p w:rsidR="00991F3A" w:rsidRDefault="00991F3A" w:rsidP="006862FD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тележке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3A" w:rsidRDefault="00991F3A" w:rsidP="006862FD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тележке с тремя и более осями</w:t>
            </w:r>
          </w:p>
        </w:tc>
      </w:tr>
      <w:tr w:rsidR="00991F3A" w:rsidTr="006862FD">
        <w:trPr>
          <w:trHeight w:hRule="exact" w:val="59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F3A" w:rsidRDefault="00991F3A" w:rsidP="006862FD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не более 6,0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F3A" w:rsidRDefault="00991F3A" w:rsidP="006862FD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не более 5,0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F3A" w:rsidRDefault="00991F3A" w:rsidP="006862FD">
            <w:pPr>
              <w:pStyle w:val="a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не более 4,0</w:t>
            </w:r>
          </w:p>
        </w:tc>
      </w:tr>
    </w:tbl>
    <w:p w:rsidR="00991F3A" w:rsidRDefault="00991F3A" w:rsidP="00991F3A">
      <w:pPr>
        <w:spacing w:line="1" w:lineRule="exact"/>
      </w:pPr>
    </w:p>
    <w:p w:rsidR="00A12854" w:rsidRDefault="00A12854"/>
    <w:sectPr w:rsidR="00A12854" w:rsidSect="00FA06F7">
      <w:pgSz w:w="11906" w:h="16838"/>
      <w:pgMar w:top="1134" w:right="85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04C"/>
    <w:multiLevelType w:val="multilevel"/>
    <w:tmpl w:val="2B1AF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E11CF"/>
    <w:multiLevelType w:val="multilevel"/>
    <w:tmpl w:val="EF18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E61CD"/>
    <w:multiLevelType w:val="hybridMultilevel"/>
    <w:tmpl w:val="927ADF96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751"/>
    <w:rsid w:val="000A6238"/>
    <w:rsid w:val="001822E6"/>
    <w:rsid w:val="001A642F"/>
    <w:rsid w:val="002119CE"/>
    <w:rsid w:val="002C7D8E"/>
    <w:rsid w:val="006214BB"/>
    <w:rsid w:val="00660CDC"/>
    <w:rsid w:val="00991F3A"/>
    <w:rsid w:val="00A12854"/>
    <w:rsid w:val="00B42751"/>
    <w:rsid w:val="00CC5166"/>
    <w:rsid w:val="00F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51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2751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3">
    <w:name w:val="Body Text Indent 3"/>
    <w:basedOn w:val="a"/>
    <w:link w:val="30"/>
    <w:rsid w:val="00CC5166"/>
    <w:pPr>
      <w:widowControl/>
      <w:suppressAutoHyphens w:val="0"/>
      <w:spacing w:after="120" w:line="240" w:lineRule="auto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CC51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C5166"/>
    <w:pPr>
      <w:widowControl/>
      <w:suppressAutoHyphens w:val="0"/>
      <w:spacing w:line="240" w:lineRule="auto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Subtitle"/>
    <w:basedOn w:val="a"/>
    <w:next w:val="a"/>
    <w:link w:val="a5"/>
    <w:qFormat/>
    <w:rsid w:val="00CC5166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5">
    <w:name w:val="Подзаголовок Знак"/>
    <w:basedOn w:val="a0"/>
    <w:link w:val="a4"/>
    <w:rsid w:val="00CC51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Основной текст_"/>
    <w:basedOn w:val="a0"/>
    <w:link w:val="10"/>
    <w:rsid w:val="00991F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6"/>
    <w:rsid w:val="00991F3A"/>
    <w:pPr>
      <w:shd w:val="clear" w:color="auto" w:fill="FFFFFF"/>
      <w:suppressAutoHyphens w:val="0"/>
      <w:spacing w:line="360" w:lineRule="auto"/>
      <w:ind w:firstLine="400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7">
    <w:name w:val="Подпись к таблице_"/>
    <w:basedOn w:val="a0"/>
    <w:link w:val="a8"/>
    <w:rsid w:val="00991F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Другое_"/>
    <w:basedOn w:val="a0"/>
    <w:link w:val="aa"/>
    <w:rsid w:val="00991F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991F3A"/>
    <w:pPr>
      <w:shd w:val="clear" w:color="auto" w:fill="FFFFFF"/>
      <w:suppressAutoHyphens w:val="0"/>
      <w:spacing w:line="240" w:lineRule="auto"/>
    </w:pPr>
    <w:rPr>
      <w:rFonts w:eastAsia="Times New Roman" w:cs="Times New Roman"/>
      <w:kern w:val="0"/>
      <w:sz w:val="28"/>
      <w:szCs w:val="28"/>
      <w:lang w:eastAsia="en-US" w:bidi="ar-SA"/>
    </w:rPr>
  </w:style>
  <w:style w:type="paragraph" w:customStyle="1" w:styleId="aa">
    <w:name w:val="Другое"/>
    <w:basedOn w:val="a"/>
    <w:link w:val="a9"/>
    <w:rsid w:val="00991F3A"/>
    <w:pPr>
      <w:shd w:val="clear" w:color="auto" w:fill="FFFFFF"/>
      <w:suppressAutoHyphens w:val="0"/>
      <w:spacing w:line="360" w:lineRule="auto"/>
      <w:ind w:firstLine="400"/>
    </w:pPr>
    <w:rPr>
      <w:rFonts w:eastAsia="Times New Roman" w:cs="Times New Roman"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2023-04-12T11:41:00Z</cp:lastPrinted>
  <dcterms:created xsi:type="dcterms:W3CDTF">2023-04-11T10:02:00Z</dcterms:created>
  <dcterms:modified xsi:type="dcterms:W3CDTF">2023-04-12T11:42:00Z</dcterms:modified>
</cp:coreProperties>
</file>