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3A" w:rsidRPr="001E6FB0" w:rsidRDefault="006A0E3A" w:rsidP="006A0E3A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АДМИНИСТРАЦИЯ СЕЛИНСКОГО  СЕЛЬСКОГО   ПОСЕЛЕНИЯ</w:t>
      </w:r>
    </w:p>
    <w:p w:rsidR="006A0E3A" w:rsidRPr="001E6FB0" w:rsidRDefault="006A0E3A" w:rsidP="006A0E3A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КИЛЬМЕЗСКОГО РАЙОН</w:t>
      </w:r>
      <w:r w:rsidRPr="001E6FB0">
        <w:rPr>
          <w:b/>
          <w:sz w:val="28"/>
          <w:szCs w:val="28"/>
        </w:rPr>
        <w:t xml:space="preserve">   </w:t>
      </w:r>
      <w:r w:rsidRPr="001E6FB0">
        <w:rPr>
          <w:b/>
          <w:sz w:val="28"/>
          <w:szCs w:val="28"/>
        </w:rPr>
        <w:t>КИРОВСКОЙ ОБЛАСТИ</w:t>
      </w:r>
    </w:p>
    <w:p w:rsidR="006A0E3A" w:rsidRPr="001E6FB0" w:rsidRDefault="006A0E3A" w:rsidP="006A0E3A">
      <w:pPr>
        <w:ind w:firstLine="5103"/>
        <w:jc w:val="center"/>
        <w:rPr>
          <w:b/>
          <w:sz w:val="28"/>
          <w:szCs w:val="28"/>
        </w:rPr>
      </w:pPr>
    </w:p>
    <w:p w:rsidR="006A0E3A" w:rsidRPr="001E6FB0" w:rsidRDefault="006A0E3A" w:rsidP="006A0E3A">
      <w:pPr>
        <w:ind w:firstLine="5103"/>
        <w:rPr>
          <w:sz w:val="28"/>
          <w:szCs w:val="28"/>
        </w:rPr>
      </w:pPr>
    </w:p>
    <w:p w:rsidR="006A0E3A" w:rsidRPr="001E6FB0" w:rsidRDefault="006A0E3A" w:rsidP="006A0E3A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ПОСТАНОВЛЕНИЕ</w:t>
      </w:r>
    </w:p>
    <w:p w:rsidR="006A0E3A" w:rsidRPr="001E6FB0" w:rsidRDefault="006A0E3A" w:rsidP="006A0E3A">
      <w:pPr>
        <w:jc w:val="center"/>
        <w:rPr>
          <w:b/>
          <w:sz w:val="28"/>
          <w:szCs w:val="28"/>
        </w:rPr>
      </w:pPr>
    </w:p>
    <w:p w:rsidR="006A0E3A" w:rsidRPr="001E6FB0" w:rsidRDefault="006A0E3A" w:rsidP="006A0E3A">
      <w:pPr>
        <w:ind w:left="-709" w:firstLine="1418"/>
        <w:jc w:val="center"/>
        <w:rPr>
          <w:sz w:val="28"/>
          <w:szCs w:val="28"/>
        </w:rPr>
      </w:pPr>
      <w:r w:rsidRPr="001E6FB0">
        <w:rPr>
          <w:sz w:val="28"/>
          <w:szCs w:val="28"/>
        </w:rPr>
        <w:t>д.</w:t>
      </w:r>
      <w:r w:rsidRPr="001E6FB0">
        <w:rPr>
          <w:sz w:val="28"/>
          <w:szCs w:val="28"/>
        </w:rPr>
        <w:t xml:space="preserve"> </w:t>
      </w:r>
      <w:r w:rsidRPr="001E6FB0">
        <w:rPr>
          <w:sz w:val="28"/>
          <w:szCs w:val="28"/>
        </w:rPr>
        <w:t>Селино</w:t>
      </w:r>
    </w:p>
    <w:p w:rsidR="006A0E3A" w:rsidRPr="001E6FB0" w:rsidRDefault="006A0E3A" w:rsidP="006A0E3A">
      <w:pPr>
        <w:tabs>
          <w:tab w:val="left" w:pos="8928"/>
        </w:tabs>
        <w:rPr>
          <w:sz w:val="28"/>
          <w:szCs w:val="28"/>
        </w:rPr>
      </w:pPr>
      <w:r w:rsidRPr="001E6FB0">
        <w:rPr>
          <w:sz w:val="28"/>
          <w:szCs w:val="28"/>
        </w:rPr>
        <w:t xml:space="preserve"> 01.08</w:t>
      </w:r>
      <w:r w:rsidR="001E6FB0">
        <w:rPr>
          <w:sz w:val="28"/>
          <w:szCs w:val="28"/>
        </w:rPr>
        <w:t xml:space="preserve">.2022             </w:t>
      </w:r>
      <w:r w:rsidRPr="001E6FB0">
        <w:rPr>
          <w:sz w:val="28"/>
          <w:szCs w:val="28"/>
        </w:rPr>
        <w:t xml:space="preserve">                                                           </w:t>
      </w:r>
      <w:r w:rsidRPr="001E6FB0">
        <w:rPr>
          <w:sz w:val="28"/>
          <w:szCs w:val="28"/>
        </w:rPr>
        <w:t xml:space="preserve">                            № 19</w:t>
      </w:r>
    </w:p>
    <w:p w:rsidR="006A0E3A" w:rsidRPr="001E6FB0" w:rsidRDefault="006A0E3A" w:rsidP="006A0E3A">
      <w:pPr>
        <w:tabs>
          <w:tab w:val="left" w:pos="8928"/>
        </w:tabs>
        <w:rPr>
          <w:sz w:val="28"/>
          <w:szCs w:val="28"/>
        </w:rPr>
      </w:pPr>
    </w:p>
    <w:p w:rsidR="006A0E3A" w:rsidRPr="001E6FB0" w:rsidRDefault="006A0E3A" w:rsidP="001E6FB0">
      <w:pPr>
        <w:tabs>
          <w:tab w:val="left" w:pos="8928"/>
        </w:tabs>
        <w:jc w:val="center"/>
        <w:rPr>
          <w:sz w:val="28"/>
          <w:szCs w:val="28"/>
        </w:rPr>
      </w:pPr>
      <w:r w:rsidRPr="001E6FB0">
        <w:rPr>
          <w:sz w:val="28"/>
          <w:szCs w:val="28"/>
        </w:rPr>
        <w:t>О внесении  изменений в Постановление  администрации Селинского сельского поселения от 16.07.2021 года №21«Об утверждении Правила землепользования и застройки Селинского сельского поселения Кильмезского района Кировской области»</w:t>
      </w:r>
    </w:p>
    <w:p w:rsidR="00A9079F" w:rsidRPr="001E6FB0" w:rsidRDefault="00A9079F">
      <w:pPr>
        <w:rPr>
          <w:sz w:val="28"/>
          <w:szCs w:val="28"/>
        </w:rPr>
      </w:pPr>
    </w:p>
    <w:p w:rsidR="006A0E3A" w:rsidRPr="001E6FB0" w:rsidRDefault="006A0E3A">
      <w:pPr>
        <w:rPr>
          <w:sz w:val="28"/>
          <w:szCs w:val="28"/>
        </w:rPr>
      </w:pPr>
    </w:p>
    <w:p w:rsidR="006A0E3A" w:rsidRPr="001E6FB0" w:rsidRDefault="006A0E3A">
      <w:pPr>
        <w:rPr>
          <w:sz w:val="28"/>
          <w:szCs w:val="28"/>
        </w:rPr>
      </w:pPr>
      <w:r w:rsidRPr="001E6FB0">
        <w:rPr>
          <w:sz w:val="28"/>
          <w:szCs w:val="28"/>
        </w:rPr>
        <w:t xml:space="preserve">   В соответствии Федеральным законам от 06.10.2003 № 131-ФЗ «Об общих принципах организации местного самоуправления в Российской Федерации», Федеральным законам от 30.12.2021 года №476-ФЗ  руководствуясь  Уставам муниципального образования Селинского  сельского поселения</w:t>
      </w:r>
      <w:r w:rsidR="001E6FB0">
        <w:rPr>
          <w:sz w:val="28"/>
          <w:szCs w:val="28"/>
        </w:rPr>
        <w:t>.</w:t>
      </w:r>
      <w:r w:rsidRPr="001E6FB0">
        <w:rPr>
          <w:sz w:val="28"/>
          <w:szCs w:val="28"/>
        </w:rPr>
        <w:t xml:space="preserve"> ПОСТАНОВЛЯЕТ:</w:t>
      </w:r>
    </w:p>
    <w:p w:rsidR="006A0E3A" w:rsidRPr="001E6FB0" w:rsidRDefault="006A0E3A">
      <w:pPr>
        <w:rPr>
          <w:sz w:val="28"/>
          <w:szCs w:val="28"/>
        </w:rPr>
      </w:pPr>
    </w:p>
    <w:p w:rsidR="006A0E3A" w:rsidRPr="001E6FB0" w:rsidRDefault="006A0E3A" w:rsidP="00BF10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E6FB0">
        <w:rPr>
          <w:sz w:val="28"/>
          <w:szCs w:val="28"/>
        </w:rPr>
        <w:t xml:space="preserve">В </w:t>
      </w:r>
      <w:r w:rsidR="00BF1094" w:rsidRPr="001E6FB0">
        <w:rPr>
          <w:sz w:val="28"/>
          <w:szCs w:val="28"/>
        </w:rPr>
        <w:t>Правила  землепользования и застройки Селинского сельского поселения Кильмезского района Кировской области, утвержденное Постановлением Селинского сельского поселения от 16.07.2021 года №21 внести следующие изменения</w:t>
      </w:r>
      <w:proofErr w:type="gramStart"/>
      <w:r w:rsidR="00BF1094" w:rsidRPr="001E6FB0">
        <w:rPr>
          <w:sz w:val="28"/>
          <w:szCs w:val="28"/>
        </w:rPr>
        <w:t xml:space="preserve"> :</w:t>
      </w:r>
      <w:proofErr w:type="gramEnd"/>
      <w:r w:rsidR="00BF1094" w:rsidRPr="001E6FB0">
        <w:rPr>
          <w:sz w:val="28"/>
          <w:szCs w:val="28"/>
        </w:rPr>
        <w:t xml:space="preserve"> </w:t>
      </w:r>
    </w:p>
    <w:p w:rsidR="00BF1094" w:rsidRPr="001E6FB0" w:rsidRDefault="00BF1094" w:rsidP="00BF1094">
      <w:pPr>
        <w:pStyle w:val="a3"/>
        <w:numPr>
          <w:ilvl w:val="1"/>
          <w:numId w:val="1"/>
        </w:numPr>
        <w:rPr>
          <w:sz w:val="28"/>
          <w:szCs w:val="28"/>
        </w:rPr>
      </w:pPr>
      <w:r w:rsidRPr="001E6FB0">
        <w:rPr>
          <w:sz w:val="28"/>
          <w:szCs w:val="28"/>
        </w:rPr>
        <w:t>В статье 2 раздела « Общие положения» заменить понятие:</w:t>
      </w:r>
    </w:p>
    <w:p w:rsidR="00BF1094" w:rsidRPr="001E6FB0" w:rsidRDefault="00954300" w:rsidP="00954300">
      <w:pPr>
        <w:pStyle w:val="a3"/>
        <w:ind w:left="780"/>
        <w:rPr>
          <w:sz w:val="28"/>
          <w:szCs w:val="28"/>
        </w:rPr>
      </w:pPr>
      <w:r w:rsidRPr="001E6FB0">
        <w:rPr>
          <w:sz w:val="28"/>
          <w:szCs w:val="28"/>
        </w:rPr>
        <w:t xml:space="preserve"> «18) дом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участок»</w:t>
      </w:r>
    </w:p>
    <w:p w:rsidR="00954300" w:rsidRPr="001E6FB0" w:rsidRDefault="001E6FB0" w:rsidP="001E6FB0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4300" w:rsidRPr="001E6FB0">
        <w:rPr>
          <w:sz w:val="28"/>
          <w:szCs w:val="28"/>
        </w:rPr>
        <w:t>В главе 8 « Перечень территориальных зон</w:t>
      </w:r>
      <w:proofErr w:type="gramStart"/>
      <w:r w:rsidR="00954300" w:rsidRPr="001E6FB0">
        <w:rPr>
          <w:sz w:val="28"/>
          <w:szCs w:val="28"/>
        </w:rPr>
        <w:t xml:space="preserve"> ,</w:t>
      </w:r>
      <w:proofErr w:type="gramEnd"/>
      <w:r w:rsidR="00954300" w:rsidRPr="001E6FB0">
        <w:rPr>
          <w:sz w:val="28"/>
          <w:szCs w:val="28"/>
        </w:rPr>
        <w:t>выделенных на карте градостроительного   зонирования Селинского  сельского поселения» и далее по тексту  заменить наименование территориальной зоны Ж</w:t>
      </w:r>
      <w:r w:rsidRPr="001E6FB0">
        <w:rPr>
          <w:sz w:val="28"/>
          <w:szCs w:val="28"/>
        </w:rPr>
        <w:t>-1 на «Зону застройки индивидуальными жилыми домами и домами блокированной  застройки»</w:t>
      </w:r>
    </w:p>
    <w:p w:rsidR="001E6FB0" w:rsidRPr="001E6FB0" w:rsidRDefault="001E6FB0" w:rsidP="001E6FB0">
      <w:pPr>
        <w:pStyle w:val="a3"/>
        <w:numPr>
          <w:ilvl w:val="0"/>
          <w:numId w:val="1"/>
        </w:numPr>
        <w:rPr>
          <w:sz w:val="28"/>
          <w:szCs w:val="28"/>
        </w:rPr>
      </w:pPr>
      <w:r w:rsidRPr="001E6FB0">
        <w:rPr>
          <w:sz w:val="28"/>
          <w:szCs w:val="28"/>
        </w:rPr>
        <w:t xml:space="preserve">Обнародовать настоящее постановление  в Информационном бюллетене нормативных актов органов местного самоуправления </w:t>
      </w:r>
      <w:r w:rsidRPr="001E6FB0">
        <w:rPr>
          <w:sz w:val="28"/>
          <w:szCs w:val="28"/>
        </w:rPr>
        <w:t>Селинского  сельского поселения</w:t>
      </w:r>
      <w:proofErr w:type="gramStart"/>
      <w:r w:rsidRPr="001E6FB0">
        <w:rPr>
          <w:sz w:val="28"/>
          <w:szCs w:val="28"/>
        </w:rPr>
        <w:t xml:space="preserve"> .</w:t>
      </w:r>
      <w:proofErr w:type="gramEnd"/>
    </w:p>
    <w:p w:rsidR="001E6FB0" w:rsidRPr="001E6FB0" w:rsidRDefault="001E6FB0" w:rsidP="001E6FB0">
      <w:pPr>
        <w:pStyle w:val="a3"/>
        <w:numPr>
          <w:ilvl w:val="0"/>
          <w:numId w:val="1"/>
        </w:numPr>
        <w:rPr>
          <w:sz w:val="28"/>
          <w:szCs w:val="28"/>
        </w:rPr>
      </w:pPr>
      <w:r w:rsidRPr="001E6FB0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1E6FB0" w:rsidRPr="001E6FB0" w:rsidRDefault="001E6FB0" w:rsidP="001E6FB0">
      <w:pPr>
        <w:rPr>
          <w:sz w:val="28"/>
          <w:szCs w:val="28"/>
        </w:rPr>
      </w:pPr>
    </w:p>
    <w:p w:rsidR="001E6FB0" w:rsidRPr="001E6FB0" w:rsidRDefault="001E6FB0" w:rsidP="001E6FB0">
      <w:pPr>
        <w:rPr>
          <w:sz w:val="28"/>
          <w:szCs w:val="28"/>
        </w:rPr>
      </w:pPr>
    </w:p>
    <w:p w:rsidR="001E6FB0" w:rsidRPr="001E6FB0" w:rsidRDefault="001E6FB0" w:rsidP="001E6FB0">
      <w:pPr>
        <w:rPr>
          <w:sz w:val="28"/>
          <w:szCs w:val="28"/>
        </w:rPr>
      </w:pPr>
    </w:p>
    <w:p w:rsidR="001E6FB0" w:rsidRPr="001E6FB0" w:rsidRDefault="001E6FB0" w:rsidP="001E6FB0">
      <w:pPr>
        <w:rPr>
          <w:sz w:val="28"/>
          <w:szCs w:val="28"/>
        </w:rPr>
      </w:pPr>
    </w:p>
    <w:p w:rsidR="001E6FB0" w:rsidRPr="001E6FB0" w:rsidRDefault="001E6FB0" w:rsidP="001E6FB0">
      <w:pPr>
        <w:rPr>
          <w:sz w:val="28"/>
          <w:szCs w:val="28"/>
        </w:rPr>
      </w:pPr>
      <w:r w:rsidRPr="001E6FB0">
        <w:rPr>
          <w:sz w:val="28"/>
          <w:szCs w:val="28"/>
        </w:rPr>
        <w:t xml:space="preserve"> Глава  поселения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Pr="001E6FB0">
        <w:rPr>
          <w:sz w:val="28"/>
          <w:szCs w:val="28"/>
        </w:rPr>
        <w:t xml:space="preserve">     Р.Г Галимов</w:t>
      </w:r>
    </w:p>
    <w:sectPr w:rsidR="001E6FB0" w:rsidRPr="001E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52B3A3F"/>
    <w:multiLevelType w:val="multilevel"/>
    <w:tmpl w:val="4788999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D0"/>
    <w:rsid w:val="001E6FB0"/>
    <w:rsid w:val="006A0E3A"/>
    <w:rsid w:val="00954300"/>
    <w:rsid w:val="00A653D0"/>
    <w:rsid w:val="00A9079F"/>
    <w:rsid w:val="00B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2022-08-01T12:00:00Z</dcterms:created>
  <dcterms:modified xsi:type="dcterms:W3CDTF">2022-08-01T12:40:00Z</dcterms:modified>
</cp:coreProperties>
</file>