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0F" w:rsidRDefault="00E5520F" w:rsidP="005936ED">
      <w:pPr>
        <w:jc w:val="center"/>
        <w:rPr>
          <w:b/>
          <w:sz w:val="32"/>
          <w:szCs w:val="32"/>
        </w:rPr>
      </w:pPr>
    </w:p>
    <w:p w:rsidR="005936ED" w:rsidRDefault="005936ED" w:rsidP="005936ED">
      <w:pPr>
        <w:jc w:val="center"/>
        <w:rPr>
          <w:b/>
          <w:sz w:val="32"/>
          <w:szCs w:val="32"/>
        </w:rPr>
      </w:pPr>
      <w:r w:rsidRPr="00C679F2">
        <w:rPr>
          <w:b/>
          <w:sz w:val="32"/>
          <w:szCs w:val="32"/>
        </w:rPr>
        <w:t xml:space="preserve">АДМИНИСТРАЦИЯ </w:t>
      </w:r>
    </w:p>
    <w:p w:rsidR="005936ED" w:rsidRPr="00C679F2" w:rsidRDefault="007B2771" w:rsidP="005936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СЕЛИНСКОГО </w:t>
      </w:r>
      <w:r w:rsidR="005936ED" w:rsidRPr="00C679F2">
        <w:rPr>
          <w:b/>
          <w:sz w:val="32"/>
          <w:szCs w:val="32"/>
        </w:rPr>
        <w:t>СЕЛЬСКОГО ПОСЕЛЕНИЯ КИЛЬМЕЗСКОГО РАЙОНА КИРОВСКОЙ ОБЛАСТИ</w:t>
      </w:r>
    </w:p>
    <w:p w:rsidR="005936ED" w:rsidRDefault="005936ED" w:rsidP="005936ED">
      <w:pPr>
        <w:jc w:val="center"/>
        <w:rPr>
          <w:b/>
          <w:sz w:val="28"/>
          <w:szCs w:val="28"/>
        </w:rPr>
      </w:pPr>
    </w:p>
    <w:p w:rsidR="005936ED" w:rsidRDefault="005936ED" w:rsidP="005936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3B3AFE" w:rsidRDefault="003B3AFE" w:rsidP="005936ED">
      <w:pPr>
        <w:jc w:val="center"/>
        <w:rPr>
          <w:b/>
          <w:sz w:val="32"/>
          <w:szCs w:val="32"/>
        </w:rPr>
      </w:pPr>
    </w:p>
    <w:p w:rsidR="003B3AFE" w:rsidRPr="003B3AFE" w:rsidRDefault="003B3AFE" w:rsidP="005936ED">
      <w:pPr>
        <w:jc w:val="center"/>
        <w:rPr>
          <w:sz w:val="32"/>
          <w:szCs w:val="32"/>
        </w:rPr>
      </w:pPr>
      <w:r w:rsidRPr="003B3AFE">
        <w:rPr>
          <w:sz w:val="32"/>
          <w:szCs w:val="32"/>
        </w:rPr>
        <w:t xml:space="preserve">Об утверждении лимитов  потребления </w:t>
      </w:r>
    </w:p>
    <w:p w:rsidR="000C653F" w:rsidRPr="003B3AFE" w:rsidRDefault="003B3AFE" w:rsidP="005936ED">
      <w:pPr>
        <w:jc w:val="center"/>
        <w:rPr>
          <w:sz w:val="32"/>
          <w:szCs w:val="32"/>
        </w:rPr>
      </w:pPr>
      <w:r w:rsidRPr="003B3AFE">
        <w:rPr>
          <w:sz w:val="32"/>
          <w:szCs w:val="32"/>
        </w:rPr>
        <w:t>электрической энергии на 2023</w:t>
      </w:r>
      <w:r w:rsidR="007727E1">
        <w:rPr>
          <w:sz w:val="32"/>
          <w:szCs w:val="32"/>
        </w:rPr>
        <w:t>-2025</w:t>
      </w:r>
      <w:r w:rsidRPr="003B3AFE">
        <w:rPr>
          <w:sz w:val="32"/>
          <w:szCs w:val="32"/>
        </w:rPr>
        <w:t xml:space="preserve"> год </w:t>
      </w:r>
    </w:p>
    <w:p w:rsidR="005936ED" w:rsidRDefault="005936ED" w:rsidP="005936ED">
      <w:pPr>
        <w:rPr>
          <w:sz w:val="28"/>
          <w:szCs w:val="28"/>
        </w:rPr>
      </w:pPr>
    </w:p>
    <w:p w:rsidR="005936ED" w:rsidRDefault="00720746" w:rsidP="005936ED">
      <w:pPr>
        <w:rPr>
          <w:b/>
          <w:sz w:val="28"/>
          <w:szCs w:val="28"/>
        </w:rPr>
      </w:pPr>
      <w:r>
        <w:rPr>
          <w:sz w:val="28"/>
          <w:szCs w:val="28"/>
        </w:rPr>
        <w:t>21.07.2022</w:t>
      </w:r>
      <w:r w:rsidR="005936ED">
        <w:rPr>
          <w:sz w:val="28"/>
          <w:szCs w:val="28"/>
        </w:rPr>
        <w:tab/>
      </w:r>
      <w:r w:rsidR="005936ED">
        <w:rPr>
          <w:sz w:val="28"/>
          <w:szCs w:val="28"/>
        </w:rPr>
        <w:tab/>
      </w:r>
      <w:r w:rsidR="005936ED">
        <w:rPr>
          <w:sz w:val="28"/>
          <w:szCs w:val="28"/>
        </w:rPr>
        <w:tab/>
      </w:r>
      <w:r w:rsidR="005936ED">
        <w:rPr>
          <w:sz w:val="28"/>
          <w:szCs w:val="28"/>
        </w:rPr>
        <w:tab/>
      </w:r>
      <w:r w:rsidR="005936ED">
        <w:rPr>
          <w:sz w:val="28"/>
          <w:szCs w:val="28"/>
        </w:rPr>
        <w:tab/>
      </w:r>
      <w:r w:rsidR="005936ED">
        <w:rPr>
          <w:sz w:val="28"/>
          <w:szCs w:val="28"/>
        </w:rPr>
        <w:tab/>
      </w:r>
      <w:r w:rsidR="005936ED">
        <w:rPr>
          <w:sz w:val="28"/>
          <w:szCs w:val="28"/>
        </w:rPr>
        <w:tab/>
      </w:r>
      <w:r w:rsidR="005936ED">
        <w:rPr>
          <w:sz w:val="28"/>
          <w:szCs w:val="28"/>
        </w:rPr>
        <w:tab/>
        <w:t xml:space="preserve">                             № </w:t>
      </w:r>
      <w:r>
        <w:rPr>
          <w:sz w:val="28"/>
          <w:szCs w:val="28"/>
        </w:rPr>
        <w:t>22</w:t>
      </w:r>
      <w:r w:rsidR="005936ED">
        <w:rPr>
          <w:sz w:val="28"/>
          <w:szCs w:val="28"/>
        </w:rPr>
        <w:t xml:space="preserve">  </w:t>
      </w:r>
    </w:p>
    <w:p w:rsidR="005936ED" w:rsidRDefault="007B2771" w:rsidP="005936ED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BD5EB3" w:rsidRDefault="005936ED" w:rsidP="00593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936E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="007B2771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главы администрации </w:t>
      </w:r>
      <w:r w:rsidR="007B2771">
        <w:rPr>
          <w:sz w:val="28"/>
          <w:szCs w:val="28"/>
        </w:rPr>
        <w:t xml:space="preserve">Селинского </w:t>
      </w:r>
      <w:r>
        <w:rPr>
          <w:sz w:val="28"/>
          <w:szCs w:val="28"/>
        </w:rPr>
        <w:t xml:space="preserve">сельского поселения от </w:t>
      </w:r>
      <w:r w:rsidR="007B2771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7B2771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7B2771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7B2771">
        <w:rPr>
          <w:sz w:val="28"/>
          <w:szCs w:val="28"/>
        </w:rPr>
        <w:t>18</w:t>
      </w:r>
      <w:r>
        <w:rPr>
          <w:sz w:val="28"/>
          <w:szCs w:val="28"/>
        </w:rPr>
        <w:t xml:space="preserve"> «Об утверждении порядка составления проекта бюджета </w:t>
      </w:r>
      <w:r w:rsidR="007B2771">
        <w:rPr>
          <w:sz w:val="28"/>
          <w:szCs w:val="28"/>
        </w:rPr>
        <w:t xml:space="preserve">Селинского </w:t>
      </w:r>
      <w:r>
        <w:rPr>
          <w:sz w:val="28"/>
          <w:szCs w:val="28"/>
        </w:rPr>
        <w:t>сельского поселения на очередной финансовый год</w:t>
      </w:r>
      <w:r w:rsidR="009E3AE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727E1" w:rsidRDefault="007727E1" w:rsidP="005936ED">
      <w:pPr>
        <w:jc w:val="both"/>
        <w:rPr>
          <w:sz w:val="28"/>
          <w:szCs w:val="28"/>
        </w:rPr>
      </w:pPr>
    </w:p>
    <w:p w:rsidR="007727E1" w:rsidRDefault="007727E1" w:rsidP="005936ED">
      <w:pPr>
        <w:jc w:val="both"/>
        <w:rPr>
          <w:sz w:val="28"/>
          <w:szCs w:val="28"/>
        </w:rPr>
      </w:pPr>
    </w:p>
    <w:p w:rsidR="007727E1" w:rsidRDefault="007727E1" w:rsidP="005936ED">
      <w:pPr>
        <w:jc w:val="both"/>
        <w:rPr>
          <w:sz w:val="28"/>
          <w:szCs w:val="28"/>
        </w:rPr>
      </w:pPr>
    </w:p>
    <w:p w:rsidR="007727E1" w:rsidRDefault="007727E1" w:rsidP="005936ED">
      <w:pPr>
        <w:jc w:val="both"/>
        <w:rPr>
          <w:sz w:val="28"/>
          <w:szCs w:val="28"/>
        </w:rPr>
      </w:pPr>
    </w:p>
    <w:p w:rsidR="007727E1" w:rsidRPr="007727E1" w:rsidRDefault="005936ED" w:rsidP="007727E1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727E1">
        <w:rPr>
          <w:sz w:val="28"/>
          <w:szCs w:val="28"/>
        </w:rPr>
        <w:t>Утвердить лимит потребления электроэнергии на 202</w:t>
      </w:r>
      <w:r w:rsidR="00720746" w:rsidRPr="007727E1">
        <w:rPr>
          <w:sz w:val="28"/>
          <w:szCs w:val="28"/>
        </w:rPr>
        <w:t>3</w:t>
      </w:r>
      <w:r w:rsidR="007727E1">
        <w:rPr>
          <w:sz w:val="28"/>
          <w:szCs w:val="28"/>
        </w:rPr>
        <w:t>-2025</w:t>
      </w:r>
      <w:bookmarkStart w:id="0" w:name="_GoBack"/>
      <w:bookmarkEnd w:id="0"/>
      <w:r w:rsidRPr="007727E1">
        <w:rPr>
          <w:sz w:val="28"/>
          <w:szCs w:val="28"/>
        </w:rPr>
        <w:t xml:space="preserve"> год </w:t>
      </w:r>
      <w:proofErr w:type="gramStart"/>
      <w:r w:rsidRPr="007727E1">
        <w:rPr>
          <w:sz w:val="28"/>
          <w:szCs w:val="28"/>
        </w:rPr>
        <w:t>в</w:t>
      </w:r>
      <w:proofErr w:type="gramEnd"/>
      <w:r w:rsidRPr="007727E1">
        <w:rPr>
          <w:sz w:val="28"/>
          <w:szCs w:val="28"/>
        </w:rPr>
        <w:t xml:space="preserve"> </w:t>
      </w:r>
    </w:p>
    <w:p w:rsidR="005936ED" w:rsidRPr="007727E1" w:rsidRDefault="005936ED" w:rsidP="007727E1">
      <w:pPr>
        <w:pStyle w:val="a3"/>
        <w:spacing w:line="360" w:lineRule="auto"/>
        <w:ind w:left="975"/>
        <w:jc w:val="both"/>
        <w:rPr>
          <w:sz w:val="28"/>
          <w:szCs w:val="28"/>
        </w:rPr>
      </w:pPr>
      <w:r w:rsidRPr="007727E1">
        <w:rPr>
          <w:sz w:val="28"/>
          <w:szCs w:val="28"/>
        </w:rPr>
        <w:t xml:space="preserve">натуральном </w:t>
      </w:r>
      <w:proofErr w:type="gramStart"/>
      <w:r w:rsidRPr="007727E1">
        <w:rPr>
          <w:sz w:val="28"/>
          <w:szCs w:val="28"/>
        </w:rPr>
        <w:t>выражении</w:t>
      </w:r>
      <w:proofErr w:type="gramEnd"/>
      <w:r w:rsidRPr="007727E1">
        <w:rPr>
          <w:sz w:val="28"/>
          <w:szCs w:val="28"/>
        </w:rPr>
        <w:t xml:space="preserve"> в количестве </w:t>
      </w:r>
      <w:r w:rsidR="007B2771" w:rsidRPr="007727E1">
        <w:rPr>
          <w:sz w:val="28"/>
          <w:szCs w:val="28"/>
        </w:rPr>
        <w:t>2658</w:t>
      </w:r>
      <w:r w:rsidRPr="007727E1">
        <w:rPr>
          <w:sz w:val="28"/>
          <w:szCs w:val="28"/>
        </w:rPr>
        <w:t xml:space="preserve"> </w:t>
      </w:r>
      <w:proofErr w:type="spellStart"/>
      <w:r w:rsidRPr="007727E1">
        <w:rPr>
          <w:sz w:val="28"/>
          <w:szCs w:val="28"/>
        </w:rPr>
        <w:t>квч</w:t>
      </w:r>
      <w:proofErr w:type="spellEnd"/>
      <w:r w:rsidRPr="007727E1">
        <w:rPr>
          <w:sz w:val="28"/>
          <w:szCs w:val="28"/>
        </w:rPr>
        <w:t>/час.</w:t>
      </w:r>
    </w:p>
    <w:p w:rsidR="005936ED" w:rsidRDefault="005936ED" w:rsidP="005936ED">
      <w:pPr>
        <w:jc w:val="both"/>
        <w:rPr>
          <w:sz w:val="28"/>
          <w:szCs w:val="28"/>
        </w:rPr>
      </w:pPr>
    </w:p>
    <w:p w:rsidR="005936ED" w:rsidRDefault="005936ED" w:rsidP="005936ED">
      <w:pPr>
        <w:jc w:val="both"/>
        <w:rPr>
          <w:sz w:val="28"/>
          <w:szCs w:val="28"/>
        </w:rPr>
      </w:pPr>
    </w:p>
    <w:p w:rsidR="005936ED" w:rsidRDefault="005936ED" w:rsidP="005936ED">
      <w:pPr>
        <w:jc w:val="both"/>
        <w:rPr>
          <w:sz w:val="28"/>
          <w:szCs w:val="28"/>
        </w:rPr>
      </w:pPr>
    </w:p>
    <w:p w:rsidR="005936ED" w:rsidRDefault="005936ED" w:rsidP="005936ED">
      <w:pPr>
        <w:jc w:val="both"/>
        <w:rPr>
          <w:sz w:val="28"/>
          <w:szCs w:val="28"/>
        </w:rPr>
      </w:pPr>
    </w:p>
    <w:p w:rsidR="005936ED" w:rsidRPr="005936ED" w:rsidRDefault="007727E1" w:rsidP="00593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поселения </w:t>
      </w:r>
      <w:r w:rsidR="005936ED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</w:t>
      </w:r>
      <w:r w:rsidR="005936ED">
        <w:rPr>
          <w:sz w:val="28"/>
          <w:szCs w:val="28"/>
        </w:rPr>
        <w:t xml:space="preserve">                  </w:t>
      </w:r>
      <w:r w:rsidR="007B2771">
        <w:rPr>
          <w:sz w:val="28"/>
          <w:szCs w:val="28"/>
        </w:rPr>
        <w:t>Р</w:t>
      </w:r>
      <w:r w:rsidR="005936ED">
        <w:rPr>
          <w:sz w:val="28"/>
          <w:szCs w:val="28"/>
        </w:rPr>
        <w:t>.</w:t>
      </w:r>
      <w:r w:rsidR="007B2771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="005936ED">
        <w:rPr>
          <w:sz w:val="28"/>
          <w:szCs w:val="28"/>
        </w:rPr>
        <w:t xml:space="preserve"> Г</w:t>
      </w:r>
      <w:r w:rsidR="007B2771">
        <w:rPr>
          <w:sz w:val="28"/>
          <w:szCs w:val="28"/>
        </w:rPr>
        <w:t>алимов</w:t>
      </w:r>
    </w:p>
    <w:sectPr w:rsidR="005936ED" w:rsidRPr="005936ED" w:rsidSect="00495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94BF9"/>
    <w:multiLevelType w:val="hybridMultilevel"/>
    <w:tmpl w:val="416421C8"/>
    <w:lvl w:ilvl="0" w:tplc="AE4C1B6C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244"/>
    <w:rsid w:val="000C653F"/>
    <w:rsid w:val="001446D4"/>
    <w:rsid w:val="003B3AFE"/>
    <w:rsid w:val="00495CB9"/>
    <w:rsid w:val="00520244"/>
    <w:rsid w:val="005936ED"/>
    <w:rsid w:val="00720746"/>
    <w:rsid w:val="007727E1"/>
    <w:rsid w:val="007B2771"/>
    <w:rsid w:val="009E3AE8"/>
    <w:rsid w:val="00BD5EB3"/>
    <w:rsid w:val="00E5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1</cp:lastModifiedBy>
  <cp:revision>12</cp:revision>
  <cp:lastPrinted>2022-09-12T11:26:00Z</cp:lastPrinted>
  <dcterms:created xsi:type="dcterms:W3CDTF">2021-07-11T05:18:00Z</dcterms:created>
  <dcterms:modified xsi:type="dcterms:W3CDTF">2022-09-12T11:27:00Z</dcterms:modified>
</cp:coreProperties>
</file>