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820"/>
      </w:tblGrid>
      <w:tr w:rsidR="000E1845" w:rsidRPr="00225DB4" w:rsidTr="00697C1D">
        <w:tc>
          <w:tcPr>
            <w:tcW w:w="4644" w:type="dxa"/>
            <w:shd w:val="clear" w:color="auto" w:fill="auto"/>
          </w:tcPr>
          <w:p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  <w:r w:rsidR="0044509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0E1845" w:rsidRPr="00225DB4" w:rsidRDefault="00F8239C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Селинского </w:t>
            </w:r>
            <w:r w:rsidR="000E184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0E1845" w:rsidRPr="00225DB4" w:rsidRDefault="000E1845" w:rsidP="00445090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4042D"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44509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.2022</w:t>
            </w:r>
            <w:r w:rsidRPr="00225DB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445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03AED"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</w:p>
        </w:tc>
      </w:tr>
    </w:tbl>
    <w:p w:rsidR="000E1845" w:rsidRDefault="000E1845" w:rsidP="000E1845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E1845" w:rsidRPr="00C34E52" w:rsidRDefault="000E1845" w:rsidP="000E1845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4"/>
          <w:szCs w:val="24"/>
        </w:rPr>
      </w:pPr>
      <w:r w:rsidRPr="00976418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муниципального образования </w:t>
      </w:r>
      <w:r w:rsidR="00F8239C">
        <w:rPr>
          <w:rFonts w:ascii="Times New Roman" w:hAnsi="Times New Roman"/>
          <w:b/>
          <w:sz w:val="28"/>
          <w:szCs w:val="28"/>
        </w:rPr>
        <w:t xml:space="preserve">Селинское </w:t>
      </w:r>
      <w:r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0E1845" w:rsidRPr="00976418" w:rsidRDefault="000E1845" w:rsidP="000E1845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 установленных жилищным законодательством, </w:t>
      </w:r>
      <w:r w:rsidRPr="00976418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976418">
        <w:rPr>
          <w:rFonts w:ascii="Times New Roman" w:hAnsi="Times New Roman"/>
          <w:sz w:val="28"/>
          <w:szCs w:val="28"/>
        </w:rPr>
        <w:t>.</w:t>
      </w:r>
    </w:p>
    <w:p w:rsidR="000E1845" w:rsidRPr="00976418" w:rsidRDefault="000E1845" w:rsidP="000E184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жилищного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на территории муниципального образования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8239C">
        <w:rPr>
          <w:rFonts w:ascii="Times New Roman" w:hAnsi="Times New Roman" w:cs="Times New Roman"/>
          <w:b w:val="0"/>
          <w:color w:val="000000"/>
          <w:sz w:val="28"/>
          <w:szCs w:val="28"/>
        </w:rPr>
        <w:t>Селин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ское сельское поселение</w:t>
      </w:r>
      <w:r w:rsidRPr="009764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муниципальный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жилищный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контроль, муниципальное образование) за 2021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</w:t>
      </w:r>
      <w:r w:rsidRPr="009764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муниципального образования </w:t>
      </w:r>
      <w:r w:rsidR="00F8239C">
        <w:rPr>
          <w:rFonts w:ascii="Times New Roman" w:hAnsi="Times New Roman"/>
          <w:sz w:val="28"/>
          <w:szCs w:val="28"/>
        </w:rPr>
        <w:t xml:space="preserve">Селинское 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является администрации </w:t>
      </w:r>
      <w:r w:rsidR="00F8239C">
        <w:rPr>
          <w:rFonts w:ascii="Times New Roman" w:hAnsi="Times New Roman"/>
          <w:sz w:val="28"/>
          <w:szCs w:val="28"/>
        </w:rPr>
        <w:t>Селин</w:t>
      </w:r>
      <w:r w:rsidR="00445090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План проверок по муниципальному жилищному контролю на 2021 год не утверждался в связи с отсутствием на территории муниципального образования </w:t>
      </w:r>
      <w:r w:rsidR="00F8239C">
        <w:rPr>
          <w:rFonts w:ascii="Times New Roman" w:hAnsi="Times New Roman"/>
          <w:sz w:val="28"/>
          <w:szCs w:val="28"/>
        </w:rPr>
        <w:t>Селинское</w:t>
      </w:r>
      <w:r w:rsidR="00303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предпринимателей, осуществляющих деятельность по управлению многоквартирными домами.</w:t>
      </w:r>
    </w:p>
    <w:p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:rsidR="000E1845" w:rsidRPr="00976418" w:rsidRDefault="000E1845" w:rsidP="000E1845">
      <w:pPr>
        <w:spacing w:after="0" w:line="240" w:lineRule="auto"/>
        <w:ind w:left="-1" w:right="10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lastRenderedPageBreak/>
        <w:t xml:space="preserve">а) при получении от юридических лиц и граждан сведений, свидетельствующих о </w:t>
      </w:r>
      <w:r w:rsidRPr="009764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021DD0" wp14:editId="113E95D3">
            <wp:extent cx="10160" cy="10160"/>
            <wp:effectExtent l="19050" t="0" r="8890" b="0"/>
            <wp:docPr id="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418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:rsidR="000E1845" w:rsidRPr="00976418" w:rsidRDefault="000E1845" w:rsidP="000E1845">
      <w:pPr>
        <w:spacing w:after="0" w:line="240" w:lineRule="auto"/>
        <w:ind w:left="-1" w:right="8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0E1845" w:rsidRDefault="000E1845" w:rsidP="000E18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в 2021 году не проводились в связи с отсутствием оснований.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229235</wp:posOffset>
                </wp:positionV>
                <wp:extent cx="2049780" cy="0"/>
                <wp:effectExtent l="12065" t="13970" r="5080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E9E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4.9pt;margin-top:18.05pt;width:16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"/>
            </w:pict>
          </mc:Fallback>
        </mc:AlternateContent>
      </w:r>
    </w:p>
    <w:p w:rsidR="000E1845" w:rsidRPr="004744CC" w:rsidRDefault="000E1845" w:rsidP="000E1845"/>
    <w:p w:rsidR="0020293E" w:rsidRDefault="0020293E"/>
    <w:sectPr w:rsidR="0020293E" w:rsidSect="0022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7"/>
    <w:rsid w:val="00067627"/>
    <w:rsid w:val="000E1845"/>
    <w:rsid w:val="0020293E"/>
    <w:rsid w:val="00303AED"/>
    <w:rsid w:val="00445090"/>
    <w:rsid w:val="00C34E52"/>
    <w:rsid w:val="00C4042D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1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1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1</cp:lastModifiedBy>
  <cp:revision>10</cp:revision>
  <cp:lastPrinted>2022-07-22T11:40:00Z</cp:lastPrinted>
  <dcterms:created xsi:type="dcterms:W3CDTF">2022-07-06T08:06:00Z</dcterms:created>
  <dcterms:modified xsi:type="dcterms:W3CDTF">2022-07-27T13:48:00Z</dcterms:modified>
</cp:coreProperties>
</file>