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95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7679"/>
      </w:tblGrid>
      <w:tr w:rsidR="00906CC1" w:rsidRPr="0062538E" w14:paraId="78616F18" w14:textId="77777777" w:rsidTr="00906CC1">
        <w:tc>
          <w:tcPr>
            <w:tcW w:w="5000" w:type="pct"/>
            <w:gridSpan w:val="2"/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7DC41E8E" w14:textId="77777777" w:rsidR="008D1439" w:rsidRPr="00A47FBD" w:rsidRDefault="008D1439" w:rsidP="008D1439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A47FB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Принятие</w:t>
            </w:r>
            <w:r w:rsidRPr="00A47FBD">
              <w:rPr>
                <w:rFonts w:ascii="Times New Roman" w:hAnsi="Times New Roman" w:cs="Times New Roman"/>
                <w:b/>
                <w:iCs/>
                <w:spacing w:val="-6"/>
                <w:sz w:val="28"/>
                <w:szCs w:val="28"/>
              </w:rPr>
              <w:t xml:space="preserve"> </w:t>
            </w:r>
            <w:r w:rsidRPr="00A47FB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на</w:t>
            </w:r>
            <w:r w:rsidRPr="00A47FBD">
              <w:rPr>
                <w:rFonts w:ascii="Times New Roman" w:hAnsi="Times New Roman" w:cs="Times New Roman"/>
                <w:b/>
                <w:iCs/>
                <w:spacing w:val="-2"/>
                <w:sz w:val="28"/>
                <w:szCs w:val="28"/>
              </w:rPr>
              <w:t xml:space="preserve"> </w:t>
            </w:r>
            <w:r w:rsidRPr="00A47FB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учет</w:t>
            </w:r>
            <w:r w:rsidRPr="00A47FBD">
              <w:rPr>
                <w:rFonts w:ascii="Times New Roman" w:hAnsi="Times New Roman" w:cs="Times New Roman"/>
                <w:b/>
                <w:iCs/>
                <w:spacing w:val="1"/>
                <w:sz w:val="28"/>
                <w:szCs w:val="28"/>
              </w:rPr>
              <w:t xml:space="preserve"> </w:t>
            </w:r>
            <w:r w:rsidRPr="00A47FB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граждан</w:t>
            </w:r>
            <w:r w:rsidRPr="00A47FBD">
              <w:rPr>
                <w:rFonts w:ascii="Times New Roman" w:hAnsi="Times New Roman" w:cs="Times New Roman"/>
                <w:b/>
                <w:iCs/>
                <w:spacing w:val="-3"/>
                <w:sz w:val="28"/>
                <w:szCs w:val="28"/>
              </w:rPr>
              <w:t xml:space="preserve"> </w:t>
            </w:r>
            <w:r w:rsidRPr="00A47FB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в качестве,</w:t>
            </w:r>
          </w:p>
          <w:p w14:paraId="67D52E63" w14:textId="77777777" w:rsidR="00906CC1" w:rsidRPr="00906CC1" w:rsidRDefault="008D1439" w:rsidP="008D1439">
            <w:pPr>
              <w:tabs>
                <w:tab w:val="left" w:pos="9356"/>
              </w:tabs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47FB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нуждающихся в жилых помещениях</w:t>
            </w:r>
          </w:p>
        </w:tc>
      </w:tr>
      <w:tr w:rsidR="00906CC1" w:rsidRPr="0062538E" w14:paraId="7163C181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4CEFD179" w14:textId="77777777" w:rsidR="00906CC1" w:rsidRPr="00A47FBD" w:rsidRDefault="00906CC1" w:rsidP="008E094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7FB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Ответственный орган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743DC36" w14:textId="35D6F375" w:rsidR="00906CC1" w:rsidRPr="0041674B" w:rsidRDefault="00906CC1" w:rsidP="0019025A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 администрация муниципального образования </w:t>
            </w:r>
            <w:r w:rsidR="001136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Селин</w:t>
            </w:r>
            <w:bookmarkStart w:id="0" w:name="_GoBack"/>
            <w:bookmarkEnd w:id="0"/>
            <w:r w:rsidRPr="004167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ское сельское поселение Кильмезского района Кировской области</w:t>
            </w:r>
          </w:p>
        </w:tc>
      </w:tr>
      <w:tr w:rsidR="00906CC1" w:rsidRPr="0062538E" w14:paraId="0802CB7A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1B03736B" w14:textId="77777777" w:rsidR="00906CC1" w:rsidRPr="00A47FBD" w:rsidRDefault="00906CC1" w:rsidP="00B262D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7FB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Получатели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6E6F8598" w14:textId="77777777" w:rsidR="008D1439" w:rsidRPr="006E1384" w:rsidRDefault="008D1439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Заявителями на получение муниципальной услуги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являются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физические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малоимущие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определенные федеральным законом, указом Президента Российской Федерации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законом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субъекта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Российской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Федерации,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нуждающиеся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жилых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помещениях</w:t>
            </w:r>
            <w:r w:rsidRPr="006E138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(далее</w:t>
            </w:r>
            <w:r w:rsidRPr="006E13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– Заявитель).</w:t>
            </w:r>
          </w:p>
          <w:p w14:paraId="4764FB20" w14:textId="77777777" w:rsidR="00906CC1" w:rsidRPr="006E1384" w:rsidRDefault="008D1439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Интересы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заявителей,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указанных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пункте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настоящего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Административного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регламента,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могут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представлять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лица,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обладающие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соответствующими</w:t>
            </w:r>
            <w:r w:rsidRPr="006E138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полномочиями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(далее</w:t>
            </w:r>
            <w:r w:rsidRPr="006E138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представитель).</w:t>
            </w:r>
          </w:p>
        </w:tc>
      </w:tr>
      <w:tr w:rsidR="00906CC1" w:rsidRPr="0062538E" w14:paraId="69A2605D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6E44BA6B" w14:textId="77777777" w:rsidR="00906CC1" w:rsidRPr="00A47FBD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7FB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Необходимые документы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5DB0966D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79"/>
            <w:bookmarkEnd w:id="1"/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получения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заявитель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представляет:</w:t>
            </w:r>
          </w:p>
          <w:p w14:paraId="5A87C1AB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услуги по форме, согласно Приложению № 6 к настоящему Административному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регламенту.</w:t>
            </w:r>
          </w:p>
          <w:p w14:paraId="251D9071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посредством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формирование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  <w:r w:rsidRPr="006E1384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осуществляется</w:t>
            </w:r>
            <w:r w:rsidRPr="006E1384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посредством</w:t>
            </w:r>
            <w:r w:rsidRPr="006E1384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заполнения</w:t>
            </w:r>
            <w:r w:rsidRPr="006E1384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интерактивной</w:t>
            </w:r>
            <w:r w:rsidRPr="006E1384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r w:rsidRPr="006E1384">
              <w:rPr>
                <w:rFonts w:ascii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 ЕПГУ без необходимости дополнительной подачи заявления в какой-либо иной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форме.</w:t>
            </w:r>
          </w:p>
          <w:p w14:paraId="7A3B184A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 заявлении также указывается один из следующих способов направления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результата</w:t>
            </w:r>
            <w:r w:rsidRPr="006E138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услуги:</w:t>
            </w:r>
          </w:p>
          <w:p w14:paraId="481FB589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 форме электронного документа в личном кабинете на ЕПГУ;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дополнительно</w:t>
            </w:r>
            <w:r w:rsidRPr="006E1384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E1384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бумажном</w:t>
            </w:r>
            <w:r w:rsidRPr="006E1384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носителе</w:t>
            </w:r>
            <w:r w:rsidRPr="006E1384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1384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виде</w:t>
            </w:r>
            <w:r w:rsidRPr="006E1384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распечатанного</w:t>
            </w:r>
            <w:r w:rsidRPr="006E1384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экземпляра</w:t>
            </w:r>
          </w:p>
          <w:p w14:paraId="03841CEB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документа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Уполномоченном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органе,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многофункциональном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центре.</w:t>
            </w:r>
          </w:p>
          <w:p w14:paraId="7E56162B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Документ,</w:t>
            </w:r>
            <w:r w:rsidRPr="006E13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удостоверяющий</w:t>
            </w:r>
            <w:r w:rsidRPr="006E13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  <w:r w:rsidRPr="006E13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заявителя,</w:t>
            </w:r>
            <w:r w:rsidRPr="006E13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представителя.</w:t>
            </w:r>
          </w:p>
          <w:p w14:paraId="479D75AB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посредством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ЕПГУ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сведения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документа, удостоверяющего личность заявителя, представителя формируются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подтверждении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учетной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записи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Единой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системе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идентификации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аутентификации из состава соответствующих данных указанной учетной записи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 могут быть проверены путем направления запроса с использованием системы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межведомственного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электронного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взаимодействия. 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случае,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подается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представителем,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дополнительно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предоставляется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документ,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подтверждающий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полномочия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представителя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действовать</w:t>
            </w:r>
            <w:r w:rsidRPr="006E13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6E138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имени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заявителя.</w:t>
            </w:r>
          </w:p>
          <w:p w14:paraId="7EB7F94F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 случае если документ, подтверждающий полномочия заявителя выдано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юридическим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лицом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должен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быть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подписан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усиленной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квалификационной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подписью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уполномоченного лица,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выдавшего документ.</w:t>
            </w:r>
          </w:p>
          <w:p w14:paraId="72E443E2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 случае если документ, подтверждающий полномочия заявителя выдано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индивидуальным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предпринимателем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должен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быть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подписан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усиленной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квалификационной</w:t>
            </w:r>
            <w:r w:rsidRPr="006E1384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r w:rsidRPr="006E13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подписью</w:t>
            </w:r>
            <w:r w:rsidRPr="006E13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индивидуального</w:t>
            </w:r>
            <w:r w:rsidRPr="006E138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предпринимателя.</w:t>
            </w:r>
          </w:p>
          <w:p w14:paraId="3A0D1C6E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 случае если документ, подтверждающий полномочия заявителя выдано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нотариусом – должен быть подписан усиленной квалификационной электронной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подписью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нотариуса,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иных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случаях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подписанный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простой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электронной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подписью.</w:t>
            </w:r>
          </w:p>
          <w:p w14:paraId="24086E05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родственные отношения и отношения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свойства с членами семьи: свидетельство о рождении, свидетельство о смерти,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браке,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копии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документов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удостоверяющих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личность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членов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семьи,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достигших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летнего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возраста,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заключении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брака,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расторжении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брака,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свидетельства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государственной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регистрации актов гражданского состояния, выданные компетентными органами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иностранного государства и их нотариально удостоверенный перевод на русский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язык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наличии,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свидетельства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усыновлении,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выданные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органами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записи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актов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гражданского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состояния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консульскими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учреждениями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- при их наличии, копия вступившего в законную силу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решения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соответствующего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суда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признании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гражданина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членом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заявителя - при наличии такого решения), свидетельства о перемене фамилии,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имени,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отчества (при их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наличии).</w:t>
            </w:r>
          </w:p>
          <w:p w14:paraId="72718949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Правоустанавливающие документы на занимаемое жилое помещение,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право на которое не зарегистрировано в ЕГРН: договор найма; договор купли-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продажи;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дарения;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мены;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ренты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(пожизненного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иждивением);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праве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наследство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закону;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свидетельство</w:t>
            </w:r>
            <w:r w:rsidRPr="006E13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праве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 наследство по</w:t>
            </w:r>
            <w:r w:rsidRPr="006E138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завещанию;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решение суда;</w:t>
            </w:r>
          </w:p>
          <w:p w14:paraId="08AC9CB3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страдающих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некоторыми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формами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хронических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заболеваний или имеющих право на дополнительную площадь в соответствии с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федеральным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законодательством: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врачебной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комиссии;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медицинского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учреждения;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справка,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выданная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федеральным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государственным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учреждением</w:t>
            </w:r>
            <w:r w:rsidRPr="006E138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медико-социальной</w:t>
            </w:r>
            <w:r w:rsidRPr="006E138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экспертизы;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  <w:r w:rsidRPr="006E1384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врачебной</w:t>
            </w:r>
            <w:r w:rsidRPr="006E138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комиссии.</w:t>
            </w:r>
          </w:p>
          <w:p w14:paraId="61043726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Удостоверения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документы,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подтверждающие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принадлежность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категории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лиц,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определенных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федеральными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законами,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указами Президента Российской Федерации или законами субъекта Российской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Федерации, имеющих право на предоставление жилого помещения, документ,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подтверждающий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признание гражданина малоимущим.</w:t>
            </w:r>
          </w:p>
          <w:p w14:paraId="79C48884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гражданах,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зарегистрированных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месту жительства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заявителя.</w:t>
            </w:r>
          </w:p>
          <w:p w14:paraId="03B61662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Документ из учреждения, осуществляющего кадастровую оценку 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техническую инвентаризацию, на заявителя и членов семьи о наличии прав на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объекты</w:t>
            </w:r>
            <w:r w:rsidRPr="006E13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недвижимости.</w:t>
            </w:r>
          </w:p>
          <w:p w14:paraId="7B856CC3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суда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установлении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факта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проживания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жилом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помещении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для лиц,</w:t>
            </w:r>
            <w:r w:rsidRPr="006E1384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не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имеющих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регистрацию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по месту</w:t>
            </w:r>
            <w:r w:rsidRPr="006E1384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жительства.</w:t>
            </w:r>
          </w:p>
          <w:p w14:paraId="48AA79C3" w14:textId="77777777" w:rsidR="006E1384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Документ,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удостоверяющий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права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(полномочия)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представителя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физического лица,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если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заявлением</w:t>
            </w:r>
            <w:r w:rsidRPr="006E138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обращается</w:t>
            </w:r>
            <w:r w:rsidRPr="006E1384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представитель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заявителя.</w:t>
            </w:r>
          </w:p>
          <w:p w14:paraId="4F0E10AB" w14:textId="77777777" w:rsidR="00906CC1" w:rsidRPr="006E1384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8"/>
                <w:szCs w:val="28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Заявления и прилагаемые документы, указанные в пункте 2.9 - 2.18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настоящего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Административного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регламента,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направляются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(подаются)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1384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Уполномоченный орган в электронной форме путем заполнения формы запроса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через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личный кабинет на ЕПГУ.</w:t>
            </w:r>
          </w:p>
        </w:tc>
      </w:tr>
      <w:tr w:rsidR="00906CC1" w:rsidRPr="0062538E" w14:paraId="08048A09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1557AD60" w14:textId="77777777" w:rsidR="00906CC1" w:rsidRPr="00B262D5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A47FB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Стоимость</w:t>
            </w:r>
            <w:r w:rsidRPr="00B262D5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A47FB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5FA2EA54" w14:textId="77777777" w:rsidR="00906CC1" w:rsidRPr="005B24B4" w:rsidRDefault="00906CC1" w:rsidP="00341911">
            <w:pPr>
              <w:spacing w:after="0" w:line="240" w:lineRule="auto"/>
              <w:ind w:left="20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</w:t>
            </w:r>
            <w:r w:rsidRPr="005B24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есплатно</w:t>
            </w:r>
          </w:p>
        </w:tc>
      </w:tr>
      <w:tr w:rsidR="00906CC1" w:rsidRPr="0062538E" w14:paraId="0ECE8F74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313035DD" w14:textId="77777777" w:rsidR="00906CC1" w:rsidRPr="00A47FBD" w:rsidRDefault="00906CC1" w:rsidP="0062538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7FB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lastRenderedPageBreak/>
              <w:t>Срок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218F3AC6" w14:textId="77777777" w:rsidR="00906CC1" w:rsidRPr="0062538E" w:rsidRDefault="006E1384" w:rsidP="00341911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  <w:sz w:val="24"/>
                <w:szCs w:val="24"/>
              </w:rPr>
            </w:pP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 xml:space="preserve">Уполномоченный орган </w:t>
            </w:r>
            <w:r w:rsidRPr="006E1384">
              <w:rPr>
                <w:rFonts w:ascii="Times New Roman" w:hAnsi="Times New Roman" w:cs="Times New Roman"/>
                <w:b/>
                <w:sz w:val="28"/>
                <w:szCs w:val="28"/>
              </w:rPr>
              <w:t>в течение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b/>
                <w:sz w:val="28"/>
                <w:szCs w:val="28"/>
              </w:rPr>
              <w:t>25 рабочих дней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 xml:space="preserve"> со дня регистрации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документов,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необходимых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предоставления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Уполномоченном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органе,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направляет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заявителю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способом указанном в заявлении один из результатов, указанных в пункте 2.5</w:t>
            </w:r>
            <w:r w:rsidRPr="006E1384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Административного</w:t>
            </w:r>
            <w:r w:rsidRPr="006E138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6E1384">
              <w:rPr>
                <w:rFonts w:ascii="Times New Roman" w:hAnsi="Times New Roman" w:cs="Times New Roman"/>
                <w:sz w:val="28"/>
                <w:szCs w:val="28"/>
              </w:rPr>
              <w:t>регламента.</w:t>
            </w:r>
          </w:p>
        </w:tc>
      </w:tr>
      <w:tr w:rsidR="00906CC1" w:rsidRPr="0062538E" w14:paraId="356C711A" w14:textId="77777777" w:rsidTr="0055544E">
        <w:tc>
          <w:tcPr>
            <w:tcW w:w="1194" w:type="pct"/>
            <w:tcBorders>
              <w:righ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hideMark/>
          </w:tcPr>
          <w:p w14:paraId="25622098" w14:textId="77777777" w:rsidR="00906CC1" w:rsidRPr="00A47FBD" w:rsidRDefault="00906CC1" w:rsidP="00A0208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A47FB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Результат оказания услуги</w:t>
            </w:r>
          </w:p>
        </w:tc>
        <w:tc>
          <w:tcPr>
            <w:tcW w:w="3806" w:type="pct"/>
            <w:tcBorders>
              <w:left w:val="single" w:sz="4" w:space="0" w:color="auto"/>
            </w:tcBorders>
            <w:tcMar>
              <w:top w:w="99" w:type="dxa"/>
              <w:left w:w="0" w:type="dxa"/>
              <w:bottom w:w="99" w:type="dxa"/>
              <w:right w:w="166" w:type="dxa"/>
            </w:tcMar>
            <w:vAlign w:val="center"/>
            <w:hideMark/>
          </w:tcPr>
          <w:p w14:paraId="40893DB0" w14:textId="1242FB24" w:rsidR="006E1384" w:rsidRPr="00982965" w:rsidRDefault="006E1384" w:rsidP="00FD0FBD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Результатом предоставления муниципальной услуги</w:t>
            </w:r>
            <w:r w:rsidRPr="0098296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является:</w:t>
            </w:r>
          </w:p>
          <w:p w14:paraId="6C1053F0" w14:textId="77777777" w:rsidR="006E1384" w:rsidRPr="00982965" w:rsidRDefault="006E1384" w:rsidP="00FD0FBD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 предоставлении муниципальной услуги </w:t>
            </w:r>
            <w:r w:rsidRPr="0098296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форме,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Приложению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настоящему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Административному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регламенту.</w:t>
            </w:r>
          </w:p>
          <w:p w14:paraId="49711792" w14:textId="77777777" w:rsidR="006E1384" w:rsidRPr="00982965" w:rsidRDefault="006E1384" w:rsidP="00FD0FBD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отказе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предоставлении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муниципальной услуги по форме, согласно Приложению № 5 к настоящему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Административному</w:t>
            </w:r>
            <w:r w:rsidRPr="0098296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регламенту.</w:t>
            </w:r>
          </w:p>
          <w:p w14:paraId="12A21FC6" w14:textId="77777777" w:rsidR="006E1384" w:rsidRPr="00982965" w:rsidRDefault="006E1384" w:rsidP="00FD0FBD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Уведомление об учете граждан, нуждающихся в жилых помещениях,</w:t>
            </w:r>
            <w:r w:rsidRPr="0098296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форме,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Приложению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настоящему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Административному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регламенту.</w:t>
            </w:r>
          </w:p>
          <w:p w14:paraId="70A99956" w14:textId="77777777" w:rsidR="00906CC1" w:rsidRPr="0062538E" w:rsidRDefault="006E1384" w:rsidP="00FD0FBD">
            <w:pPr>
              <w:spacing w:line="240" w:lineRule="auto"/>
              <w:ind w:left="143"/>
              <w:jc w:val="both"/>
              <w:rPr>
                <w:rFonts w:ascii="Times New Roman" w:hAnsi="Times New Roman" w:cs="Times New Roman"/>
                <w:color w:val="757575"/>
              </w:rPr>
            </w:pP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Уведомление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снятии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учета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граждан,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нуждающихся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жилых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помещениях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форме,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Приложению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настоящему</w:t>
            </w:r>
            <w:r w:rsidRPr="0098296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Административному</w:t>
            </w:r>
            <w:r w:rsidRPr="0098296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82965">
              <w:rPr>
                <w:rFonts w:ascii="Times New Roman" w:hAnsi="Times New Roman" w:cs="Times New Roman"/>
                <w:sz w:val="28"/>
                <w:szCs w:val="28"/>
              </w:rPr>
              <w:t>регламенту.</w:t>
            </w:r>
          </w:p>
        </w:tc>
      </w:tr>
    </w:tbl>
    <w:p w14:paraId="1C3BCBD6" w14:textId="77777777" w:rsidR="00D16397" w:rsidRDefault="00D16397"/>
    <w:sectPr w:rsidR="00D16397" w:rsidSect="00D1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40D6B"/>
    <w:multiLevelType w:val="multilevel"/>
    <w:tmpl w:val="47BA0908"/>
    <w:lvl w:ilvl="0">
      <w:start w:val="2"/>
      <w:numFmt w:val="decimal"/>
      <w:lvlText w:val="%1"/>
      <w:lvlJc w:val="left"/>
      <w:pPr>
        <w:ind w:left="172" w:hanging="636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63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72" w:hanging="636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36"/>
      </w:pPr>
      <w:rPr>
        <w:rFonts w:hint="default"/>
        <w:lang w:val="ru-RU" w:eastAsia="en-US" w:bidi="ar-SA"/>
      </w:rPr>
    </w:lvl>
  </w:abstractNum>
  <w:abstractNum w:abstractNumId="1">
    <w:nsid w:val="5CBF47F8"/>
    <w:multiLevelType w:val="multilevel"/>
    <w:tmpl w:val="F41C917E"/>
    <w:lvl w:ilvl="0">
      <w:start w:val="1"/>
      <w:numFmt w:val="decimal"/>
      <w:lvlText w:val="%1"/>
      <w:lvlJc w:val="left"/>
      <w:pPr>
        <w:ind w:left="17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708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08"/>
      </w:pPr>
      <w:rPr>
        <w:rFonts w:hint="default"/>
        <w:lang w:val="ru-RU" w:eastAsia="en-US" w:bidi="ar-SA"/>
      </w:rPr>
    </w:lvl>
  </w:abstractNum>
  <w:abstractNum w:abstractNumId="2">
    <w:nsid w:val="68C8130A"/>
    <w:multiLevelType w:val="multilevel"/>
    <w:tmpl w:val="808C139A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i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9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7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79"/>
      </w:pPr>
      <w:rPr>
        <w:rFonts w:hint="default"/>
        <w:lang w:val="ru-RU" w:eastAsia="en-US" w:bidi="ar-SA"/>
      </w:rPr>
    </w:lvl>
  </w:abstractNum>
  <w:abstractNum w:abstractNumId="3">
    <w:nsid w:val="6EF45D36"/>
    <w:multiLevelType w:val="multilevel"/>
    <w:tmpl w:val="9EC2057A"/>
    <w:lvl w:ilvl="0">
      <w:start w:val="2"/>
      <w:numFmt w:val="decimal"/>
      <w:lvlText w:val="%1"/>
      <w:lvlJc w:val="left"/>
      <w:pPr>
        <w:ind w:left="172" w:hanging="106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106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72" w:hanging="106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1" w:hanging="10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10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10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10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10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106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2"/>
  </w:compat>
  <w:rsids>
    <w:rsidRoot w:val="0062538E"/>
    <w:rsid w:val="0002739E"/>
    <w:rsid w:val="001136F1"/>
    <w:rsid w:val="0019025A"/>
    <w:rsid w:val="00197E87"/>
    <w:rsid w:val="002523EE"/>
    <w:rsid w:val="002B1521"/>
    <w:rsid w:val="0031163C"/>
    <w:rsid w:val="00341911"/>
    <w:rsid w:val="0041674B"/>
    <w:rsid w:val="00457B4E"/>
    <w:rsid w:val="00470062"/>
    <w:rsid w:val="004C721A"/>
    <w:rsid w:val="004D6494"/>
    <w:rsid w:val="0055544E"/>
    <w:rsid w:val="005B24B4"/>
    <w:rsid w:val="005D6BCC"/>
    <w:rsid w:val="0062538E"/>
    <w:rsid w:val="00691BEC"/>
    <w:rsid w:val="006E1384"/>
    <w:rsid w:val="006F0258"/>
    <w:rsid w:val="007A304A"/>
    <w:rsid w:val="008D1439"/>
    <w:rsid w:val="00906CC1"/>
    <w:rsid w:val="00982965"/>
    <w:rsid w:val="00A0208B"/>
    <w:rsid w:val="00A47FBD"/>
    <w:rsid w:val="00AA4855"/>
    <w:rsid w:val="00AE11B6"/>
    <w:rsid w:val="00AF0ADF"/>
    <w:rsid w:val="00B262D5"/>
    <w:rsid w:val="00B96C4B"/>
    <w:rsid w:val="00C276FE"/>
    <w:rsid w:val="00CD26C6"/>
    <w:rsid w:val="00D16397"/>
    <w:rsid w:val="00DE5A74"/>
    <w:rsid w:val="00E87A81"/>
    <w:rsid w:val="00F14F1B"/>
    <w:rsid w:val="00FD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A5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2538E"/>
    <w:rPr>
      <w:b/>
      <w:bCs/>
    </w:rPr>
  </w:style>
  <w:style w:type="paragraph" w:customStyle="1" w:styleId="ConsPlusNormal">
    <w:name w:val="ConsPlusNormal"/>
    <w:rsid w:val="004167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rsid w:val="00470062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D1439"/>
    <w:pPr>
      <w:widowControl w:val="0"/>
      <w:autoSpaceDE w:val="0"/>
      <w:autoSpaceDN w:val="0"/>
      <w:spacing w:after="0" w:line="240" w:lineRule="auto"/>
      <w:ind w:left="172" w:firstLine="708"/>
      <w:jc w:val="both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6E1384"/>
    <w:pPr>
      <w:widowControl w:val="0"/>
      <w:autoSpaceDE w:val="0"/>
      <w:autoSpaceDN w:val="0"/>
      <w:spacing w:after="0" w:line="240" w:lineRule="auto"/>
      <w:ind w:left="17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1"/>
    <w:rsid w:val="006E1384"/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5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7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2021-08-18T07:02:00Z</dcterms:created>
  <dcterms:modified xsi:type="dcterms:W3CDTF">2022-05-23T12:19:00Z</dcterms:modified>
</cp:coreProperties>
</file>