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BC" w:rsidRPr="001A7648" w:rsidRDefault="00716FBC" w:rsidP="001A764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16FBC" w:rsidRPr="001A7648" w:rsidRDefault="00716FBC" w:rsidP="00716F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A7648">
        <w:rPr>
          <w:rFonts w:ascii="Times New Roman" w:hAnsi="Times New Roman" w:cs="Times New Roman"/>
          <w:sz w:val="24"/>
          <w:szCs w:val="24"/>
        </w:rPr>
        <w:t>АДМИНИСТРАЦИЯ СЕЛИНСКОГО СЕЛЬСКОГО ПОСЕЛЕНИЯ</w:t>
      </w:r>
    </w:p>
    <w:p w:rsidR="00716FBC" w:rsidRPr="001A7648" w:rsidRDefault="00716FBC" w:rsidP="00716F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A7648">
        <w:rPr>
          <w:rFonts w:ascii="Times New Roman" w:hAnsi="Times New Roman" w:cs="Times New Roman"/>
          <w:sz w:val="24"/>
          <w:szCs w:val="24"/>
        </w:rPr>
        <w:t>КИЛЬМЕЗСКОГО РАЙОНА</w:t>
      </w:r>
      <w:r w:rsidRPr="001A7648">
        <w:rPr>
          <w:rFonts w:ascii="Times New Roman" w:hAnsi="Times New Roman" w:cs="Times New Roman"/>
          <w:sz w:val="24"/>
          <w:szCs w:val="24"/>
        </w:rPr>
        <w:br/>
        <w:t>КИРОВСКОЙ ОБЛАСТИ</w:t>
      </w:r>
      <w:r w:rsidRPr="001A7648">
        <w:rPr>
          <w:rFonts w:ascii="Times New Roman" w:hAnsi="Times New Roman" w:cs="Times New Roman"/>
          <w:sz w:val="24"/>
          <w:szCs w:val="24"/>
        </w:rPr>
        <w:br/>
      </w:r>
      <w:r w:rsidRPr="001A7648">
        <w:rPr>
          <w:rFonts w:ascii="Times New Roman" w:hAnsi="Times New Roman" w:cs="Times New Roman"/>
          <w:sz w:val="24"/>
          <w:szCs w:val="24"/>
        </w:rPr>
        <w:br/>
        <w:t>ПОСТАНОВЛЕНИЕ</w:t>
      </w:r>
    </w:p>
    <w:p w:rsidR="00716FBC" w:rsidRPr="001A7648" w:rsidRDefault="00716FBC" w:rsidP="00716F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16FBC" w:rsidRPr="001A7648" w:rsidRDefault="00C7112B" w:rsidP="001A764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A7648">
        <w:rPr>
          <w:rFonts w:ascii="Times New Roman" w:hAnsi="Times New Roman" w:cs="Times New Roman"/>
          <w:sz w:val="24"/>
          <w:szCs w:val="24"/>
        </w:rPr>
        <w:t>07.10</w:t>
      </w:r>
      <w:r w:rsidR="00716FBC" w:rsidRPr="001A7648">
        <w:rPr>
          <w:rFonts w:ascii="Times New Roman" w:hAnsi="Times New Roman" w:cs="Times New Roman"/>
          <w:sz w:val="24"/>
          <w:szCs w:val="24"/>
        </w:rPr>
        <w:t xml:space="preserve">.2021                                                                      </w:t>
      </w:r>
      <w:r w:rsidR="00852D4C" w:rsidRPr="001A76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1A7648">
        <w:rPr>
          <w:rFonts w:ascii="Times New Roman" w:hAnsi="Times New Roman" w:cs="Times New Roman"/>
          <w:sz w:val="24"/>
          <w:szCs w:val="24"/>
        </w:rPr>
        <w:t xml:space="preserve">         №25</w:t>
      </w:r>
    </w:p>
    <w:p w:rsidR="00716FBC" w:rsidRPr="001A7648" w:rsidRDefault="00716FBC" w:rsidP="00716F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A7648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1A764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A7648">
        <w:rPr>
          <w:rFonts w:ascii="Times New Roman" w:hAnsi="Times New Roman" w:cs="Times New Roman"/>
          <w:sz w:val="24"/>
          <w:szCs w:val="24"/>
        </w:rPr>
        <w:t>елино</w:t>
      </w:r>
    </w:p>
    <w:p w:rsidR="00716FBC" w:rsidRPr="001A7648" w:rsidRDefault="00716FBC" w:rsidP="00716F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16FBC" w:rsidRPr="001A7648" w:rsidRDefault="00716FBC" w:rsidP="00716F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A7648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Селинского сельского поселения от 21.07.2014 № 12  «Об утверждении  административного регламента  осуществления муниципального жилищного контроля на территории муниципального образования Селинское сельское поселение Кильмезского района Кировской области»</w:t>
      </w:r>
    </w:p>
    <w:p w:rsidR="00716FBC" w:rsidRPr="001A7648" w:rsidRDefault="00716FBC" w:rsidP="00716F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16FBC" w:rsidRPr="001A7648" w:rsidRDefault="00716FBC" w:rsidP="00716FBC">
      <w:pPr>
        <w:jc w:val="both"/>
        <w:rPr>
          <w:rFonts w:ascii="Times New Roman" w:eastAsiaTheme="minorEastAsia" w:hAnsi="Times New Roman"/>
          <w:color w:val="auto"/>
          <w:sz w:val="24"/>
          <w:szCs w:val="24"/>
        </w:rPr>
      </w:pPr>
      <w:r w:rsidRPr="001A7648">
        <w:rPr>
          <w:sz w:val="24"/>
          <w:szCs w:val="24"/>
        </w:rPr>
        <w:t xml:space="preserve">            </w:t>
      </w:r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>В соответствии с Федеральным законом</w:t>
      </w:r>
      <w:r w:rsidR="006A4E4B" w:rsidRPr="001A7648">
        <w:rPr>
          <w:rFonts w:ascii="Times New Roman" w:eastAsiaTheme="minorEastAsia" w:hAnsi="Times New Roman"/>
          <w:color w:val="auto"/>
          <w:sz w:val="24"/>
          <w:szCs w:val="24"/>
        </w:rPr>
        <w:t xml:space="preserve"> от 11.06.2021 № 170-ФЗ  </w:t>
      </w:r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 xml:space="preserve">«О внесении изменений в </w:t>
      </w:r>
      <w:r w:rsidR="006A4E4B" w:rsidRPr="001A7648">
        <w:rPr>
          <w:rFonts w:ascii="Times New Roman" w:eastAsiaTheme="minorEastAsia" w:hAnsi="Times New Roman"/>
          <w:color w:val="auto"/>
          <w:sz w:val="24"/>
          <w:szCs w:val="24"/>
        </w:rPr>
        <w:t xml:space="preserve"> отдельные законодательные акты  Российской Федерации в связи с принятием  Федерального закона « О государственном контрол</w:t>
      </w:r>
      <w:proofErr w:type="gramStart"/>
      <w:r w:rsidR="006A4E4B" w:rsidRPr="001A7648">
        <w:rPr>
          <w:rFonts w:ascii="Times New Roman" w:eastAsiaTheme="minorEastAsia" w:hAnsi="Times New Roman"/>
          <w:color w:val="auto"/>
          <w:sz w:val="24"/>
          <w:szCs w:val="24"/>
        </w:rPr>
        <w:t>е(</w:t>
      </w:r>
      <w:proofErr w:type="gramEnd"/>
      <w:r w:rsidR="006A4E4B" w:rsidRPr="001A7648">
        <w:rPr>
          <w:rFonts w:ascii="Times New Roman" w:eastAsiaTheme="minorEastAsia" w:hAnsi="Times New Roman"/>
          <w:color w:val="auto"/>
          <w:sz w:val="24"/>
          <w:szCs w:val="24"/>
        </w:rPr>
        <w:t xml:space="preserve">надзоре) и муниципальном контроле в  Российской  Федерации» внесении изменений  </w:t>
      </w:r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 xml:space="preserve">Жилищный кодекс Российской  Федерации администрация Селинского сельского поселения Кильмезского района Кировской области ПОСТАНОВЛЯЕТ: </w:t>
      </w:r>
    </w:p>
    <w:p w:rsidR="00716FBC" w:rsidRPr="001A7648" w:rsidRDefault="00716FBC" w:rsidP="00716FBC">
      <w:pPr>
        <w:jc w:val="both"/>
        <w:rPr>
          <w:rFonts w:ascii="Times New Roman" w:eastAsiaTheme="minorEastAsia" w:hAnsi="Times New Roman"/>
          <w:color w:val="auto"/>
          <w:sz w:val="24"/>
          <w:szCs w:val="24"/>
        </w:rPr>
      </w:pPr>
    </w:p>
    <w:p w:rsidR="00716FBC" w:rsidRPr="001A7648" w:rsidRDefault="00716FBC" w:rsidP="00716FBC">
      <w:pPr>
        <w:rPr>
          <w:rFonts w:ascii="Times New Roman" w:eastAsiaTheme="minorEastAsia" w:hAnsi="Times New Roman"/>
          <w:color w:val="auto"/>
          <w:sz w:val="24"/>
          <w:szCs w:val="24"/>
        </w:rPr>
      </w:pPr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 xml:space="preserve">          1. Внести в Постановление администрации Селинского сельского поселения от 21.07.2014 № 12  « Об утверждении  административного регламента осуществления муниципального жилищного контроля на территории муниципального образования Селинское сельское поселение Кильмезского района Кировской области»  </w:t>
      </w:r>
      <w:proofErr w:type="gramStart"/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 xml:space="preserve">( </w:t>
      </w:r>
      <w:proofErr w:type="gramEnd"/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 xml:space="preserve">с изменениями от 25.02.2016  №5.;  от 17.04.2017 №10.; от 14.05.2018 №14;  от 02.04.2019  №10 ;11.02.2020 №4 ) следующие изменения: </w:t>
      </w:r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ab/>
      </w:r>
    </w:p>
    <w:p w:rsidR="00716FBC" w:rsidRPr="001A7648" w:rsidRDefault="00716FBC" w:rsidP="00716FBC">
      <w:pPr>
        <w:rPr>
          <w:rFonts w:ascii="Times New Roman" w:eastAsiaTheme="minorEastAsia" w:hAnsi="Times New Roman"/>
          <w:color w:val="auto"/>
          <w:sz w:val="24"/>
          <w:szCs w:val="24"/>
        </w:rPr>
      </w:pPr>
    </w:p>
    <w:p w:rsidR="00716FBC" w:rsidRPr="001A7648" w:rsidRDefault="00716FBC" w:rsidP="00BE72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767C3" w:rsidRPr="001A7648" w:rsidRDefault="006A4E4B" w:rsidP="00BE72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648">
        <w:rPr>
          <w:rFonts w:ascii="Times New Roman" w:hAnsi="Times New Roman" w:cs="Times New Roman"/>
          <w:sz w:val="24"/>
          <w:szCs w:val="24"/>
        </w:rPr>
        <w:t xml:space="preserve">1.1 </w:t>
      </w:r>
      <w:r w:rsidR="00E767C3" w:rsidRPr="001A7648">
        <w:rPr>
          <w:rFonts w:ascii="Times New Roman" w:hAnsi="Times New Roman" w:cs="Times New Roman"/>
          <w:sz w:val="24"/>
          <w:szCs w:val="24"/>
        </w:rPr>
        <w:t xml:space="preserve">Пункт 1.5 изложить в новой редакции. </w:t>
      </w:r>
    </w:p>
    <w:p w:rsidR="00BE72B0" w:rsidRPr="001A7648" w:rsidRDefault="00E767C3" w:rsidP="00BE72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648">
        <w:rPr>
          <w:rFonts w:ascii="Times New Roman" w:hAnsi="Times New Roman" w:cs="Times New Roman"/>
          <w:sz w:val="24"/>
          <w:szCs w:val="24"/>
        </w:rPr>
        <w:t xml:space="preserve"> « 1.5 </w:t>
      </w:r>
      <w:r w:rsidR="00BE72B0" w:rsidRPr="001A7648">
        <w:rPr>
          <w:rFonts w:ascii="Times New Roman" w:hAnsi="Times New Roman" w:cs="Times New Roman"/>
          <w:sz w:val="24"/>
          <w:szCs w:val="24"/>
        </w:rPr>
        <w:t>Предметом муниципального жилищного контроля 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жилищного фонда, федеральными законами и законами Кировской области в области жилищных отношений, а также правовыми актами Селинского сельского поселения (далее - обязательные требования )</w:t>
      </w:r>
      <w:proofErr w:type="gramStart"/>
      <w:r w:rsidR="00BE72B0" w:rsidRPr="001A7648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="00BE72B0" w:rsidRPr="001A7648">
        <w:rPr>
          <w:rFonts w:ascii="Times New Roman" w:hAnsi="Times New Roman" w:cs="Times New Roman"/>
          <w:sz w:val="24"/>
          <w:szCs w:val="24"/>
        </w:rPr>
        <w:t xml:space="preserve"> именно:</w:t>
      </w:r>
    </w:p>
    <w:p w:rsidR="00BE72B0" w:rsidRPr="001A7648" w:rsidRDefault="00BE72B0" w:rsidP="00BE72B0">
      <w:pPr>
        <w:suppressAutoHyphens/>
        <w:ind w:firstLine="709"/>
        <w:jc w:val="both"/>
        <w:rPr>
          <w:rFonts w:ascii="Times New Roman" w:eastAsiaTheme="minorEastAsia" w:hAnsi="Times New Roman"/>
          <w:color w:val="auto"/>
          <w:sz w:val="24"/>
          <w:szCs w:val="24"/>
        </w:rPr>
      </w:pPr>
      <w:proofErr w:type="gramStart"/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BE72B0" w:rsidRPr="001A7648" w:rsidRDefault="00BE72B0" w:rsidP="00BE72B0">
      <w:pPr>
        <w:suppressAutoHyphens/>
        <w:ind w:firstLine="709"/>
        <w:jc w:val="both"/>
        <w:rPr>
          <w:rFonts w:ascii="Times New Roman" w:eastAsiaTheme="minorEastAsia" w:hAnsi="Times New Roman"/>
          <w:color w:val="auto"/>
          <w:sz w:val="24"/>
          <w:szCs w:val="24"/>
        </w:rPr>
      </w:pPr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>2) требований к формированию фондов капитального ремонта;</w:t>
      </w:r>
    </w:p>
    <w:p w:rsidR="00BE72B0" w:rsidRPr="001A7648" w:rsidRDefault="00BE72B0" w:rsidP="00BE72B0">
      <w:pPr>
        <w:suppressAutoHyphens/>
        <w:ind w:firstLine="709"/>
        <w:jc w:val="both"/>
        <w:rPr>
          <w:rFonts w:ascii="Times New Roman" w:eastAsiaTheme="minorEastAsia" w:hAnsi="Times New Roman"/>
          <w:color w:val="auto"/>
          <w:sz w:val="24"/>
          <w:szCs w:val="24"/>
        </w:rPr>
      </w:pPr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BE72B0" w:rsidRPr="001A7648" w:rsidRDefault="00BE72B0" w:rsidP="00BE72B0">
      <w:pPr>
        <w:suppressAutoHyphens/>
        <w:ind w:firstLine="709"/>
        <w:jc w:val="both"/>
        <w:rPr>
          <w:rFonts w:ascii="Times New Roman" w:eastAsiaTheme="minorEastAsia" w:hAnsi="Times New Roman"/>
          <w:color w:val="auto"/>
          <w:sz w:val="24"/>
          <w:szCs w:val="24"/>
        </w:rPr>
      </w:pPr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BE72B0" w:rsidRPr="001A7648" w:rsidRDefault="00BE72B0" w:rsidP="00BE72B0">
      <w:pPr>
        <w:suppressAutoHyphens/>
        <w:ind w:firstLine="709"/>
        <w:jc w:val="both"/>
        <w:rPr>
          <w:rFonts w:ascii="Times New Roman" w:eastAsiaTheme="minorEastAsia" w:hAnsi="Times New Roman"/>
          <w:color w:val="auto"/>
          <w:sz w:val="24"/>
          <w:szCs w:val="24"/>
        </w:rPr>
      </w:pPr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BE72B0" w:rsidRPr="001A7648" w:rsidRDefault="00BE72B0" w:rsidP="00BE72B0">
      <w:pPr>
        <w:suppressAutoHyphens/>
        <w:ind w:firstLine="709"/>
        <w:jc w:val="both"/>
        <w:rPr>
          <w:rFonts w:ascii="Times New Roman" w:eastAsiaTheme="minorEastAsia" w:hAnsi="Times New Roman"/>
          <w:color w:val="auto"/>
          <w:sz w:val="24"/>
          <w:szCs w:val="24"/>
        </w:rPr>
      </w:pPr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BE72B0" w:rsidRPr="001A7648" w:rsidRDefault="00BE72B0" w:rsidP="00BE72B0">
      <w:pPr>
        <w:suppressAutoHyphens/>
        <w:ind w:firstLine="709"/>
        <w:jc w:val="both"/>
        <w:rPr>
          <w:rFonts w:ascii="Times New Roman" w:eastAsiaTheme="minorEastAsia" w:hAnsi="Times New Roman"/>
          <w:color w:val="auto"/>
          <w:sz w:val="24"/>
          <w:szCs w:val="24"/>
        </w:rPr>
      </w:pPr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 xml:space="preserve">7) правил предоставления, приостановки и ограничения предоставления коммунальных услуг </w:t>
      </w:r>
      <w:r w:rsidRPr="001A7648">
        <w:rPr>
          <w:rFonts w:ascii="Times New Roman" w:eastAsiaTheme="minorEastAsia" w:hAnsi="Times New Roman"/>
          <w:color w:val="auto"/>
          <w:sz w:val="24"/>
          <w:szCs w:val="24"/>
        </w:rPr>
        <w:lastRenderedPageBreak/>
        <w:t>собственникам и пользователям помещений в многоквартирных домах и жилых домов;</w:t>
      </w:r>
    </w:p>
    <w:p w:rsidR="00BE72B0" w:rsidRPr="001A7648" w:rsidRDefault="00BE72B0" w:rsidP="00BE72B0">
      <w:pPr>
        <w:suppressAutoHyphens/>
        <w:ind w:firstLine="709"/>
        <w:jc w:val="both"/>
        <w:rPr>
          <w:rFonts w:ascii="Times New Roman" w:eastAsiaTheme="minorEastAsia" w:hAnsi="Times New Roman"/>
          <w:color w:val="auto"/>
          <w:sz w:val="24"/>
          <w:szCs w:val="24"/>
        </w:rPr>
      </w:pPr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BE72B0" w:rsidRPr="001A7648" w:rsidRDefault="00BE72B0" w:rsidP="00BE72B0">
      <w:pPr>
        <w:suppressAutoHyphens/>
        <w:ind w:firstLine="709"/>
        <w:jc w:val="both"/>
        <w:rPr>
          <w:rFonts w:ascii="Times New Roman" w:eastAsiaTheme="minorEastAsia" w:hAnsi="Times New Roman"/>
          <w:color w:val="auto"/>
          <w:sz w:val="24"/>
          <w:szCs w:val="24"/>
        </w:rPr>
      </w:pPr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 xml:space="preserve">9) требований к порядку размещения </w:t>
      </w:r>
      <w:proofErr w:type="spellStart"/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>ресурсоснабжающими</w:t>
      </w:r>
      <w:proofErr w:type="spellEnd"/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BE72B0" w:rsidRPr="001A7648" w:rsidRDefault="00BE72B0" w:rsidP="00BE72B0">
      <w:pPr>
        <w:suppressAutoHyphens/>
        <w:ind w:firstLine="709"/>
        <w:jc w:val="both"/>
        <w:rPr>
          <w:rFonts w:ascii="Times New Roman" w:eastAsiaTheme="minorEastAsia" w:hAnsi="Times New Roman"/>
          <w:color w:val="auto"/>
          <w:sz w:val="24"/>
          <w:szCs w:val="24"/>
        </w:rPr>
      </w:pPr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>10) требований к обеспечению доступности для инвалидов помещений в многоквартирных домах;</w:t>
      </w:r>
    </w:p>
    <w:p w:rsidR="00BE72B0" w:rsidRPr="001A7648" w:rsidRDefault="00BE72B0" w:rsidP="00BE72B0">
      <w:pPr>
        <w:pStyle w:val="a6"/>
        <w:widowControl/>
        <w:tabs>
          <w:tab w:val="left" w:pos="1134"/>
        </w:tabs>
        <w:ind w:left="0"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1A7648">
        <w:rPr>
          <w:rFonts w:ascii="Times New Roman" w:eastAsiaTheme="minorEastAsia" w:hAnsi="Times New Roman"/>
          <w:sz w:val="24"/>
          <w:szCs w:val="24"/>
        </w:rPr>
        <w:t>11) требований к предоставлению жилых помещений в наемных домах социального использования</w:t>
      </w:r>
      <w:r w:rsidR="006702C2" w:rsidRPr="001A7648">
        <w:rPr>
          <w:rFonts w:ascii="Times New Roman" w:eastAsiaTheme="minorEastAsia" w:hAnsi="Times New Roman"/>
          <w:sz w:val="24"/>
          <w:szCs w:val="24"/>
        </w:rPr>
        <w:t>.</w:t>
      </w:r>
    </w:p>
    <w:p w:rsidR="006702C2" w:rsidRPr="001A7648" w:rsidRDefault="006702C2" w:rsidP="00BE72B0">
      <w:pPr>
        <w:pStyle w:val="a6"/>
        <w:widowControl/>
        <w:tabs>
          <w:tab w:val="left" w:pos="1134"/>
        </w:tabs>
        <w:ind w:left="0"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E767C3" w:rsidRPr="001A7648" w:rsidRDefault="00E767C3" w:rsidP="00E767C3">
      <w:pPr>
        <w:suppressAutoHyphens/>
        <w:ind w:firstLine="709"/>
        <w:jc w:val="both"/>
        <w:rPr>
          <w:rFonts w:ascii="Times New Roman" w:eastAsiaTheme="minorEastAsia" w:hAnsi="Times New Roman"/>
          <w:color w:val="auto"/>
          <w:sz w:val="24"/>
          <w:szCs w:val="24"/>
        </w:rPr>
      </w:pPr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 xml:space="preserve">  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указанных в пунктах 1 - 11 части 1 настоящей статьи, в отношении муниципального жилищного фонда.</w:t>
      </w:r>
    </w:p>
    <w:p w:rsidR="0052746E" w:rsidRPr="001A7648" w:rsidRDefault="0052746E" w:rsidP="00E767C3">
      <w:pPr>
        <w:suppressAutoHyphens/>
        <w:ind w:firstLine="709"/>
        <w:jc w:val="both"/>
        <w:rPr>
          <w:rFonts w:ascii="Times New Roman" w:eastAsiaTheme="minorEastAsia" w:hAnsi="Times New Roman"/>
          <w:color w:val="auto"/>
          <w:sz w:val="24"/>
          <w:szCs w:val="24"/>
        </w:rPr>
      </w:pPr>
    </w:p>
    <w:p w:rsidR="004611CC" w:rsidRPr="001A7648" w:rsidRDefault="0052746E" w:rsidP="00B33553">
      <w:pPr>
        <w:pStyle w:val="a5"/>
        <w:shd w:val="clear" w:color="auto" w:fill="FEFEFE"/>
        <w:spacing w:before="0" w:beforeAutospacing="0" w:after="435" w:afterAutospacing="0"/>
        <w:rPr>
          <w:rFonts w:eastAsiaTheme="minorEastAsia"/>
        </w:rPr>
      </w:pPr>
      <w:r w:rsidRPr="001A7648">
        <w:rPr>
          <w:rFonts w:eastAsiaTheme="minorEastAsia"/>
        </w:rPr>
        <w:t xml:space="preserve">              </w:t>
      </w:r>
      <w:r w:rsidR="00B33553" w:rsidRPr="001A7648">
        <w:rPr>
          <w:rFonts w:eastAsiaTheme="minorEastAsia"/>
        </w:rPr>
        <w:t> Организация и осуществление муниципального жилищного контроля регулируются Федеральным законом от 31 июля 2020 года № 248-ФЗ "О государственном контроле (надзоре) и муниципальном контроле в Российской Федерации".</w:t>
      </w:r>
    </w:p>
    <w:p w:rsidR="00AB7A3D" w:rsidRPr="001A7648" w:rsidRDefault="00C02CCB" w:rsidP="00AB7A3D">
      <w:pPr>
        <w:pStyle w:val="a5"/>
        <w:shd w:val="clear" w:color="auto" w:fill="FEFEFE"/>
        <w:spacing w:before="0" w:beforeAutospacing="0" w:after="435" w:afterAutospacing="0"/>
        <w:rPr>
          <w:rFonts w:eastAsiaTheme="minorEastAsia"/>
        </w:rPr>
      </w:pPr>
      <w:r w:rsidRPr="001A7648">
        <w:rPr>
          <w:rFonts w:eastAsiaTheme="minorEastAsia"/>
        </w:rPr>
        <w:t xml:space="preserve">               </w:t>
      </w:r>
      <w:r w:rsidR="004611CC" w:rsidRPr="001A7648">
        <w:rPr>
          <w:rFonts w:eastAsiaTheme="minorEastAsia"/>
        </w:rPr>
        <w:t xml:space="preserve"> При организации и осуществлении муниципального жилищного контроля, органы муниципального жилищного контроля </w:t>
      </w:r>
      <w:proofErr w:type="gramStart"/>
      <w:r w:rsidR="004611CC" w:rsidRPr="001A7648">
        <w:rPr>
          <w:rFonts w:eastAsiaTheme="minorEastAsia"/>
        </w:rPr>
        <w:t>используют</w:t>
      </w:r>
      <w:proofErr w:type="gramEnd"/>
      <w:r w:rsidR="004611CC" w:rsidRPr="001A7648">
        <w:rPr>
          <w:rFonts w:eastAsiaTheme="minorEastAsia"/>
        </w:rPr>
        <w:t xml:space="preserve"> в том числе размещенную в системе информацию.</w:t>
      </w:r>
      <w:r w:rsidR="00AB7A3D" w:rsidRPr="001A7648">
        <w:rPr>
          <w:rFonts w:eastAsiaTheme="minorEastAsia"/>
        </w:rPr>
        <w:t xml:space="preserve"> </w:t>
      </w:r>
      <w:proofErr w:type="gramStart"/>
      <w:r w:rsidR="00AB7A3D" w:rsidRPr="001A7648">
        <w:rPr>
          <w:rFonts w:eastAsiaTheme="minorEastAsia"/>
        </w:rPr>
        <w:t>Для</w:t>
      </w:r>
      <w:r w:rsidR="00AB7A3D" w:rsidRPr="001A7648">
        <w:rPr>
          <w:rFonts w:ascii="Arial" w:hAnsi="Arial" w:cs="Arial"/>
          <w:color w:val="020C22"/>
        </w:rPr>
        <w:t xml:space="preserve"> </w:t>
      </w:r>
      <w:r w:rsidR="00AB7A3D" w:rsidRPr="001A7648">
        <w:rPr>
          <w:rFonts w:eastAsiaTheme="minorEastAsia"/>
        </w:rPr>
        <w:t>проведения контрольных (надзорных) мероприятий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"Интернет", государственных информационных систем о возможных нарушениях обязательных требований, указанных в части 1 настоящей статьи, органы муниципального контроля разрабатывают и утверждают индикаторы риска нарушения обязательных требований.</w:t>
      </w:r>
      <w:proofErr w:type="gramEnd"/>
      <w:r w:rsidR="00AB7A3D" w:rsidRPr="001A7648">
        <w:rPr>
          <w:rFonts w:eastAsiaTheme="minorEastAsia"/>
        </w:rPr>
        <w:t xml:space="preserve"> Типовые индикаторы риска нарушения обязательных требований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</w:t>
      </w:r>
      <w:proofErr w:type="gramStart"/>
      <w:r w:rsidR="00AB7A3D" w:rsidRPr="001A7648">
        <w:rPr>
          <w:rFonts w:eastAsiaTheme="minorEastAsia"/>
        </w:rPr>
        <w:t>.»</w:t>
      </w:r>
      <w:proofErr w:type="gramEnd"/>
    </w:p>
    <w:p w:rsidR="00AB7A3D" w:rsidRPr="001A7648" w:rsidRDefault="00AB7A3D" w:rsidP="00AB7A3D">
      <w:pPr>
        <w:pStyle w:val="a5"/>
        <w:shd w:val="clear" w:color="auto" w:fill="FEFEFE"/>
        <w:spacing w:before="0" w:beforeAutospacing="0" w:after="435" w:afterAutospacing="0"/>
        <w:rPr>
          <w:rFonts w:eastAsiaTheme="minorEastAsia"/>
        </w:rPr>
      </w:pPr>
      <w:r w:rsidRPr="001A7648">
        <w:rPr>
          <w:rFonts w:eastAsiaTheme="minorEastAsia"/>
        </w:rPr>
        <w:t xml:space="preserve">     В целях обеспечения прав и законных интересов граждан может осуществляться общественный жилищный контроль, субъектами которого могут являться общественные объединения, иные некоммерческие организации, советы многоквартирных домов, другие заинтересованные лица в соответствии с законодательством Российской Федерации</w:t>
      </w:r>
      <w:proofErr w:type="gramStart"/>
      <w:r w:rsidRPr="001A7648">
        <w:rPr>
          <w:rFonts w:eastAsiaTheme="minorEastAsia"/>
        </w:rPr>
        <w:t>.";</w:t>
      </w:r>
      <w:proofErr w:type="gramEnd"/>
    </w:p>
    <w:p w:rsidR="004611CC" w:rsidRPr="001A7648" w:rsidRDefault="004611CC" w:rsidP="005274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648">
        <w:rPr>
          <w:rFonts w:ascii="Times New Roman" w:hAnsi="Times New Roman" w:cs="Times New Roman"/>
          <w:sz w:val="24"/>
          <w:szCs w:val="24"/>
        </w:rPr>
        <w:t>1.2 в подпункте 1.6.2 пункта 1.6  третий абзац изложить в  новой редакции</w:t>
      </w:r>
      <w:proofErr w:type="gramStart"/>
      <w:r w:rsidRPr="001A76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B7A3D" w:rsidRPr="001A7648" w:rsidRDefault="00AB7A3D" w:rsidP="005274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746E" w:rsidRPr="001A7648" w:rsidRDefault="004611CC" w:rsidP="005274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648">
        <w:rPr>
          <w:rFonts w:ascii="Times New Roman" w:hAnsi="Times New Roman" w:cs="Times New Roman"/>
          <w:sz w:val="24"/>
          <w:szCs w:val="24"/>
        </w:rPr>
        <w:t>«</w:t>
      </w:r>
      <w:r w:rsidR="00A939B0" w:rsidRPr="001A7648">
        <w:rPr>
          <w:rFonts w:ascii="Times New Roman" w:hAnsi="Times New Roman" w:cs="Times New Roman"/>
          <w:sz w:val="24"/>
          <w:szCs w:val="24"/>
        </w:rPr>
        <w:t xml:space="preserve"> </w:t>
      </w:r>
      <w:r w:rsidR="0052746E" w:rsidRPr="001A7648">
        <w:rPr>
          <w:rFonts w:ascii="Times New Roman" w:hAnsi="Times New Roman" w:cs="Times New Roman"/>
          <w:sz w:val="24"/>
          <w:szCs w:val="24"/>
        </w:rPr>
        <w:t>составлять по результатам проверок акты проверок в порядке и по форме, установленным законодательством;</w:t>
      </w:r>
    </w:p>
    <w:p w:rsidR="0052746E" w:rsidRPr="001A7648" w:rsidRDefault="0052746E" w:rsidP="00332EE6">
      <w:pPr>
        <w:pStyle w:val="a5"/>
        <w:shd w:val="clear" w:color="auto" w:fill="FEFEFE"/>
        <w:spacing w:before="0" w:beforeAutospacing="0" w:after="0" w:afterAutospacing="0"/>
        <w:rPr>
          <w:rFonts w:eastAsiaTheme="minorEastAsia"/>
        </w:rPr>
      </w:pPr>
      <w:r w:rsidRPr="001A7648">
        <w:rPr>
          <w:rFonts w:eastAsiaTheme="minorEastAsia"/>
        </w:rPr>
        <w:t>выдавать предписания о прекращении  нарушений обязательных требований</w:t>
      </w:r>
      <w:proofErr w:type="gramStart"/>
      <w:r w:rsidRPr="001A7648">
        <w:rPr>
          <w:rFonts w:eastAsiaTheme="minorEastAsia"/>
        </w:rPr>
        <w:t xml:space="preserve"> ,</w:t>
      </w:r>
      <w:proofErr w:type="gramEnd"/>
      <w:r w:rsidRPr="001A7648">
        <w:rPr>
          <w:rFonts w:eastAsiaTheme="minorEastAsia"/>
        </w:rPr>
        <w:t xml:space="preserve"> устранении выявленных нарушений, проведении мероприятий по обеспечению соблюдения обязательных требований, выявленных в том числе в ходе наблюдения за соблюдением обязательных требований (мониторинга безопасности)</w:t>
      </w:r>
      <w:r w:rsidR="004611CC" w:rsidRPr="001A7648">
        <w:rPr>
          <w:rFonts w:eastAsiaTheme="minorEastAsia"/>
        </w:rPr>
        <w:t>»</w:t>
      </w:r>
    </w:p>
    <w:p w:rsidR="00AB7A3D" w:rsidRPr="001A7648" w:rsidRDefault="009F6B0D" w:rsidP="00AB7A3D">
      <w:pPr>
        <w:suppressAutoHyphens/>
        <w:jc w:val="both"/>
        <w:rPr>
          <w:rFonts w:ascii="Times New Roman" w:eastAsiaTheme="minorEastAsia" w:hAnsi="Times New Roman"/>
          <w:sz w:val="24"/>
          <w:szCs w:val="24"/>
        </w:rPr>
      </w:pPr>
      <w:r w:rsidRPr="001A7648">
        <w:rPr>
          <w:rFonts w:ascii="Times New Roman" w:hAnsi="Times New Roman"/>
          <w:sz w:val="24"/>
          <w:szCs w:val="24"/>
        </w:rPr>
        <w:t xml:space="preserve"> </w:t>
      </w:r>
      <w:r w:rsidR="004611CC" w:rsidRPr="001A7648">
        <w:rPr>
          <w:rFonts w:eastAsiaTheme="minorEastAsia"/>
          <w:sz w:val="24"/>
          <w:szCs w:val="24"/>
        </w:rPr>
        <w:t xml:space="preserve">   </w:t>
      </w:r>
      <w:r w:rsidRPr="001A7648">
        <w:rPr>
          <w:rFonts w:eastAsiaTheme="minorEastAsia"/>
          <w:sz w:val="24"/>
          <w:szCs w:val="24"/>
        </w:rPr>
        <w:t xml:space="preserve"> </w:t>
      </w:r>
      <w:r w:rsidRPr="001A7648">
        <w:rPr>
          <w:rFonts w:ascii="Times New Roman" w:eastAsiaTheme="minorEastAsia" w:hAnsi="Times New Roman"/>
          <w:sz w:val="24"/>
          <w:szCs w:val="24"/>
        </w:rPr>
        <w:t xml:space="preserve">дополнить </w:t>
      </w:r>
      <w:r w:rsidR="00AB7A3D" w:rsidRPr="001A7648">
        <w:rPr>
          <w:rFonts w:ascii="Times New Roman" w:eastAsiaTheme="minorEastAsia" w:hAnsi="Times New Roman"/>
          <w:sz w:val="24"/>
          <w:szCs w:val="24"/>
        </w:rPr>
        <w:t>абзацем:</w:t>
      </w:r>
    </w:p>
    <w:p w:rsidR="009F6B0D" w:rsidRPr="001A7648" w:rsidRDefault="009F6B0D" w:rsidP="00AB7A3D">
      <w:pPr>
        <w:suppressAutoHyphens/>
        <w:jc w:val="both"/>
        <w:rPr>
          <w:rFonts w:ascii="Times New Roman" w:eastAsiaTheme="minorEastAsia" w:hAnsi="Times New Roman"/>
          <w:color w:val="auto"/>
          <w:sz w:val="24"/>
          <w:szCs w:val="24"/>
        </w:rPr>
      </w:pPr>
      <w:r w:rsidRPr="001A7648">
        <w:rPr>
          <w:rFonts w:eastAsiaTheme="minorEastAsia"/>
          <w:sz w:val="24"/>
          <w:szCs w:val="24"/>
        </w:rPr>
        <w:t xml:space="preserve"> </w:t>
      </w:r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 xml:space="preserve"> обратиться в суд с заявлениями:</w:t>
      </w:r>
      <w:bookmarkStart w:id="0" w:name="_GoBack"/>
      <w:bookmarkEnd w:id="0"/>
    </w:p>
    <w:p w:rsidR="009F6B0D" w:rsidRPr="001A7648" w:rsidRDefault="009F6B0D" w:rsidP="009F6B0D">
      <w:pPr>
        <w:suppressAutoHyphens/>
        <w:ind w:firstLine="709"/>
        <w:jc w:val="both"/>
        <w:rPr>
          <w:rFonts w:ascii="Times New Roman" w:eastAsiaTheme="minorEastAsia" w:hAnsi="Times New Roman"/>
          <w:color w:val="auto"/>
          <w:sz w:val="24"/>
          <w:szCs w:val="24"/>
        </w:rPr>
      </w:pPr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>1) о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с нарушением требований настоящего Кодекса;</w:t>
      </w:r>
    </w:p>
    <w:p w:rsidR="009F6B0D" w:rsidRPr="001A7648" w:rsidRDefault="009F6B0D" w:rsidP="009F6B0D">
      <w:pPr>
        <w:suppressAutoHyphens/>
        <w:ind w:firstLine="709"/>
        <w:jc w:val="both"/>
        <w:rPr>
          <w:rFonts w:ascii="Times New Roman" w:eastAsiaTheme="minorEastAsia" w:hAnsi="Times New Roman"/>
          <w:color w:val="auto"/>
          <w:sz w:val="24"/>
          <w:szCs w:val="24"/>
        </w:rPr>
      </w:pPr>
      <w:proofErr w:type="gramStart"/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 xml:space="preserve">2) 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</w:t>
      </w:r>
      <w:r w:rsidRPr="001A7648">
        <w:rPr>
          <w:rFonts w:ascii="Times New Roman" w:eastAsiaTheme="minorEastAsia" w:hAnsi="Times New Roman"/>
          <w:color w:val="auto"/>
          <w:sz w:val="24"/>
          <w:szCs w:val="24"/>
        </w:rPr>
        <w:lastRenderedPageBreak/>
        <w:t>такого кооператива,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кооператива, если эти нарушения носят неустранимый характер;</w:t>
      </w:r>
      <w:proofErr w:type="gramEnd"/>
    </w:p>
    <w:p w:rsidR="009F6B0D" w:rsidRPr="001A7648" w:rsidRDefault="009F6B0D" w:rsidP="009F6B0D">
      <w:pPr>
        <w:suppressAutoHyphens/>
        <w:ind w:firstLine="709"/>
        <w:jc w:val="both"/>
        <w:rPr>
          <w:rFonts w:ascii="Times New Roman" w:eastAsiaTheme="minorEastAsia" w:hAnsi="Times New Roman"/>
          <w:color w:val="auto"/>
          <w:sz w:val="24"/>
          <w:szCs w:val="24"/>
        </w:rPr>
      </w:pPr>
      <w:proofErr w:type="gramStart"/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>3) 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 (или)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организации, об утверждении</w:t>
      </w:r>
      <w:proofErr w:type="gramEnd"/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 xml:space="preserve">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 (или) выполнению работ по ремонту общего имущества в многоквартирном доме, об утверждении условий указанных договоров;</w:t>
      </w:r>
    </w:p>
    <w:p w:rsidR="009F6B0D" w:rsidRPr="001A7648" w:rsidRDefault="009F6B0D" w:rsidP="009F6B0D">
      <w:pPr>
        <w:suppressAutoHyphens/>
        <w:ind w:firstLine="709"/>
        <w:jc w:val="both"/>
        <w:rPr>
          <w:rFonts w:ascii="Times New Roman" w:eastAsiaTheme="minorEastAsia" w:hAnsi="Times New Roman"/>
          <w:color w:val="auto"/>
          <w:sz w:val="24"/>
          <w:szCs w:val="24"/>
        </w:rPr>
      </w:pPr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>4) в защиту прав и законных интересов собственников помещений в многоквартирном доме,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требований;</w:t>
      </w:r>
    </w:p>
    <w:p w:rsidR="009F6B0D" w:rsidRPr="001A7648" w:rsidRDefault="009F6B0D" w:rsidP="009F6B0D">
      <w:pPr>
        <w:suppressAutoHyphens/>
        <w:ind w:firstLine="709"/>
        <w:jc w:val="both"/>
        <w:rPr>
          <w:rFonts w:ascii="Times New Roman" w:eastAsiaTheme="minorEastAsia" w:hAnsi="Times New Roman"/>
          <w:color w:val="auto"/>
          <w:sz w:val="24"/>
          <w:szCs w:val="24"/>
        </w:rPr>
      </w:pPr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 xml:space="preserve">5) о признании </w:t>
      </w:r>
      <w:proofErr w:type="gramStart"/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>договора найма жилого помещения жилищного фонда социального использования</w:t>
      </w:r>
      <w:proofErr w:type="gramEnd"/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 xml:space="preserve">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настоящим Кодексом;</w:t>
      </w:r>
    </w:p>
    <w:p w:rsidR="009F6B0D" w:rsidRPr="001A7648" w:rsidRDefault="009F6B0D" w:rsidP="009F6B0D">
      <w:pPr>
        <w:suppressAutoHyphens/>
        <w:ind w:firstLine="709"/>
        <w:jc w:val="both"/>
        <w:rPr>
          <w:rFonts w:ascii="Times New Roman" w:eastAsiaTheme="minorEastAsia" w:hAnsi="Times New Roman"/>
          <w:color w:val="auto"/>
          <w:sz w:val="24"/>
          <w:szCs w:val="24"/>
        </w:rPr>
      </w:pPr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>6) о понуждении к исполнению предписания.</w:t>
      </w:r>
    </w:p>
    <w:p w:rsidR="004611CC" w:rsidRPr="001A7648" w:rsidRDefault="004611CC" w:rsidP="009F6B0D">
      <w:pPr>
        <w:suppressAutoHyphens/>
        <w:ind w:firstLine="709"/>
        <w:jc w:val="both"/>
        <w:rPr>
          <w:rFonts w:ascii="Times New Roman" w:eastAsiaTheme="minorEastAsia" w:hAnsi="Times New Roman"/>
          <w:color w:val="auto"/>
          <w:sz w:val="24"/>
          <w:szCs w:val="24"/>
        </w:rPr>
      </w:pPr>
    </w:p>
    <w:p w:rsidR="008C2B8B" w:rsidRPr="001A7648" w:rsidRDefault="00AB7A3D" w:rsidP="00AB7A3D">
      <w:pPr>
        <w:suppressAutoHyphens/>
        <w:ind w:firstLine="709"/>
        <w:jc w:val="both"/>
        <w:rPr>
          <w:rFonts w:ascii="Times New Roman" w:eastAsiaTheme="minorEastAsia" w:hAnsi="Times New Roman"/>
          <w:color w:val="auto"/>
          <w:sz w:val="24"/>
          <w:szCs w:val="24"/>
        </w:rPr>
      </w:pPr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 xml:space="preserve">1.3 </w:t>
      </w:r>
      <w:r w:rsidR="008C2B8B" w:rsidRPr="001A7648">
        <w:rPr>
          <w:rFonts w:ascii="Times New Roman" w:eastAsiaTheme="minorEastAsia" w:hAnsi="Times New Roman"/>
          <w:color w:val="auto"/>
          <w:sz w:val="24"/>
          <w:szCs w:val="24"/>
        </w:rPr>
        <w:t xml:space="preserve"> подпункт 3.2.2 пункта 3.2  дополнить  абзацами</w:t>
      </w:r>
    </w:p>
    <w:p w:rsidR="00332EE6" w:rsidRPr="001A7648" w:rsidRDefault="008C2B8B" w:rsidP="008C2B8B">
      <w:pPr>
        <w:shd w:val="clear" w:color="auto" w:fill="FFFFFF"/>
        <w:spacing w:line="315" w:lineRule="atLeast"/>
        <w:ind w:firstLine="540"/>
        <w:jc w:val="both"/>
        <w:rPr>
          <w:rFonts w:ascii="Times New Roman" w:eastAsiaTheme="minorEastAsia" w:hAnsi="Times New Roman"/>
          <w:color w:val="auto"/>
          <w:sz w:val="24"/>
          <w:szCs w:val="24"/>
        </w:rPr>
      </w:pPr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>«</w:t>
      </w:r>
      <w:r w:rsidR="00332EE6" w:rsidRPr="001A7648">
        <w:rPr>
          <w:rFonts w:ascii="Times New Roman" w:eastAsiaTheme="minorEastAsia" w:hAnsi="Times New Roman"/>
          <w:color w:val="auto"/>
          <w:sz w:val="24"/>
          <w:szCs w:val="24"/>
        </w:rPr>
        <w:t>В том числе истечение одного года со дня:</w:t>
      </w:r>
    </w:p>
    <w:p w:rsidR="008C2B8B" w:rsidRPr="001A7648" w:rsidRDefault="00332EE6" w:rsidP="008C2B8B">
      <w:pPr>
        <w:shd w:val="clear" w:color="auto" w:fill="FFFFFF"/>
        <w:spacing w:line="315" w:lineRule="atLeast"/>
        <w:ind w:firstLine="540"/>
        <w:jc w:val="both"/>
        <w:rPr>
          <w:rFonts w:ascii="Times New Roman" w:eastAsiaTheme="minorEastAsia" w:hAnsi="Times New Roman"/>
          <w:color w:val="auto"/>
          <w:sz w:val="24"/>
          <w:szCs w:val="24"/>
        </w:rPr>
      </w:pPr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>-</w:t>
      </w:r>
      <w:r w:rsidR="008C2B8B" w:rsidRPr="001A7648">
        <w:rPr>
          <w:rFonts w:ascii="Times New Roman" w:eastAsiaTheme="minorEastAsia" w:hAnsi="Times New Roman"/>
          <w:color w:val="auto"/>
          <w:sz w:val="24"/>
          <w:szCs w:val="24"/>
        </w:rPr>
        <w:t xml:space="preserve"> постановки на учет в муниципальном реестре наемных домов социального использования первого наемного дома социального использования, </w:t>
      </w:r>
      <w:proofErr w:type="spellStart"/>
      <w:r w:rsidR="008C2B8B" w:rsidRPr="001A7648">
        <w:rPr>
          <w:rFonts w:ascii="Times New Roman" w:eastAsiaTheme="minorEastAsia" w:hAnsi="Times New Roman"/>
          <w:color w:val="auto"/>
          <w:sz w:val="24"/>
          <w:szCs w:val="24"/>
        </w:rPr>
        <w:t>наймодателем</w:t>
      </w:r>
      <w:proofErr w:type="spellEnd"/>
      <w:r w:rsidR="008C2B8B" w:rsidRPr="001A7648">
        <w:rPr>
          <w:rFonts w:ascii="Times New Roman" w:eastAsiaTheme="minorEastAsia" w:hAnsi="Times New Roman"/>
          <w:color w:val="auto"/>
          <w:sz w:val="24"/>
          <w:szCs w:val="24"/>
        </w:rPr>
        <w:t xml:space="preserve"> жилых помещений в котором является лицо, деятельность которого подлежит проверке;</w:t>
      </w:r>
    </w:p>
    <w:p w:rsidR="008C2B8B" w:rsidRPr="001A7648" w:rsidRDefault="008C2B8B" w:rsidP="008C2B8B">
      <w:pPr>
        <w:shd w:val="clear" w:color="auto" w:fill="FFFFFF"/>
        <w:spacing w:line="315" w:lineRule="atLeast"/>
        <w:jc w:val="both"/>
        <w:rPr>
          <w:rFonts w:ascii="Times New Roman" w:eastAsiaTheme="minorEastAsia" w:hAnsi="Times New Roman"/>
          <w:color w:val="auto"/>
          <w:sz w:val="24"/>
          <w:szCs w:val="24"/>
        </w:rPr>
      </w:pPr>
      <w:bookmarkStart w:id="1" w:name="dst1043"/>
      <w:bookmarkStart w:id="2" w:name="dst657"/>
      <w:bookmarkEnd w:id="1"/>
      <w:bookmarkEnd w:id="2"/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 xml:space="preserve">           </w:t>
      </w:r>
      <w:r w:rsidR="00332EE6" w:rsidRPr="001A7648">
        <w:rPr>
          <w:rFonts w:ascii="Times New Roman" w:eastAsiaTheme="minorEastAsia" w:hAnsi="Times New Roman"/>
          <w:color w:val="auto"/>
          <w:sz w:val="24"/>
          <w:szCs w:val="24"/>
        </w:rPr>
        <w:t>-</w:t>
      </w:r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>установления или изменения нормативов потребления коммунальных ресурсов (коммунальных услуг)</w:t>
      </w:r>
      <w:proofErr w:type="gramStart"/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>.»</w:t>
      </w:r>
      <w:proofErr w:type="gramEnd"/>
    </w:p>
    <w:p w:rsidR="00332EE6" w:rsidRPr="001A7648" w:rsidRDefault="00332EE6" w:rsidP="009F6B0D">
      <w:pPr>
        <w:suppressAutoHyphens/>
        <w:ind w:firstLine="709"/>
        <w:jc w:val="both"/>
        <w:rPr>
          <w:rFonts w:ascii="Times New Roman" w:eastAsiaTheme="minorEastAsia" w:hAnsi="Times New Roman"/>
          <w:color w:val="auto"/>
          <w:sz w:val="24"/>
          <w:szCs w:val="24"/>
        </w:rPr>
      </w:pPr>
    </w:p>
    <w:p w:rsidR="00332EE6" w:rsidRPr="001A7648" w:rsidRDefault="00332EE6" w:rsidP="00332EE6">
      <w:pPr>
        <w:rPr>
          <w:rFonts w:ascii="Times New Roman" w:eastAsiaTheme="minorEastAsia" w:hAnsi="Times New Roman"/>
          <w:sz w:val="24"/>
          <w:szCs w:val="24"/>
        </w:rPr>
      </w:pPr>
    </w:p>
    <w:p w:rsidR="00BE72B0" w:rsidRPr="001A7648" w:rsidRDefault="00332EE6" w:rsidP="00332EE6">
      <w:pPr>
        <w:tabs>
          <w:tab w:val="left" w:pos="8038"/>
        </w:tabs>
        <w:ind w:firstLine="708"/>
        <w:rPr>
          <w:rFonts w:ascii="Times New Roman" w:eastAsiaTheme="minorEastAsia" w:hAnsi="Times New Roman"/>
          <w:sz w:val="24"/>
          <w:szCs w:val="24"/>
        </w:rPr>
      </w:pPr>
      <w:r w:rsidRPr="001A7648">
        <w:rPr>
          <w:rFonts w:ascii="Times New Roman" w:eastAsiaTheme="minorEastAsia" w:hAnsi="Times New Roman"/>
          <w:sz w:val="24"/>
          <w:szCs w:val="24"/>
        </w:rPr>
        <w:t xml:space="preserve"> Глава поселения </w:t>
      </w:r>
      <w:r w:rsidRPr="001A7648">
        <w:rPr>
          <w:rFonts w:ascii="Times New Roman" w:eastAsiaTheme="minorEastAsia" w:hAnsi="Times New Roman"/>
          <w:sz w:val="24"/>
          <w:szCs w:val="24"/>
        </w:rPr>
        <w:tab/>
        <w:t xml:space="preserve"> Р.Г  Галимов </w:t>
      </w:r>
    </w:p>
    <w:sectPr w:rsidR="00BE72B0" w:rsidRPr="001A7648" w:rsidSect="004A51A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5A3" w:rsidRDefault="000825A3" w:rsidP="00716FBC">
      <w:r>
        <w:separator/>
      </w:r>
    </w:p>
  </w:endnote>
  <w:endnote w:type="continuationSeparator" w:id="0">
    <w:p w:rsidR="000825A3" w:rsidRDefault="000825A3" w:rsidP="0071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5A3" w:rsidRDefault="000825A3" w:rsidP="00716FBC">
      <w:r>
        <w:separator/>
      </w:r>
    </w:p>
  </w:footnote>
  <w:footnote w:type="continuationSeparator" w:id="0">
    <w:p w:rsidR="000825A3" w:rsidRDefault="000825A3" w:rsidP="00716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CCB" w:rsidRDefault="00C02CCB">
    <w:pPr>
      <w:pStyle w:val="a8"/>
    </w:pPr>
    <w:r>
      <w:t xml:space="preserve">                                                                                                                          </w:t>
    </w:r>
    <w:r w:rsidR="00C7112B"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2B7B"/>
    <w:rsid w:val="00030729"/>
    <w:rsid w:val="000825A3"/>
    <w:rsid w:val="000A01F2"/>
    <w:rsid w:val="000A12F6"/>
    <w:rsid w:val="001744FD"/>
    <w:rsid w:val="001A7648"/>
    <w:rsid w:val="00210E73"/>
    <w:rsid w:val="00332EE6"/>
    <w:rsid w:val="00361B32"/>
    <w:rsid w:val="004611CC"/>
    <w:rsid w:val="004A51A6"/>
    <w:rsid w:val="0052746E"/>
    <w:rsid w:val="006526D3"/>
    <w:rsid w:val="006702C2"/>
    <w:rsid w:val="00671BB7"/>
    <w:rsid w:val="006A4E4B"/>
    <w:rsid w:val="006C1FDE"/>
    <w:rsid w:val="006E2457"/>
    <w:rsid w:val="006E7DE3"/>
    <w:rsid w:val="00716FBC"/>
    <w:rsid w:val="007C1AC4"/>
    <w:rsid w:val="007C20C2"/>
    <w:rsid w:val="00852D4C"/>
    <w:rsid w:val="008C2B8B"/>
    <w:rsid w:val="008D2B7B"/>
    <w:rsid w:val="008D66AE"/>
    <w:rsid w:val="008E42FB"/>
    <w:rsid w:val="00996182"/>
    <w:rsid w:val="009F6B0D"/>
    <w:rsid w:val="00A3147B"/>
    <w:rsid w:val="00A939B0"/>
    <w:rsid w:val="00AB7A3D"/>
    <w:rsid w:val="00B33553"/>
    <w:rsid w:val="00BE1B73"/>
    <w:rsid w:val="00BE72B0"/>
    <w:rsid w:val="00C02CCB"/>
    <w:rsid w:val="00C7112B"/>
    <w:rsid w:val="00C92166"/>
    <w:rsid w:val="00DC171B"/>
    <w:rsid w:val="00E767C3"/>
    <w:rsid w:val="00ED0020"/>
    <w:rsid w:val="00F00F6C"/>
    <w:rsid w:val="00F3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2F6"/>
    <w:pPr>
      <w:widowControl w:val="0"/>
    </w:pPr>
    <w:rPr>
      <w:rFonts w:ascii="Arial" w:hAnsi="Arial"/>
      <w:color w:val="000000"/>
    </w:rPr>
  </w:style>
  <w:style w:type="paragraph" w:styleId="1">
    <w:name w:val="heading 1"/>
    <w:basedOn w:val="a"/>
    <w:next w:val="a"/>
    <w:link w:val="10"/>
    <w:qFormat/>
    <w:rsid w:val="006E7DE3"/>
    <w:pPr>
      <w:keepNext/>
      <w:widowControl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D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361B32"/>
    <w:rPr>
      <w:i/>
      <w:iCs/>
    </w:rPr>
  </w:style>
  <w:style w:type="paragraph" w:styleId="a4">
    <w:name w:val="No Spacing"/>
    <w:uiPriority w:val="1"/>
    <w:qFormat/>
    <w:rsid w:val="00361B32"/>
    <w:pPr>
      <w:ind w:left="45" w:right="170" w:firstLine="7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D2B7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5">
    <w:name w:val="Normal (Web)"/>
    <w:basedOn w:val="a"/>
    <w:uiPriority w:val="99"/>
    <w:unhideWhenUsed/>
    <w:rsid w:val="008D2B7B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styleId="a6">
    <w:name w:val="List Paragraph"/>
    <w:basedOn w:val="a"/>
    <w:link w:val="a7"/>
    <w:rsid w:val="000A12F6"/>
    <w:pPr>
      <w:ind w:left="720"/>
      <w:contextualSpacing/>
    </w:pPr>
    <w:rPr>
      <w:color w:val="auto"/>
    </w:rPr>
  </w:style>
  <w:style w:type="character" w:customStyle="1" w:styleId="a7">
    <w:name w:val="Абзац списка Знак"/>
    <w:link w:val="a6"/>
    <w:locked/>
    <w:rsid w:val="000A12F6"/>
    <w:rPr>
      <w:rFonts w:ascii="Arial" w:hAnsi="Arial"/>
    </w:rPr>
  </w:style>
  <w:style w:type="character" w:customStyle="1" w:styleId="WW8Num1z5">
    <w:name w:val="WW8Num1z5"/>
    <w:rsid w:val="00BE72B0"/>
  </w:style>
  <w:style w:type="paragraph" w:styleId="a8">
    <w:name w:val="header"/>
    <w:basedOn w:val="a"/>
    <w:link w:val="a9"/>
    <w:uiPriority w:val="99"/>
    <w:semiHidden/>
    <w:unhideWhenUsed/>
    <w:rsid w:val="00716F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16FBC"/>
    <w:rPr>
      <w:rFonts w:ascii="Arial" w:hAnsi="Arial"/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716F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16FBC"/>
    <w:rPr>
      <w:rFonts w:ascii="Arial" w:hAnsi="Arial"/>
      <w:color w:val="000000"/>
    </w:rPr>
  </w:style>
  <w:style w:type="character" w:customStyle="1" w:styleId="blk">
    <w:name w:val="blk"/>
    <w:basedOn w:val="a0"/>
    <w:rsid w:val="00716F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4D3E0-7D3D-489F-BFE7-4C1351D1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2021-10-08T06:30:00Z</cp:lastPrinted>
  <dcterms:created xsi:type="dcterms:W3CDTF">2021-09-16T09:21:00Z</dcterms:created>
  <dcterms:modified xsi:type="dcterms:W3CDTF">2021-10-08T06:32:00Z</dcterms:modified>
</cp:coreProperties>
</file>