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02" w:rsidRDefault="00DB4602" w:rsidP="00F6242F">
      <w:pPr>
        <w:jc w:val="center"/>
        <w:rPr>
          <w:rStyle w:val="a4"/>
          <w:bCs/>
          <w:sz w:val="24"/>
          <w:szCs w:val="24"/>
        </w:rPr>
      </w:pPr>
    </w:p>
    <w:p w:rsidR="00AE3ECD" w:rsidRPr="009D40CD" w:rsidRDefault="00DB4602" w:rsidP="00DB4602">
      <w:pPr>
        <w:rPr>
          <w:rStyle w:val="a4"/>
          <w:bCs/>
          <w:sz w:val="24"/>
          <w:szCs w:val="24"/>
        </w:rPr>
      </w:pPr>
      <w:r>
        <w:rPr>
          <w:rStyle w:val="a4"/>
          <w:bCs/>
          <w:sz w:val="24"/>
          <w:szCs w:val="24"/>
        </w:rPr>
        <w:t xml:space="preserve">                                                        </w:t>
      </w:r>
      <w:r w:rsidR="00AE3ECD" w:rsidRPr="009D40CD">
        <w:rPr>
          <w:rStyle w:val="a4"/>
          <w:bCs/>
          <w:sz w:val="24"/>
          <w:szCs w:val="24"/>
        </w:rPr>
        <w:t>АДМИНИСТРАЦИЯ</w:t>
      </w:r>
    </w:p>
    <w:p w:rsidR="00AE3ECD" w:rsidRPr="009D40CD" w:rsidRDefault="00F37FD2" w:rsidP="00F6242F">
      <w:pPr>
        <w:jc w:val="center"/>
        <w:rPr>
          <w:rStyle w:val="a4"/>
          <w:bCs/>
          <w:sz w:val="24"/>
          <w:szCs w:val="24"/>
        </w:rPr>
      </w:pPr>
      <w:r>
        <w:rPr>
          <w:rStyle w:val="a4"/>
          <w:bCs/>
          <w:sz w:val="24"/>
          <w:szCs w:val="24"/>
        </w:rPr>
        <w:t>СЕЛИНСКОГО</w:t>
      </w:r>
      <w:r w:rsidR="00AE3ECD" w:rsidRPr="009D40CD">
        <w:rPr>
          <w:rStyle w:val="a4"/>
          <w:bCs/>
          <w:sz w:val="24"/>
          <w:szCs w:val="24"/>
        </w:rPr>
        <w:t xml:space="preserve"> СЕЛЬСКОГО ПОСЕЛЕНИЯ</w:t>
      </w:r>
    </w:p>
    <w:p w:rsidR="00AE3ECD" w:rsidRPr="009D40CD" w:rsidRDefault="00AE3ECD" w:rsidP="00F6242F">
      <w:pPr>
        <w:jc w:val="center"/>
        <w:rPr>
          <w:rStyle w:val="a4"/>
          <w:bCs/>
          <w:sz w:val="24"/>
          <w:szCs w:val="24"/>
        </w:rPr>
      </w:pPr>
      <w:r w:rsidRPr="009D40CD">
        <w:rPr>
          <w:rStyle w:val="a4"/>
          <w:bCs/>
          <w:sz w:val="24"/>
          <w:szCs w:val="24"/>
        </w:rPr>
        <w:t>КИЛЬМЕЗСКОГО РАЙОНА КИРОВСКОЙ ОБЛАСТИ</w:t>
      </w:r>
    </w:p>
    <w:p w:rsidR="00AE3ECD" w:rsidRPr="009D40CD" w:rsidRDefault="00AE3ECD" w:rsidP="00F6242F">
      <w:pPr>
        <w:jc w:val="center"/>
        <w:rPr>
          <w:rStyle w:val="a4"/>
          <w:bCs/>
          <w:sz w:val="24"/>
          <w:szCs w:val="24"/>
        </w:rPr>
      </w:pPr>
    </w:p>
    <w:p w:rsidR="00AE3ECD" w:rsidRPr="009D40CD" w:rsidRDefault="00AE3ECD" w:rsidP="00F6242F">
      <w:pPr>
        <w:jc w:val="center"/>
        <w:rPr>
          <w:rStyle w:val="a4"/>
          <w:bCs/>
          <w:sz w:val="24"/>
          <w:szCs w:val="24"/>
        </w:rPr>
      </w:pPr>
      <w:r w:rsidRPr="009D40CD">
        <w:rPr>
          <w:rStyle w:val="a4"/>
          <w:bCs/>
          <w:sz w:val="24"/>
          <w:szCs w:val="24"/>
        </w:rPr>
        <w:t>ПОСТАНОВЛЕНИЕ</w:t>
      </w:r>
    </w:p>
    <w:p w:rsidR="00AE3ECD" w:rsidRPr="00F2208E" w:rsidRDefault="00AE3ECD" w:rsidP="00F6242F">
      <w:pPr>
        <w:jc w:val="center"/>
        <w:rPr>
          <w:rStyle w:val="a4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8"/>
        <w:gridCol w:w="3195"/>
        <w:gridCol w:w="3168"/>
      </w:tblGrid>
      <w:tr w:rsidR="00AE3ECD" w:rsidRPr="00F2208E" w:rsidTr="008E361B">
        <w:trPr>
          <w:trHeight w:val="312"/>
        </w:trPr>
        <w:tc>
          <w:tcPr>
            <w:tcW w:w="3284" w:type="dxa"/>
          </w:tcPr>
          <w:p w:rsidR="00AE3ECD" w:rsidRPr="00F2208E" w:rsidRDefault="00F37FD2" w:rsidP="0098792F">
            <w:pPr>
              <w:rPr>
                <w:rStyle w:val="a4"/>
                <w:bCs/>
                <w:sz w:val="28"/>
                <w:szCs w:val="28"/>
              </w:rPr>
            </w:pPr>
            <w:r w:rsidRPr="00F2208E">
              <w:rPr>
                <w:rStyle w:val="a4"/>
                <w:bCs/>
                <w:sz w:val="28"/>
                <w:szCs w:val="28"/>
              </w:rPr>
              <w:t>19.11.2020</w:t>
            </w:r>
          </w:p>
        </w:tc>
        <w:tc>
          <w:tcPr>
            <w:tcW w:w="3284" w:type="dxa"/>
          </w:tcPr>
          <w:p w:rsidR="00AE3ECD" w:rsidRPr="00F2208E" w:rsidRDefault="006E2FB7" w:rsidP="008E361B">
            <w:pPr>
              <w:jc w:val="center"/>
              <w:rPr>
                <w:rStyle w:val="a4"/>
                <w:bCs/>
                <w:sz w:val="28"/>
                <w:szCs w:val="28"/>
              </w:rPr>
            </w:pPr>
            <w:r w:rsidRPr="00F2208E">
              <w:rPr>
                <w:rStyle w:val="a4"/>
                <w:bCs/>
                <w:sz w:val="28"/>
                <w:szCs w:val="28"/>
              </w:rPr>
              <w:t xml:space="preserve">д. Селино </w:t>
            </w:r>
          </w:p>
        </w:tc>
        <w:tc>
          <w:tcPr>
            <w:tcW w:w="3285" w:type="dxa"/>
          </w:tcPr>
          <w:p w:rsidR="00AE3ECD" w:rsidRPr="00F2208E" w:rsidRDefault="00AE3ECD" w:rsidP="008E361B">
            <w:pPr>
              <w:jc w:val="right"/>
              <w:rPr>
                <w:rStyle w:val="a4"/>
                <w:bCs/>
                <w:sz w:val="28"/>
                <w:szCs w:val="28"/>
              </w:rPr>
            </w:pPr>
            <w:r w:rsidRPr="00F2208E">
              <w:rPr>
                <w:rStyle w:val="a4"/>
                <w:bCs/>
                <w:sz w:val="28"/>
                <w:szCs w:val="28"/>
              </w:rPr>
              <w:t>№</w:t>
            </w:r>
            <w:r w:rsidR="00F37FD2" w:rsidRPr="00F2208E">
              <w:rPr>
                <w:rStyle w:val="a4"/>
                <w:bCs/>
                <w:sz w:val="28"/>
                <w:szCs w:val="28"/>
              </w:rPr>
              <w:t xml:space="preserve"> </w:t>
            </w:r>
            <w:r w:rsidR="00E94D8C" w:rsidRPr="00F2208E">
              <w:rPr>
                <w:rStyle w:val="a4"/>
                <w:bCs/>
                <w:sz w:val="28"/>
                <w:szCs w:val="28"/>
              </w:rPr>
              <w:t>26</w:t>
            </w:r>
          </w:p>
        </w:tc>
      </w:tr>
    </w:tbl>
    <w:p w:rsidR="00AE3ECD" w:rsidRPr="00F2208E" w:rsidRDefault="00AE3ECD" w:rsidP="00F6242F">
      <w:pPr>
        <w:jc w:val="center"/>
        <w:rPr>
          <w:rStyle w:val="a4"/>
          <w:bCs/>
          <w:sz w:val="28"/>
          <w:szCs w:val="28"/>
        </w:rPr>
      </w:pPr>
    </w:p>
    <w:p w:rsidR="00AE3ECD" w:rsidRPr="00F2208E" w:rsidRDefault="00AE3ECD" w:rsidP="00F6242F">
      <w:pPr>
        <w:jc w:val="center"/>
        <w:rPr>
          <w:rStyle w:val="a4"/>
          <w:bCs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909"/>
      </w:tblGrid>
      <w:tr w:rsidR="00AE3ECD" w:rsidRPr="00F2208E" w:rsidTr="0098792F">
        <w:trPr>
          <w:jc w:val="center"/>
        </w:trPr>
        <w:tc>
          <w:tcPr>
            <w:tcW w:w="7909" w:type="dxa"/>
          </w:tcPr>
          <w:p w:rsidR="00AE3ECD" w:rsidRPr="00F2208E" w:rsidRDefault="00AE3ECD" w:rsidP="0098792F">
            <w:pPr>
              <w:jc w:val="center"/>
              <w:rPr>
                <w:rStyle w:val="a4"/>
                <w:bCs/>
                <w:sz w:val="28"/>
                <w:szCs w:val="28"/>
              </w:rPr>
            </w:pPr>
            <w:r w:rsidRPr="00F2208E">
              <w:rPr>
                <w:rStyle w:val="a4"/>
                <w:bCs/>
                <w:sz w:val="28"/>
                <w:szCs w:val="28"/>
              </w:rPr>
              <w:t xml:space="preserve">Об утверждении положения о порядке деятельности комиссии по землепользованию и застройке </w:t>
            </w:r>
          </w:p>
          <w:p w:rsidR="00AE3ECD" w:rsidRPr="00F2208E" w:rsidRDefault="00F37FD2" w:rsidP="0098792F">
            <w:pPr>
              <w:jc w:val="center"/>
              <w:rPr>
                <w:rStyle w:val="a4"/>
                <w:bCs/>
                <w:sz w:val="28"/>
                <w:szCs w:val="28"/>
              </w:rPr>
            </w:pPr>
            <w:r w:rsidRPr="00F2208E">
              <w:rPr>
                <w:rStyle w:val="a4"/>
                <w:bCs/>
                <w:sz w:val="28"/>
                <w:szCs w:val="28"/>
              </w:rPr>
              <w:t>Селинского</w:t>
            </w:r>
            <w:r w:rsidR="00AE3ECD" w:rsidRPr="00F2208E">
              <w:rPr>
                <w:rStyle w:val="a4"/>
                <w:bCs/>
                <w:sz w:val="28"/>
                <w:szCs w:val="28"/>
              </w:rPr>
              <w:t xml:space="preserve"> сельского  поселения</w:t>
            </w:r>
          </w:p>
        </w:tc>
      </w:tr>
    </w:tbl>
    <w:p w:rsidR="00AE3ECD" w:rsidRPr="00F2208E" w:rsidRDefault="00AE3ECD" w:rsidP="00F6242F">
      <w:pPr>
        <w:jc w:val="center"/>
        <w:rPr>
          <w:rStyle w:val="a4"/>
          <w:bCs/>
          <w:sz w:val="28"/>
          <w:szCs w:val="28"/>
        </w:rPr>
      </w:pPr>
    </w:p>
    <w:p w:rsidR="00AE3ECD" w:rsidRPr="00F2208E" w:rsidRDefault="00AE3ECD" w:rsidP="00F6242F">
      <w:pPr>
        <w:ind w:firstLine="720"/>
        <w:jc w:val="both"/>
        <w:rPr>
          <w:rStyle w:val="a4"/>
          <w:bCs/>
          <w:sz w:val="28"/>
          <w:szCs w:val="28"/>
        </w:rPr>
      </w:pPr>
    </w:p>
    <w:p w:rsidR="00AE3ECD" w:rsidRPr="00F2208E" w:rsidRDefault="00AE3ECD" w:rsidP="00F2208E">
      <w:pPr>
        <w:spacing w:line="360" w:lineRule="auto"/>
        <w:ind w:firstLine="720"/>
        <w:jc w:val="both"/>
        <w:rPr>
          <w:rStyle w:val="a4"/>
          <w:b w:val="0"/>
          <w:bCs/>
          <w:sz w:val="28"/>
          <w:szCs w:val="28"/>
        </w:rPr>
      </w:pPr>
      <w:proofErr w:type="gramStart"/>
      <w:r w:rsidRPr="00F2208E">
        <w:rPr>
          <w:rStyle w:val="a4"/>
          <w:b w:val="0"/>
          <w:bCs/>
          <w:sz w:val="28"/>
          <w:szCs w:val="28"/>
        </w:rPr>
        <w:t xml:space="preserve">В соответствии с </w:t>
      </w:r>
      <w:hyperlink r:id="rId8" w:history="1">
        <w:r w:rsidRPr="00F2208E">
          <w:rPr>
            <w:rStyle w:val="a4"/>
            <w:b w:val="0"/>
            <w:bCs/>
            <w:sz w:val="28"/>
            <w:szCs w:val="28"/>
          </w:rPr>
          <w:t>пунктом 20 части 1 статьи 1</w:t>
        </w:r>
      </w:hyperlink>
      <w:r w:rsidRPr="00F2208E">
        <w:rPr>
          <w:rStyle w:val="a4"/>
          <w:b w:val="0"/>
          <w:bCs/>
          <w:sz w:val="28"/>
          <w:szCs w:val="28"/>
        </w:rPr>
        <w:t xml:space="preserve">4 Федерального закона от 06.10.2003 N 131-ФЗ «Об общих принципах организации местного самоуправления в Российской Федерации», со </w:t>
      </w:r>
      <w:hyperlink r:id="rId9" w:history="1">
        <w:r w:rsidRPr="00F2208E">
          <w:rPr>
            <w:rStyle w:val="a4"/>
            <w:b w:val="0"/>
            <w:bCs/>
            <w:sz w:val="28"/>
            <w:szCs w:val="28"/>
          </w:rPr>
          <w:t>статьями 39</w:t>
        </w:r>
      </w:hyperlink>
      <w:r w:rsidRPr="00F2208E">
        <w:rPr>
          <w:rStyle w:val="a4"/>
          <w:b w:val="0"/>
          <w:bCs/>
          <w:sz w:val="28"/>
          <w:szCs w:val="28"/>
        </w:rPr>
        <w:t xml:space="preserve">, </w:t>
      </w:r>
      <w:hyperlink r:id="rId10" w:history="1">
        <w:r w:rsidRPr="00F2208E">
          <w:rPr>
            <w:rStyle w:val="a4"/>
            <w:b w:val="0"/>
            <w:bCs/>
            <w:sz w:val="28"/>
            <w:szCs w:val="28"/>
          </w:rPr>
          <w:t>40</w:t>
        </w:r>
      </w:hyperlink>
      <w:r w:rsidRPr="00F2208E">
        <w:rPr>
          <w:rStyle w:val="a4"/>
          <w:b w:val="0"/>
          <w:bCs/>
          <w:sz w:val="28"/>
          <w:szCs w:val="28"/>
        </w:rPr>
        <w:t xml:space="preserve"> Градостроительного кодекса Российской Федерации, </w:t>
      </w:r>
      <w:hyperlink r:id="rId11" w:history="1">
        <w:r w:rsidRPr="00F2208E">
          <w:rPr>
            <w:rStyle w:val="a4"/>
            <w:b w:val="0"/>
            <w:bCs/>
            <w:sz w:val="28"/>
            <w:szCs w:val="28"/>
          </w:rPr>
          <w:t>с</w:t>
        </w:r>
      </w:hyperlink>
      <w:r w:rsidR="006E2FB7" w:rsidRPr="00F2208E">
        <w:rPr>
          <w:rStyle w:val="a4"/>
          <w:b w:val="0"/>
          <w:bCs/>
          <w:sz w:val="28"/>
          <w:szCs w:val="28"/>
        </w:rPr>
        <w:t xml:space="preserve"> главой 1 пун</w:t>
      </w:r>
      <w:r w:rsidR="00E94D8C" w:rsidRPr="00F2208E">
        <w:rPr>
          <w:rStyle w:val="a4"/>
          <w:b w:val="0"/>
          <w:bCs/>
          <w:sz w:val="28"/>
          <w:szCs w:val="28"/>
        </w:rPr>
        <w:t>кта</w:t>
      </w:r>
      <w:r w:rsidR="006E2FB7" w:rsidRPr="00F2208E">
        <w:rPr>
          <w:rStyle w:val="a4"/>
          <w:b w:val="0"/>
          <w:bCs/>
          <w:sz w:val="28"/>
          <w:szCs w:val="28"/>
        </w:rPr>
        <w:t xml:space="preserve"> 1.6</w:t>
      </w:r>
      <w:r w:rsidRPr="00F2208E">
        <w:rPr>
          <w:rStyle w:val="a4"/>
          <w:b w:val="0"/>
          <w:bCs/>
          <w:sz w:val="28"/>
          <w:szCs w:val="28"/>
        </w:rPr>
        <w:t xml:space="preserve"> Правил землепользования и застройки </w:t>
      </w:r>
      <w:r w:rsidR="00F37FD2" w:rsidRPr="00F2208E">
        <w:rPr>
          <w:rStyle w:val="a4"/>
          <w:b w:val="0"/>
          <w:bCs/>
          <w:sz w:val="28"/>
          <w:szCs w:val="28"/>
        </w:rPr>
        <w:t>Селинского</w:t>
      </w:r>
      <w:r w:rsidRPr="00F2208E">
        <w:rPr>
          <w:rStyle w:val="a4"/>
          <w:b w:val="0"/>
          <w:bCs/>
          <w:sz w:val="28"/>
          <w:szCs w:val="28"/>
        </w:rPr>
        <w:t xml:space="preserve"> сельского поселения, утвержденных решением </w:t>
      </w:r>
      <w:r w:rsidR="00F37FD2" w:rsidRPr="00F2208E">
        <w:rPr>
          <w:rStyle w:val="a4"/>
          <w:b w:val="0"/>
          <w:bCs/>
          <w:sz w:val="28"/>
          <w:szCs w:val="28"/>
        </w:rPr>
        <w:t>Селинской</w:t>
      </w:r>
      <w:r w:rsidRPr="00F2208E">
        <w:rPr>
          <w:rStyle w:val="a4"/>
          <w:b w:val="0"/>
          <w:bCs/>
          <w:sz w:val="28"/>
          <w:szCs w:val="28"/>
        </w:rPr>
        <w:t xml:space="preserve"> сельской  Думы  от </w:t>
      </w:r>
      <w:r w:rsidR="00F37FD2" w:rsidRPr="00F2208E">
        <w:rPr>
          <w:rStyle w:val="a4"/>
          <w:b w:val="0"/>
          <w:bCs/>
          <w:sz w:val="28"/>
          <w:szCs w:val="28"/>
        </w:rPr>
        <w:t>24.11.2015 № 8/3</w:t>
      </w:r>
      <w:r w:rsidRPr="00F2208E">
        <w:rPr>
          <w:rStyle w:val="a4"/>
          <w:b w:val="0"/>
          <w:bCs/>
          <w:sz w:val="28"/>
          <w:szCs w:val="28"/>
        </w:rPr>
        <w:t xml:space="preserve">  на основании Устава </w:t>
      </w:r>
      <w:r w:rsidR="00F37FD2" w:rsidRPr="00F2208E">
        <w:rPr>
          <w:rStyle w:val="a4"/>
          <w:b w:val="0"/>
          <w:bCs/>
          <w:sz w:val="28"/>
          <w:szCs w:val="28"/>
        </w:rPr>
        <w:t>Селинского</w:t>
      </w:r>
      <w:r w:rsidRPr="00F2208E">
        <w:rPr>
          <w:rStyle w:val="a4"/>
          <w:b w:val="0"/>
          <w:bCs/>
          <w:sz w:val="28"/>
          <w:szCs w:val="28"/>
        </w:rPr>
        <w:t xml:space="preserve"> сельского поселения</w:t>
      </w:r>
      <w:proofErr w:type="gramEnd"/>
      <w:r w:rsidR="00F2208E">
        <w:rPr>
          <w:rStyle w:val="a4"/>
          <w:b w:val="0"/>
          <w:bCs/>
          <w:sz w:val="28"/>
          <w:szCs w:val="28"/>
        </w:rPr>
        <w:t xml:space="preserve">    </w:t>
      </w:r>
      <w:r w:rsidRPr="00F2208E">
        <w:rPr>
          <w:rStyle w:val="a4"/>
          <w:b w:val="0"/>
          <w:bCs/>
          <w:sz w:val="28"/>
          <w:szCs w:val="28"/>
        </w:rPr>
        <w:t>ПОСТАНОВЛЯЕТ:</w:t>
      </w:r>
    </w:p>
    <w:p w:rsidR="00AE3ECD" w:rsidRPr="00F2208E" w:rsidRDefault="00AE3ECD" w:rsidP="00F6242F">
      <w:pPr>
        <w:jc w:val="both"/>
        <w:rPr>
          <w:rStyle w:val="a4"/>
          <w:bCs/>
          <w:sz w:val="28"/>
          <w:szCs w:val="28"/>
        </w:rPr>
      </w:pPr>
    </w:p>
    <w:p w:rsidR="00AE3ECD" w:rsidRPr="00F2208E" w:rsidRDefault="00AE3ECD" w:rsidP="00F6242F">
      <w:pPr>
        <w:jc w:val="both"/>
        <w:rPr>
          <w:rStyle w:val="a4"/>
          <w:bCs/>
          <w:sz w:val="28"/>
          <w:szCs w:val="28"/>
        </w:rPr>
      </w:pPr>
    </w:p>
    <w:p w:rsidR="00AE3ECD" w:rsidRPr="00F2208E" w:rsidRDefault="00AE3ECD" w:rsidP="002D7EB3">
      <w:pPr>
        <w:pStyle w:val="a5"/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Утвердить  </w:t>
      </w:r>
      <w:hyperlink w:anchor="Par35" w:history="1">
        <w:r w:rsidRPr="00F2208E">
          <w:rPr>
            <w:rStyle w:val="a4"/>
            <w:b w:val="0"/>
            <w:bCs/>
            <w:sz w:val="28"/>
            <w:szCs w:val="28"/>
          </w:rPr>
          <w:t>положение</w:t>
        </w:r>
      </w:hyperlink>
      <w:r w:rsidRPr="00F2208E">
        <w:rPr>
          <w:rStyle w:val="a4"/>
          <w:b w:val="0"/>
          <w:bCs/>
          <w:sz w:val="28"/>
          <w:szCs w:val="28"/>
        </w:rPr>
        <w:t xml:space="preserve">  о порядке  деятельности  комиссии  по землепользованию и застройке  </w:t>
      </w:r>
      <w:r w:rsidR="00F37FD2" w:rsidRPr="00F2208E">
        <w:rPr>
          <w:rStyle w:val="a4"/>
          <w:b w:val="0"/>
          <w:bCs/>
          <w:sz w:val="28"/>
          <w:szCs w:val="28"/>
        </w:rPr>
        <w:t xml:space="preserve"> Селинского</w:t>
      </w:r>
      <w:r w:rsidRPr="00F2208E">
        <w:rPr>
          <w:rStyle w:val="a4"/>
          <w:b w:val="0"/>
          <w:bCs/>
          <w:sz w:val="28"/>
          <w:szCs w:val="28"/>
        </w:rPr>
        <w:t xml:space="preserve"> сельского поселения (прилагается).</w:t>
      </w:r>
    </w:p>
    <w:p w:rsidR="00AE3ECD" w:rsidRPr="00F2208E" w:rsidRDefault="00AE3ECD" w:rsidP="002D7EB3">
      <w:pPr>
        <w:pStyle w:val="a5"/>
        <w:numPr>
          <w:ilvl w:val="0"/>
          <w:numId w:val="1"/>
        </w:numPr>
        <w:tabs>
          <w:tab w:val="left" w:pos="720"/>
          <w:tab w:val="left" w:pos="1080"/>
        </w:tabs>
        <w:spacing w:line="360" w:lineRule="auto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Утвердить состав комиссии по землепользованию и застройке (прилагается) </w:t>
      </w:r>
    </w:p>
    <w:p w:rsidR="00AE3ECD" w:rsidRPr="00F2208E" w:rsidRDefault="00AE3ECD" w:rsidP="00F6242F">
      <w:pPr>
        <w:spacing w:line="360" w:lineRule="auto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ab/>
        <w:t xml:space="preserve">2. Настоящее постановление обнародовать на информационном стенде администрации </w:t>
      </w:r>
      <w:r w:rsidR="00F37FD2" w:rsidRPr="00F2208E">
        <w:rPr>
          <w:rStyle w:val="a4"/>
          <w:b w:val="0"/>
          <w:bCs/>
          <w:sz w:val="28"/>
          <w:szCs w:val="28"/>
        </w:rPr>
        <w:t>Селинского</w:t>
      </w:r>
      <w:r w:rsidRPr="00F2208E">
        <w:rPr>
          <w:rStyle w:val="a4"/>
          <w:b w:val="0"/>
          <w:bCs/>
          <w:sz w:val="28"/>
          <w:szCs w:val="28"/>
        </w:rPr>
        <w:t xml:space="preserve"> сельского</w:t>
      </w:r>
      <w:r w:rsidR="00F37FD2" w:rsidRPr="00F2208E">
        <w:rPr>
          <w:rStyle w:val="a4"/>
          <w:b w:val="0"/>
          <w:bCs/>
          <w:sz w:val="28"/>
          <w:szCs w:val="28"/>
        </w:rPr>
        <w:t xml:space="preserve">  </w:t>
      </w:r>
      <w:r w:rsidRPr="00F2208E">
        <w:rPr>
          <w:rStyle w:val="a4"/>
          <w:b w:val="0"/>
          <w:bCs/>
          <w:sz w:val="28"/>
          <w:szCs w:val="28"/>
        </w:rPr>
        <w:t>поселения.</w:t>
      </w:r>
    </w:p>
    <w:p w:rsidR="00AE3ECD" w:rsidRPr="00F2208E" w:rsidRDefault="00AE3ECD" w:rsidP="00F6242F">
      <w:pPr>
        <w:spacing w:line="360" w:lineRule="auto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         3. Контроль над исполнением настоящего постановления оставляю за собой.</w:t>
      </w:r>
    </w:p>
    <w:p w:rsidR="00AE3ECD" w:rsidRPr="00F2208E" w:rsidRDefault="00AE3ECD" w:rsidP="00F6242F">
      <w:pPr>
        <w:spacing w:line="360" w:lineRule="auto"/>
        <w:jc w:val="both"/>
        <w:rPr>
          <w:rStyle w:val="a4"/>
          <w:b w:val="0"/>
          <w:bCs/>
          <w:sz w:val="28"/>
          <w:szCs w:val="28"/>
        </w:rPr>
      </w:pPr>
    </w:p>
    <w:p w:rsidR="00AE3ECD" w:rsidRPr="00F2208E" w:rsidRDefault="006E2FB7" w:rsidP="00F6242F">
      <w:pPr>
        <w:jc w:val="both"/>
        <w:rPr>
          <w:sz w:val="28"/>
          <w:szCs w:val="28"/>
        </w:rPr>
      </w:pPr>
      <w:r w:rsidRPr="00F2208E">
        <w:rPr>
          <w:sz w:val="28"/>
          <w:szCs w:val="28"/>
        </w:rPr>
        <w:t xml:space="preserve">Глава </w:t>
      </w:r>
      <w:r w:rsidR="00AE3ECD" w:rsidRPr="00F2208E">
        <w:rPr>
          <w:sz w:val="28"/>
          <w:szCs w:val="28"/>
        </w:rPr>
        <w:t xml:space="preserve"> поселения:                            </w:t>
      </w:r>
      <w:r w:rsidRPr="00F2208E">
        <w:rPr>
          <w:sz w:val="28"/>
          <w:szCs w:val="28"/>
        </w:rPr>
        <w:t xml:space="preserve">                            </w:t>
      </w:r>
      <w:r w:rsidR="00F2208E">
        <w:rPr>
          <w:sz w:val="28"/>
          <w:szCs w:val="28"/>
        </w:rPr>
        <w:t xml:space="preserve">                 </w:t>
      </w:r>
      <w:r w:rsidRPr="00F2208E">
        <w:rPr>
          <w:sz w:val="28"/>
          <w:szCs w:val="28"/>
        </w:rPr>
        <w:t xml:space="preserve">   Р.Г Галимов </w:t>
      </w:r>
    </w:p>
    <w:p w:rsidR="00AE3ECD" w:rsidRPr="00F2208E" w:rsidRDefault="00AE3ECD" w:rsidP="00F6242F">
      <w:pPr>
        <w:jc w:val="both"/>
        <w:rPr>
          <w:sz w:val="28"/>
          <w:szCs w:val="28"/>
        </w:rPr>
      </w:pPr>
    </w:p>
    <w:p w:rsidR="00AE3ECD" w:rsidRPr="00F2208E" w:rsidRDefault="00AE3ECD" w:rsidP="002D7EB3">
      <w:pPr>
        <w:jc w:val="right"/>
        <w:rPr>
          <w:sz w:val="28"/>
          <w:szCs w:val="28"/>
        </w:rPr>
      </w:pPr>
    </w:p>
    <w:p w:rsidR="00AE3ECD" w:rsidRPr="00F2208E" w:rsidRDefault="00AE3ECD" w:rsidP="002D7EB3">
      <w:pPr>
        <w:ind w:firstLine="33"/>
        <w:jc w:val="right"/>
        <w:rPr>
          <w:sz w:val="28"/>
          <w:szCs w:val="28"/>
        </w:rPr>
      </w:pPr>
    </w:p>
    <w:p w:rsidR="00AE3ECD" w:rsidRPr="00F2208E" w:rsidRDefault="00AE3ECD" w:rsidP="002D7EB3">
      <w:pPr>
        <w:ind w:firstLine="33"/>
        <w:jc w:val="right"/>
        <w:rPr>
          <w:sz w:val="28"/>
          <w:szCs w:val="28"/>
        </w:rPr>
      </w:pPr>
      <w:r w:rsidRPr="00F2208E">
        <w:rPr>
          <w:sz w:val="28"/>
          <w:szCs w:val="28"/>
        </w:rPr>
        <w:t>УТВЕРЖДЕНО</w:t>
      </w:r>
    </w:p>
    <w:p w:rsidR="00AE3ECD" w:rsidRPr="00F2208E" w:rsidRDefault="00AE3ECD" w:rsidP="002D7EB3">
      <w:pPr>
        <w:ind w:firstLine="708"/>
        <w:jc w:val="right"/>
        <w:rPr>
          <w:rStyle w:val="a4"/>
          <w:bCs/>
          <w:sz w:val="28"/>
          <w:szCs w:val="28"/>
        </w:rPr>
      </w:pPr>
    </w:p>
    <w:p w:rsidR="00AE3ECD" w:rsidRPr="00F2208E" w:rsidRDefault="00AE3ECD" w:rsidP="006E2FB7">
      <w:pPr>
        <w:ind w:firstLine="33"/>
        <w:jc w:val="right"/>
        <w:rPr>
          <w:rStyle w:val="a4"/>
          <w:bCs/>
          <w:sz w:val="28"/>
          <w:szCs w:val="28"/>
        </w:rPr>
      </w:pPr>
      <w:r w:rsidRPr="00F2208E">
        <w:rPr>
          <w:rStyle w:val="a4"/>
          <w:bCs/>
          <w:sz w:val="28"/>
          <w:szCs w:val="28"/>
        </w:rPr>
        <w:t>по</w:t>
      </w:r>
      <w:r w:rsidR="006E2FB7" w:rsidRPr="00F2208E">
        <w:rPr>
          <w:rStyle w:val="a4"/>
          <w:bCs/>
          <w:sz w:val="28"/>
          <w:szCs w:val="28"/>
        </w:rPr>
        <w:t xml:space="preserve">становлением главы </w:t>
      </w:r>
      <w:r w:rsidRPr="00F2208E">
        <w:rPr>
          <w:rStyle w:val="a4"/>
          <w:bCs/>
          <w:sz w:val="28"/>
          <w:szCs w:val="28"/>
        </w:rPr>
        <w:t xml:space="preserve"> поселения</w:t>
      </w:r>
    </w:p>
    <w:p w:rsidR="00AE3ECD" w:rsidRPr="00F2208E" w:rsidRDefault="00AE3ECD" w:rsidP="002D7EB3">
      <w:pPr>
        <w:jc w:val="right"/>
        <w:rPr>
          <w:rStyle w:val="a4"/>
          <w:bCs/>
          <w:sz w:val="28"/>
          <w:szCs w:val="28"/>
        </w:rPr>
      </w:pPr>
      <w:r w:rsidRPr="00F2208E">
        <w:rPr>
          <w:rStyle w:val="a4"/>
          <w:bCs/>
          <w:sz w:val="28"/>
          <w:szCs w:val="28"/>
        </w:rPr>
        <w:t xml:space="preserve">от </w:t>
      </w:r>
      <w:r w:rsidR="006E2FB7" w:rsidRPr="00F2208E">
        <w:rPr>
          <w:rStyle w:val="a4"/>
          <w:bCs/>
          <w:sz w:val="28"/>
          <w:szCs w:val="28"/>
        </w:rPr>
        <w:t>19.11.2020</w:t>
      </w:r>
      <w:r w:rsidRPr="00F2208E">
        <w:rPr>
          <w:rStyle w:val="a4"/>
          <w:bCs/>
          <w:sz w:val="28"/>
          <w:szCs w:val="28"/>
        </w:rPr>
        <w:t>г. №</w:t>
      </w:r>
      <w:r w:rsidR="00E94D8C" w:rsidRPr="00F2208E">
        <w:rPr>
          <w:rStyle w:val="a4"/>
          <w:bCs/>
          <w:sz w:val="28"/>
          <w:szCs w:val="28"/>
        </w:rPr>
        <w:t>26</w:t>
      </w:r>
      <w:r w:rsidRPr="00F2208E">
        <w:rPr>
          <w:rStyle w:val="a4"/>
          <w:bCs/>
          <w:sz w:val="28"/>
          <w:szCs w:val="28"/>
        </w:rPr>
        <w:t xml:space="preserve"> </w:t>
      </w:r>
    </w:p>
    <w:p w:rsidR="00AE3ECD" w:rsidRPr="00F2208E" w:rsidRDefault="00AE3ECD" w:rsidP="00F6242F">
      <w:pPr>
        <w:jc w:val="both"/>
        <w:rPr>
          <w:rStyle w:val="a4"/>
          <w:bCs/>
          <w:sz w:val="28"/>
          <w:szCs w:val="28"/>
        </w:rPr>
      </w:pPr>
    </w:p>
    <w:p w:rsidR="00AE3ECD" w:rsidRPr="00F2208E" w:rsidRDefault="00AE3ECD" w:rsidP="00F6242F">
      <w:pPr>
        <w:jc w:val="both"/>
        <w:rPr>
          <w:rStyle w:val="a4"/>
          <w:bCs/>
          <w:sz w:val="28"/>
          <w:szCs w:val="28"/>
        </w:rPr>
      </w:pPr>
    </w:p>
    <w:tbl>
      <w:tblPr>
        <w:tblpPr w:leftFromText="180" w:rightFromText="180" w:vertAnchor="page" w:horzAnchor="margin" w:tblpXSpec="right" w:tblpY="568"/>
        <w:tblW w:w="0" w:type="auto"/>
        <w:tblLook w:val="01E0" w:firstRow="1" w:lastRow="1" w:firstColumn="1" w:lastColumn="1" w:noHBand="0" w:noVBand="0"/>
      </w:tblPr>
      <w:tblGrid>
        <w:gridCol w:w="4927"/>
      </w:tblGrid>
      <w:tr w:rsidR="00AE3ECD" w:rsidRPr="00F2208E" w:rsidTr="0098792F">
        <w:tc>
          <w:tcPr>
            <w:tcW w:w="4927" w:type="dxa"/>
          </w:tcPr>
          <w:p w:rsidR="00AE3ECD" w:rsidRPr="00F2208E" w:rsidRDefault="00AE3ECD" w:rsidP="002D7EB3">
            <w:pPr>
              <w:jc w:val="center"/>
              <w:rPr>
                <w:rStyle w:val="a4"/>
                <w:bCs/>
                <w:sz w:val="28"/>
                <w:szCs w:val="28"/>
              </w:rPr>
            </w:pPr>
          </w:p>
        </w:tc>
      </w:tr>
    </w:tbl>
    <w:p w:rsidR="00AE3ECD" w:rsidRPr="00F2208E" w:rsidRDefault="00AE3ECD" w:rsidP="00F330FF">
      <w:pPr>
        <w:jc w:val="center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Положение</w:t>
      </w:r>
    </w:p>
    <w:p w:rsidR="00AE3ECD" w:rsidRPr="00F2208E" w:rsidRDefault="00AE3ECD" w:rsidP="00F330FF">
      <w:pPr>
        <w:jc w:val="center"/>
        <w:rPr>
          <w:rStyle w:val="a4"/>
          <w:b w:val="0"/>
          <w:bCs/>
          <w:sz w:val="28"/>
          <w:szCs w:val="28"/>
        </w:rPr>
      </w:pPr>
    </w:p>
    <w:p w:rsidR="00AE3ECD" w:rsidRPr="00F2208E" w:rsidRDefault="00AE3ECD" w:rsidP="00F330FF">
      <w:pPr>
        <w:jc w:val="center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о порядке деятельности комиссии по землепользованию и застройке </w:t>
      </w:r>
      <w:r w:rsidR="00F37FD2" w:rsidRPr="00F2208E">
        <w:rPr>
          <w:rStyle w:val="a4"/>
          <w:b w:val="0"/>
          <w:bCs/>
          <w:sz w:val="28"/>
          <w:szCs w:val="28"/>
        </w:rPr>
        <w:t>Селинского</w:t>
      </w:r>
      <w:r w:rsidRPr="00F2208E">
        <w:rPr>
          <w:rStyle w:val="a4"/>
          <w:b w:val="0"/>
          <w:bCs/>
          <w:sz w:val="28"/>
          <w:szCs w:val="28"/>
        </w:rPr>
        <w:t xml:space="preserve"> сельского поселения</w:t>
      </w:r>
    </w:p>
    <w:p w:rsidR="00AE3ECD" w:rsidRPr="00F2208E" w:rsidRDefault="00AE3ECD" w:rsidP="00F6242F">
      <w:pPr>
        <w:spacing w:line="360" w:lineRule="auto"/>
        <w:jc w:val="both"/>
        <w:rPr>
          <w:rStyle w:val="a4"/>
          <w:b w:val="0"/>
          <w:bCs/>
          <w:sz w:val="28"/>
          <w:szCs w:val="28"/>
        </w:rPr>
      </w:pP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Комиссия по землепользованию и застройке </w:t>
      </w:r>
      <w:r w:rsidR="00F37FD2" w:rsidRPr="00F2208E">
        <w:rPr>
          <w:rStyle w:val="a4"/>
          <w:b w:val="0"/>
          <w:bCs/>
          <w:sz w:val="28"/>
          <w:szCs w:val="28"/>
        </w:rPr>
        <w:t>Селинского</w:t>
      </w:r>
      <w:r w:rsidRPr="00F2208E">
        <w:rPr>
          <w:rStyle w:val="a4"/>
          <w:b w:val="0"/>
          <w:bCs/>
          <w:sz w:val="28"/>
          <w:szCs w:val="28"/>
        </w:rPr>
        <w:t xml:space="preserve"> сельского  поселения (далее - Комиссия) фо</w:t>
      </w:r>
      <w:r w:rsidR="006E2FB7" w:rsidRPr="00F2208E">
        <w:rPr>
          <w:rStyle w:val="a4"/>
          <w:b w:val="0"/>
          <w:bCs/>
          <w:sz w:val="28"/>
          <w:szCs w:val="28"/>
        </w:rPr>
        <w:t xml:space="preserve">рмируется во исполнение главы 1 пункта 1.6 </w:t>
      </w:r>
      <w:r w:rsidRPr="00F2208E">
        <w:rPr>
          <w:rStyle w:val="a4"/>
          <w:b w:val="0"/>
          <w:bCs/>
          <w:sz w:val="28"/>
          <w:szCs w:val="28"/>
        </w:rPr>
        <w:t xml:space="preserve">Правил землепользования и застройки </w:t>
      </w:r>
      <w:r w:rsidR="00F37FD2" w:rsidRPr="00F2208E">
        <w:rPr>
          <w:rStyle w:val="a4"/>
          <w:b w:val="0"/>
          <w:bCs/>
          <w:sz w:val="28"/>
          <w:szCs w:val="28"/>
        </w:rPr>
        <w:t>Селинского</w:t>
      </w:r>
      <w:r w:rsidRPr="00F2208E">
        <w:rPr>
          <w:rStyle w:val="a4"/>
          <w:b w:val="0"/>
          <w:bCs/>
          <w:sz w:val="28"/>
          <w:szCs w:val="28"/>
        </w:rPr>
        <w:t xml:space="preserve"> сельского поселения, утвержденных Решением </w:t>
      </w:r>
      <w:r w:rsidR="00F37FD2" w:rsidRPr="00F2208E">
        <w:rPr>
          <w:rStyle w:val="a4"/>
          <w:b w:val="0"/>
          <w:bCs/>
          <w:sz w:val="28"/>
          <w:szCs w:val="28"/>
        </w:rPr>
        <w:t>Селинской</w:t>
      </w:r>
      <w:r w:rsidRPr="00F2208E">
        <w:rPr>
          <w:rStyle w:val="a4"/>
          <w:b w:val="0"/>
          <w:bCs/>
          <w:sz w:val="28"/>
          <w:szCs w:val="28"/>
        </w:rPr>
        <w:t xml:space="preserve"> сельской Думы  от  </w:t>
      </w:r>
      <w:r w:rsidR="006E2FB7" w:rsidRPr="00F2208E">
        <w:rPr>
          <w:rStyle w:val="a4"/>
          <w:b w:val="0"/>
          <w:bCs/>
          <w:sz w:val="28"/>
          <w:szCs w:val="28"/>
        </w:rPr>
        <w:t>24.11.2015г.</w:t>
      </w:r>
      <w:r w:rsidRPr="00F2208E">
        <w:rPr>
          <w:rStyle w:val="a4"/>
          <w:b w:val="0"/>
          <w:bCs/>
          <w:sz w:val="28"/>
          <w:szCs w:val="28"/>
        </w:rPr>
        <w:t xml:space="preserve"> №</w:t>
      </w:r>
      <w:r w:rsidR="006E2FB7" w:rsidRPr="00F2208E">
        <w:rPr>
          <w:rStyle w:val="a4"/>
          <w:b w:val="0"/>
          <w:bCs/>
          <w:sz w:val="28"/>
          <w:szCs w:val="28"/>
        </w:rPr>
        <w:t xml:space="preserve"> 8/3</w:t>
      </w:r>
      <w:r w:rsidRPr="00F2208E">
        <w:rPr>
          <w:rStyle w:val="a4"/>
          <w:b w:val="0"/>
          <w:bCs/>
          <w:sz w:val="28"/>
          <w:szCs w:val="28"/>
        </w:rPr>
        <w:t xml:space="preserve"> (далее - Правила).</w:t>
      </w:r>
    </w:p>
    <w:p w:rsidR="00AE3ECD" w:rsidRPr="00F2208E" w:rsidRDefault="00AE3ECD" w:rsidP="00F6242F">
      <w:pPr>
        <w:spacing w:line="360" w:lineRule="auto"/>
        <w:jc w:val="both"/>
        <w:rPr>
          <w:rStyle w:val="a4"/>
          <w:b w:val="0"/>
          <w:bCs/>
          <w:sz w:val="28"/>
          <w:szCs w:val="28"/>
        </w:rPr>
      </w:pPr>
    </w:p>
    <w:p w:rsidR="00AE3ECD" w:rsidRPr="00F2208E" w:rsidRDefault="00AE3ECD" w:rsidP="00F6242F">
      <w:pPr>
        <w:spacing w:line="360" w:lineRule="auto"/>
        <w:jc w:val="center"/>
        <w:outlineLvl w:val="1"/>
        <w:rPr>
          <w:rStyle w:val="a4"/>
          <w:b w:val="0"/>
          <w:bCs/>
          <w:sz w:val="28"/>
          <w:szCs w:val="28"/>
        </w:rPr>
      </w:pPr>
      <w:bookmarkStart w:id="0" w:name="Par46"/>
      <w:bookmarkEnd w:id="0"/>
      <w:r w:rsidRPr="00F2208E">
        <w:rPr>
          <w:rStyle w:val="a4"/>
          <w:b w:val="0"/>
          <w:bCs/>
          <w:sz w:val="28"/>
          <w:szCs w:val="28"/>
        </w:rPr>
        <w:t>1. ОБЩИЕ ПОЛОЖЕНИЯ</w:t>
      </w:r>
    </w:p>
    <w:p w:rsidR="00AE3ECD" w:rsidRPr="00F2208E" w:rsidRDefault="00AE3ECD" w:rsidP="00F6242F">
      <w:pPr>
        <w:spacing w:line="360" w:lineRule="auto"/>
        <w:jc w:val="both"/>
        <w:rPr>
          <w:rStyle w:val="a4"/>
          <w:b w:val="0"/>
          <w:bCs/>
          <w:sz w:val="28"/>
          <w:szCs w:val="28"/>
        </w:rPr>
      </w:pP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1.1. Комиссия является постоянно действующим консультативным органом при администрации </w:t>
      </w:r>
      <w:r w:rsidR="00F37FD2" w:rsidRPr="00F2208E">
        <w:rPr>
          <w:rStyle w:val="a4"/>
          <w:b w:val="0"/>
          <w:bCs/>
          <w:sz w:val="28"/>
          <w:szCs w:val="28"/>
        </w:rPr>
        <w:t>Селинского</w:t>
      </w:r>
      <w:r w:rsidRPr="00F2208E">
        <w:rPr>
          <w:rStyle w:val="a4"/>
          <w:b w:val="0"/>
          <w:bCs/>
          <w:sz w:val="28"/>
          <w:szCs w:val="28"/>
        </w:rPr>
        <w:t xml:space="preserve"> сельского поселения и осуществляет свою деятельность в соответствии с Градостроительным </w:t>
      </w:r>
      <w:hyperlink r:id="rId12" w:history="1">
        <w:r w:rsidRPr="00F2208E">
          <w:rPr>
            <w:rStyle w:val="a4"/>
            <w:b w:val="0"/>
            <w:bCs/>
            <w:sz w:val="28"/>
            <w:szCs w:val="28"/>
          </w:rPr>
          <w:t>кодексом</w:t>
        </w:r>
      </w:hyperlink>
      <w:r w:rsidRPr="00F2208E">
        <w:rPr>
          <w:rStyle w:val="a4"/>
          <w:b w:val="0"/>
          <w:bCs/>
          <w:sz w:val="28"/>
          <w:szCs w:val="28"/>
        </w:rPr>
        <w:t xml:space="preserve"> Российской Федерации, законами субъекта Российской Федерации, нормативными правовыми актами органов местного самоуправления.</w:t>
      </w:r>
    </w:p>
    <w:p w:rsidR="00AE3ECD" w:rsidRPr="00F2208E" w:rsidRDefault="00AE3ECD" w:rsidP="00F6242F">
      <w:pPr>
        <w:spacing w:line="360" w:lineRule="auto"/>
        <w:jc w:val="both"/>
        <w:rPr>
          <w:rStyle w:val="a4"/>
          <w:b w:val="0"/>
          <w:bCs/>
          <w:sz w:val="28"/>
          <w:szCs w:val="28"/>
        </w:rPr>
      </w:pPr>
    </w:p>
    <w:p w:rsidR="00AE3ECD" w:rsidRPr="00F2208E" w:rsidRDefault="00AE3ECD" w:rsidP="00F6242F">
      <w:pPr>
        <w:spacing w:line="360" w:lineRule="auto"/>
        <w:jc w:val="center"/>
        <w:outlineLvl w:val="1"/>
        <w:rPr>
          <w:rStyle w:val="a4"/>
          <w:b w:val="0"/>
          <w:bCs/>
          <w:sz w:val="28"/>
          <w:szCs w:val="28"/>
        </w:rPr>
      </w:pPr>
      <w:bookmarkStart w:id="1" w:name="Par52"/>
      <w:bookmarkEnd w:id="1"/>
      <w:r w:rsidRPr="00F2208E">
        <w:rPr>
          <w:rStyle w:val="a4"/>
          <w:b w:val="0"/>
          <w:bCs/>
          <w:sz w:val="28"/>
          <w:szCs w:val="28"/>
        </w:rPr>
        <w:t>2. ПОРЯДОК ФОРМИРОВАНИЯ КОМИССИИ</w:t>
      </w:r>
    </w:p>
    <w:p w:rsidR="00AE3ECD" w:rsidRPr="00F2208E" w:rsidRDefault="00AE3ECD" w:rsidP="00F6242F">
      <w:pPr>
        <w:spacing w:line="360" w:lineRule="auto"/>
        <w:jc w:val="both"/>
        <w:rPr>
          <w:rStyle w:val="a4"/>
          <w:b w:val="0"/>
          <w:bCs/>
          <w:sz w:val="28"/>
          <w:szCs w:val="28"/>
        </w:rPr>
      </w:pP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2.1. В состав Комиссии могут входить представители органов местного самоуправления, депутаты, представители общественных и иных организаций, специалисты в области архитектуры и градостроительства. Общая численность Комиссии - не более 9 и не менее 3 человек.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2.2. Комиссия состоит из председателя, заместителя председателя, ответственного секретаря и членов Комиссии.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lastRenderedPageBreak/>
        <w:t xml:space="preserve">2.3. Персональный и численный состав Комиссии (внесение изменений в состав Комиссии) утверждается постановлением администрации </w:t>
      </w:r>
      <w:r w:rsidR="00F37FD2" w:rsidRPr="00F2208E">
        <w:rPr>
          <w:rStyle w:val="a4"/>
          <w:b w:val="0"/>
          <w:bCs/>
          <w:sz w:val="28"/>
          <w:szCs w:val="28"/>
        </w:rPr>
        <w:t>Селинского</w:t>
      </w:r>
      <w:r w:rsidRPr="00F2208E">
        <w:rPr>
          <w:rStyle w:val="a4"/>
          <w:b w:val="0"/>
          <w:bCs/>
          <w:sz w:val="28"/>
          <w:szCs w:val="28"/>
        </w:rPr>
        <w:t xml:space="preserve"> сельского поселения.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2.4. Члены Комиссии принимают участие в работе Комиссии на общественных началах.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2.5. Председатель Комиссии назначает ответственного секретаря, который входит в состав Комиссии.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 2.6. Комиссия наделяется полномочиями с момента утверждения ее состава и действует до формирования нового состава.</w:t>
      </w:r>
    </w:p>
    <w:p w:rsidR="00AE3ECD" w:rsidRPr="00F2208E" w:rsidRDefault="00AE3ECD" w:rsidP="00F6242F">
      <w:pPr>
        <w:spacing w:line="360" w:lineRule="auto"/>
        <w:jc w:val="both"/>
        <w:rPr>
          <w:rStyle w:val="a4"/>
          <w:b w:val="0"/>
          <w:bCs/>
          <w:sz w:val="28"/>
          <w:szCs w:val="28"/>
        </w:rPr>
      </w:pPr>
    </w:p>
    <w:p w:rsidR="00AE3ECD" w:rsidRPr="00F2208E" w:rsidRDefault="00AE3ECD" w:rsidP="00F6242F">
      <w:pPr>
        <w:spacing w:line="360" w:lineRule="auto"/>
        <w:jc w:val="center"/>
        <w:outlineLvl w:val="1"/>
        <w:rPr>
          <w:rStyle w:val="a4"/>
          <w:b w:val="0"/>
          <w:bCs/>
          <w:sz w:val="28"/>
          <w:szCs w:val="28"/>
        </w:rPr>
      </w:pPr>
      <w:bookmarkStart w:id="2" w:name="Par66"/>
      <w:bookmarkEnd w:id="2"/>
      <w:r w:rsidRPr="00F2208E">
        <w:rPr>
          <w:rStyle w:val="a4"/>
          <w:b w:val="0"/>
          <w:bCs/>
          <w:sz w:val="28"/>
          <w:szCs w:val="28"/>
        </w:rPr>
        <w:t>3. ПОЛНОМОЧИЯ КОМИССИИ</w:t>
      </w:r>
    </w:p>
    <w:p w:rsidR="00AE3ECD" w:rsidRPr="00F2208E" w:rsidRDefault="00AE3ECD" w:rsidP="00F6242F">
      <w:pPr>
        <w:spacing w:line="360" w:lineRule="auto"/>
        <w:jc w:val="both"/>
        <w:rPr>
          <w:rStyle w:val="a4"/>
          <w:b w:val="0"/>
          <w:bCs/>
          <w:sz w:val="28"/>
          <w:szCs w:val="28"/>
        </w:rPr>
      </w:pP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3.1. В своей работе Комиссия руководствуется законодательством РФ, Кировской области, правовыми актами органов местного самоуправления</w:t>
      </w:r>
      <w:proofErr w:type="gramStart"/>
      <w:r w:rsidRPr="00F2208E">
        <w:rPr>
          <w:rStyle w:val="a4"/>
          <w:b w:val="0"/>
          <w:bCs/>
          <w:sz w:val="28"/>
          <w:szCs w:val="28"/>
        </w:rPr>
        <w:t xml:space="preserve"> ,</w:t>
      </w:r>
      <w:proofErr w:type="gramEnd"/>
      <w:r w:rsidRPr="00F2208E">
        <w:rPr>
          <w:rStyle w:val="a4"/>
          <w:b w:val="0"/>
          <w:bCs/>
          <w:sz w:val="28"/>
          <w:szCs w:val="28"/>
        </w:rPr>
        <w:t xml:space="preserve"> настоящим Положением.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3.2. В полномочия Комиссии входит: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3.2.1. Рассмотрение вопросов по проведению публичных слушаний в соответствии с Градостроительным кодексом РФ и подготовка по ним предложений. 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3.2.2. Рассмотрение обращений граждан и юридических лиц по вопросам предоставления прав на земельные участки для строительства (размещения) объектов на территории поселения с определением порядка предоставления участков. 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3.2.3. Принятие решений  по обращениям граждан по вопросам предоставления земельных участков для целей, не связанных со строительством, о возможном (невозможном) использовании земельного участка для испрашиваемых целей.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3.2.4. Рассмотрение вопросов, связанных с предоставлением разрешения на условно разрешенный вид использования земельного участка путем организации проведения публичных слушаний. 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lastRenderedPageBreak/>
        <w:t>3.2.5. Рассмотрение вопросов, связанных с предоставлением разрешения на отклонение от предельных параметров разрешенного строительства путем организации проведения публичных слушаний.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3.2.6. Рассмотрение иных вопросов, установленных нормативным правовым актом.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3.2.7. Организация подготовки предложений о внесении изменений в Правила по процедурам главы 9 Правил, а также проектов местных нормативных правовых актов, иных документов, связанных с реализацией и применением Правил.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3.2.9. Участие в обсуждении документации по планировке территории в ходе публичных слушаний.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3.2.10. Досудебное рассмотрение споров физических и юридических лиц по вопросам землепользования и застройки.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3.2.11. </w:t>
      </w:r>
      <w:proofErr w:type="gramStart"/>
      <w:r w:rsidRPr="00F2208E">
        <w:rPr>
          <w:rStyle w:val="a4"/>
          <w:b w:val="0"/>
          <w:bCs/>
          <w:sz w:val="28"/>
          <w:szCs w:val="28"/>
        </w:rPr>
        <w:t>Подготовка главе органа местного самоуправления заключения по результатам публичных слушаний, в том числе содержащее 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разрешения, предложения по досудебному</w:t>
      </w:r>
      <w:proofErr w:type="gramEnd"/>
      <w:r w:rsidRPr="00F2208E">
        <w:rPr>
          <w:rStyle w:val="a4"/>
          <w:b w:val="0"/>
          <w:bCs/>
          <w:sz w:val="28"/>
          <w:szCs w:val="28"/>
        </w:rPr>
        <w:t xml:space="preserve"> урегулированию споров в связи с обращениями физических и юридических лиц по вопросам землепользования и застройки и по поводу принятых решений органов местного самоуправления, касающихся вопросов землепользования и застройки.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3.2.12. </w:t>
      </w:r>
      <w:proofErr w:type="gramStart"/>
      <w:r w:rsidRPr="00F2208E">
        <w:rPr>
          <w:rStyle w:val="a4"/>
          <w:b w:val="0"/>
          <w:bCs/>
          <w:sz w:val="28"/>
          <w:szCs w:val="28"/>
        </w:rPr>
        <w:t xml:space="preserve">Принятие решения о подготовке документации по планировке территории (о внесении изменений в нее), которая после утверждения в установленном порядке может использоваться как основание для подготовки предложений о внесении изменений в </w:t>
      </w:r>
      <w:hyperlink r:id="rId13" w:history="1">
        <w:r w:rsidRPr="00F2208E">
          <w:rPr>
            <w:rStyle w:val="a4"/>
            <w:b w:val="0"/>
            <w:bCs/>
            <w:sz w:val="28"/>
            <w:szCs w:val="28"/>
          </w:rPr>
          <w:t>Правила</w:t>
        </w:r>
      </w:hyperlink>
      <w:r w:rsidRPr="00F2208E">
        <w:rPr>
          <w:rStyle w:val="a4"/>
          <w:b w:val="0"/>
          <w:bCs/>
          <w:sz w:val="28"/>
          <w:szCs w:val="28"/>
        </w:rPr>
        <w:t xml:space="preserve"> в части уточнения, изменения границ территориальных зон, состава территориальных зон, списков видов </w:t>
      </w:r>
      <w:r w:rsidRPr="00F2208E">
        <w:rPr>
          <w:rStyle w:val="a4"/>
          <w:b w:val="0"/>
          <w:bCs/>
          <w:sz w:val="28"/>
          <w:szCs w:val="28"/>
        </w:rPr>
        <w:lastRenderedPageBreak/>
        <w:t>разрешенного использования недвижимости,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</w:t>
      </w:r>
      <w:proofErr w:type="gramEnd"/>
      <w:r w:rsidRPr="00F2208E">
        <w:rPr>
          <w:rStyle w:val="a4"/>
          <w:b w:val="0"/>
          <w:bCs/>
          <w:sz w:val="28"/>
          <w:szCs w:val="28"/>
        </w:rPr>
        <w:t xml:space="preserve"> зонам.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3.2.13. Подготовка предложений о внесении изменений и дополнений в нормативные правовые акты, иные документы, связанные с реализацией и применением </w:t>
      </w:r>
      <w:hyperlink r:id="rId14" w:history="1">
        <w:r w:rsidRPr="00F2208E">
          <w:rPr>
            <w:rStyle w:val="a4"/>
            <w:b w:val="0"/>
            <w:bCs/>
            <w:sz w:val="28"/>
            <w:szCs w:val="28"/>
          </w:rPr>
          <w:t>Правил</w:t>
        </w:r>
      </w:hyperlink>
      <w:r w:rsidRPr="00F2208E">
        <w:rPr>
          <w:rStyle w:val="a4"/>
          <w:b w:val="0"/>
          <w:bCs/>
          <w:sz w:val="28"/>
          <w:szCs w:val="28"/>
        </w:rPr>
        <w:t>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3.2.14. По решению председателя комиссии при необходимости привлечение для участия в работе Комиссии независимых экспертов, в том числе для оценки представляемых на рассмотрение предложений, а также при возникновении спорных ситуаций.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3.2.15. По решению председателя комиссии привлечение при необходимости представителей общественных и иных организаций, государственных органов управления, надзора и контроля для участия в заседаниях и для участия в публичных слушаниях, в случае необходимости запрашивает необходимую информацию по рассматриваемому вопросу.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3.2.16. Запрашивание у заявителя дополнительной информации, необходимой для принятия решения по рассматриваемому вопросу.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3.3. Комиссия обязана обеспечивать гласность, в том числе путем предоставления заинтересованным лицам возможности доступа на публичные слушания, а также возможности высказывания по обсуждаемым вопросам.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3.4. Комиссия обязана представлять по запросу заинтересованных лиц и организаций копии выписок из протоколов своих заседаний, опубликовывать материалы о принятых на публичных слушаниях решениях в порядке, установленном законодательством, </w:t>
      </w:r>
      <w:hyperlink r:id="rId15" w:history="1">
        <w:r w:rsidRPr="00F2208E">
          <w:rPr>
            <w:rStyle w:val="a4"/>
            <w:b w:val="0"/>
            <w:bCs/>
            <w:sz w:val="28"/>
            <w:szCs w:val="28"/>
          </w:rPr>
          <w:t>Правилами</w:t>
        </w:r>
      </w:hyperlink>
      <w:r w:rsidRPr="00F2208E">
        <w:rPr>
          <w:rStyle w:val="a4"/>
          <w:b w:val="0"/>
          <w:bCs/>
          <w:sz w:val="28"/>
          <w:szCs w:val="28"/>
        </w:rPr>
        <w:t xml:space="preserve"> и настоящим Положением.</w:t>
      </w:r>
    </w:p>
    <w:p w:rsidR="00AE3ECD" w:rsidRPr="00F2208E" w:rsidRDefault="00AE3ECD" w:rsidP="00F6242F">
      <w:pPr>
        <w:spacing w:line="360" w:lineRule="auto"/>
        <w:jc w:val="both"/>
        <w:rPr>
          <w:rStyle w:val="a4"/>
          <w:b w:val="0"/>
          <w:bCs/>
          <w:sz w:val="28"/>
          <w:szCs w:val="28"/>
        </w:rPr>
      </w:pPr>
    </w:p>
    <w:p w:rsidR="00AE3ECD" w:rsidRPr="00F2208E" w:rsidRDefault="00AE3ECD" w:rsidP="002D7EB3">
      <w:pPr>
        <w:spacing w:line="360" w:lineRule="auto"/>
        <w:jc w:val="center"/>
        <w:outlineLvl w:val="1"/>
        <w:rPr>
          <w:rStyle w:val="a4"/>
          <w:b w:val="0"/>
          <w:bCs/>
          <w:sz w:val="28"/>
          <w:szCs w:val="28"/>
        </w:rPr>
      </w:pPr>
      <w:bookmarkStart w:id="3" w:name="Par87"/>
      <w:bookmarkEnd w:id="3"/>
      <w:r w:rsidRPr="00F2208E">
        <w:rPr>
          <w:rStyle w:val="a4"/>
          <w:b w:val="0"/>
          <w:bCs/>
          <w:sz w:val="28"/>
          <w:szCs w:val="28"/>
        </w:rPr>
        <w:t>4. ОРГАНИЗАЦИЯ ДЕЯТЕЛЬНОСТИ КОМИССИИ</w:t>
      </w:r>
    </w:p>
    <w:p w:rsidR="00AE3ECD" w:rsidRPr="00F2208E" w:rsidRDefault="00AE3ECD" w:rsidP="00F6242F">
      <w:pPr>
        <w:spacing w:line="360" w:lineRule="auto"/>
        <w:jc w:val="both"/>
        <w:rPr>
          <w:rStyle w:val="a4"/>
          <w:b w:val="0"/>
          <w:bCs/>
          <w:sz w:val="28"/>
          <w:szCs w:val="28"/>
        </w:rPr>
      </w:pP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4.1. Комиссия осуществляет свою деятельность в форме заседаний. Заинтересованные лица могут присутствовать при рассмотрении их вопросов </w:t>
      </w:r>
      <w:r w:rsidRPr="00F2208E">
        <w:rPr>
          <w:rStyle w:val="a4"/>
          <w:b w:val="0"/>
          <w:bCs/>
          <w:sz w:val="28"/>
          <w:szCs w:val="28"/>
        </w:rPr>
        <w:lastRenderedPageBreak/>
        <w:t>на заседании Комиссии. Комиссия по итогам заседаний готовит протоколы, рекомендации, заключения.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4.2. Порядок работы Комиссии, связанной с проведением публичных слушаний, регламентируется </w:t>
      </w:r>
      <w:hyperlink r:id="rId16" w:history="1">
        <w:r w:rsidRPr="00F2208E">
          <w:rPr>
            <w:rStyle w:val="a4"/>
            <w:b w:val="0"/>
            <w:bCs/>
            <w:sz w:val="28"/>
            <w:szCs w:val="28"/>
          </w:rPr>
          <w:t>Правилами</w:t>
        </w:r>
      </w:hyperlink>
      <w:r w:rsidRPr="00F2208E">
        <w:rPr>
          <w:rStyle w:val="a4"/>
          <w:b w:val="0"/>
          <w:bCs/>
          <w:sz w:val="28"/>
          <w:szCs w:val="28"/>
        </w:rPr>
        <w:t xml:space="preserve"> и правовыми актами органов местного самоуправления.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4.3. Заседания Комиссии проводятся по мере необходимости.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4.4. Заседания Комиссии ведет ее председатель, а в его отсутствие или по его поручению - заместитель председателя.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4.5. Комиссия принимает решения путем открытого голосования простым большинством голосов от числа присутствующих на заседании членов Комиссии. </w:t>
      </w:r>
      <w:r w:rsidRPr="00B06257">
        <w:rPr>
          <w:rStyle w:val="a4"/>
          <w:b w:val="0"/>
          <w:bCs/>
          <w:sz w:val="28"/>
          <w:szCs w:val="28"/>
          <w:highlight w:val="yellow"/>
        </w:rPr>
        <w:t>При равенстве голосов голос председательствующего является решающим.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4.6. </w:t>
      </w:r>
      <w:r w:rsidRPr="00B06257">
        <w:rPr>
          <w:rStyle w:val="a4"/>
          <w:b w:val="0"/>
          <w:bCs/>
          <w:sz w:val="28"/>
          <w:szCs w:val="28"/>
          <w:highlight w:val="yellow"/>
        </w:rPr>
        <w:t>Комиссия правомочна принимать решения, если на заседании присутствует не менее половины от общего числа постоянных членов Комиссии.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4.7</w:t>
      </w:r>
      <w:r w:rsidRPr="00B06257">
        <w:rPr>
          <w:rStyle w:val="a4"/>
          <w:b w:val="0"/>
          <w:bCs/>
          <w:sz w:val="28"/>
          <w:szCs w:val="28"/>
          <w:highlight w:val="yellow"/>
        </w:rPr>
        <w:t>. Любой член Комиссии ее решением освобождается от участия в голосовании по конкретному вопросу в случае, если он имеет прямую заинтересованность в решении рассматриваемого вопроса.</w:t>
      </w:r>
      <w:bookmarkStart w:id="4" w:name="_GoBack"/>
      <w:bookmarkEnd w:id="4"/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4.8. Комиссия имеет свой архив, в котором содержатся протоколы всех ее заседаний, другие материалы, связанные с деятельностью Комиссии. </w:t>
      </w:r>
      <w:proofErr w:type="gramStart"/>
      <w:r w:rsidRPr="00F2208E">
        <w:rPr>
          <w:rStyle w:val="a4"/>
          <w:b w:val="0"/>
          <w:bCs/>
          <w:sz w:val="28"/>
          <w:szCs w:val="28"/>
        </w:rPr>
        <w:t>Контроль за</w:t>
      </w:r>
      <w:proofErr w:type="gramEnd"/>
      <w:r w:rsidRPr="00F2208E">
        <w:rPr>
          <w:rStyle w:val="a4"/>
          <w:b w:val="0"/>
          <w:bCs/>
          <w:sz w:val="28"/>
          <w:szCs w:val="28"/>
        </w:rPr>
        <w:t xml:space="preserve"> хранением материалов и организацию деятельности Комиссии осуществляет администрация поселения.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4.9. Рекомендации, принятые Комиссией по вопросам, входящим в ее компетенцию, рассматриваются главой органа местного самоуправления и являются основанием для принятия постановлений по соответствующим вопросам.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4.10. Постановления органа местного самоуправления, принимаемые на основании и с учетом рекомендаций, содержащихся в заключениях Комиссии, подлежат опубликованию в порядке, установленном для официального опубликования муниципальных правовых актов, иной </w:t>
      </w:r>
      <w:r w:rsidRPr="00F2208E">
        <w:rPr>
          <w:rStyle w:val="a4"/>
          <w:b w:val="0"/>
          <w:bCs/>
          <w:sz w:val="28"/>
          <w:szCs w:val="28"/>
        </w:rPr>
        <w:lastRenderedPageBreak/>
        <w:t>официальной информации, и размещаются на информационном стенде администрации поселения.</w:t>
      </w:r>
    </w:p>
    <w:p w:rsidR="00AE3ECD" w:rsidRPr="00F2208E" w:rsidRDefault="00AE3ECD" w:rsidP="00F6242F">
      <w:pPr>
        <w:spacing w:line="360" w:lineRule="auto"/>
        <w:ind w:firstLine="540"/>
        <w:jc w:val="both"/>
        <w:rPr>
          <w:rStyle w:val="a4"/>
          <w:b w:val="0"/>
          <w:bCs/>
          <w:sz w:val="28"/>
          <w:szCs w:val="28"/>
        </w:rPr>
      </w:pPr>
    </w:p>
    <w:p w:rsidR="00AE3ECD" w:rsidRPr="00F2208E" w:rsidRDefault="00AE3ECD" w:rsidP="002D7EB3">
      <w:pPr>
        <w:jc w:val="right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УТВЕРЖДЕНА</w:t>
      </w:r>
    </w:p>
    <w:p w:rsidR="00AE3ECD" w:rsidRPr="00F2208E" w:rsidRDefault="00AE3ECD" w:rsidP="002D7EB3">
      <w:pPr>
        <w:spacing w:line="360" w:lineRule="auto"/>
        <w:jc w:val="right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Постановлением администрации</w:t>
      </w:r>
    </w:p>
    <w:p w:rsidR="00AE3ECD" w:rsidRPr="00F2208E" w:rsidRDefault="00F37FD2" w:rsidP="002D7EB3">
      <w:pPr>
        <w:spacing w:line="360" w:lineRule="auto"/>
        <w:jc w:val="right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Селинского</w:t>
      </w:r>
      <w:r w:rsidR="00AE3ECD" w:rsidRPr="00F2208E">
        <w:rPr>
          <w:rStyle w:val="a4"/>
          <w:b w:val="0"/>
          <w:bCs/>
          <w:sz w:val="28"/>
          <w:szCs w:val="28"/>
        </w:rPr>
        <w:t xml:space="preserve"> сельского поселения</w:t>
      </w:r>
    </w:p>
    <w:p w:rsidR="00AE3ECD" w:rsidRPr="00F2208E" w:rsidRDefault="00AE3ECD" w:rsidP="002D7EB3">
      <w:pPr>
        <w:spacing w:line="360" w:lineRule="auto"/>
        <w:jc w:val="right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о</w:t>
      </w:r>
      <w:r w:rsidR="006E2FB7" w:rsidRPr="00F2208E">
        <w:rPr>
          <w:rStyle w:val="a4"/>
          <w:b w:val="0"/>
          <w:bCs/>
          <w:sz w:val="28"/>
          <w:szCs w:val="28"/>
        </w:rPr>
        <w:t>т 19.11</w:t>
      </w:r>
      <w:r w:rsidRPr="00F2208E">
        <w:rPr>
          <w:rStyle w:val="a4"/>
          <w:b w:val="0"/>
          <w:bCs/>
          <w:sz w:val="28"/>
          <w:szCs w:val="28"/>
        </w:rPr>
        <w:t>.</w:t>
      </w:r>
      <w:r w:rsidR="006E2FB7" w:rsidRPr="00F2208E">
        <w:rPr>
          <w:rStyle w:val="a4"/>
          <w:b w:val="0"/>
          <w:bCs/>
          <w:sz w:val="28"/>
          <w:szCs w:val="28"/>
        </w:rPr>
        <w:t xml:space="preserve"> 2020</w:t>
      </w:r>
      <w:r w:rsidRPr="00F2208E">
        <w:rPr>
          <w:rStyle w:val="a4"/>
          <w:b w:val="0"/>
          <w:bCs/>
          <w:sz w:val="28"/>
          <w:szCs w:val="28"/>
        </w:rPr>
        <w:t xml:space="preserve"> № </w:t>
      </w:r>
      <w:r w:rsidR="00E94D8C" w:rsidRPr="00F2208E">
        <w:rPr>
          <w:rStyle w:val="a4"/>
          <w:b w:val="0"/>
          <w:bCs/>
          <w:sz w:val="28"/>
          <w:szCs w:val="28"/>
        </w:rPr>
        <w:t>26</w:t>
      </w:r>
    </w:p>
    <w:p w:rsidR="00AE3ECD" w:rsidRPr="00F2208E" w:rsidRDefault="00AE3ECD" w:rsidP="00F6242F">
      <w:pPr>
        <w:spacing w:line="360" w:lineRule="auto"/>
        <w:rPr>
          <w:rStyle w:val="a4"/>
          <w:b w:val="0"/>
          <w:bCs/>
          <w:sz w:val="28"/>
          <w:szCs w:val="28"/>
        </w:rPr>
      </w:pPr>
    </w:p>
    <w:p w:rsidR="00AE3ECD" w:rsidRPr="00F2208E" w:rsidRDefault="00AE3ECD" w:rsidP="00F6242F">
      <w:pPr>
        <w:spacing w:line="360" w:lineRule="auto"/>
        <w:rPr>
          <w:rStyle w:val="a4"/>
          <w:b w:val="0"/>
          <w:bCs/>
          <w:sz w:val="28"/>
          <w:szCs w:val="28"/>
        </w:rPr>
      </w:pPr>
    </w:p>
    <w:p w:rsidR="00AE3ECD" w:rsidRPr="00F2208E" w:rsidRDefault="00AE3ECD" w:rsidP="002D7EB3">
      <w:pPr>
        <w:tabs>
          <w:tab w:val="left" w:pos="4050"/>
        </w:tabs>
        <w:spacing w:line="360" w:lineRule="auto"/>
        <w:jc w:val="center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СОСТАВ</w:t>
      </w:r>
    </w:p>
    <w:p w:rsidR="00AE3ECD" w:rsidRPr="00F2208E" w:rsidRDefault="00AE3ECD" w:rsidP="002D7EB3">
      <w:pPr>
        <w:tabs>
          <w:tab w:val="left" w:pos="4050"/>
        </w:tabs>
        <w:spacing w:line="360" w:lineRule="auto"/>
        <w:jc w:val="center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Комиссии по землепользованию и застройке.</w:t>
      </w:r>
    </w:p>
    <w:p w:rsidR="00AE3ECD" w:rsidRPr="00F2208E" w:rsidRDefault="00AE3ECD" w:rsidP="002D7EB3">
      <w:pPr>
        <w:tabs>
          <w:tab w:val="left" w:pos="4050"/>
        </w:tabs>
        <w:spacing w:line="360" w:lineRule="auto"/>
        <w:rPr>
          <w:rStyle w:val="a4"/>
          <w:b w:val="0"/>
          <w:bCs/>
          <w:sz w:val="28"/>
          <w:szCs w:val="28"/>
        </w:rPr>
      </w:pPr>
    </w:p>
    <w:p w:rsidR="00AE3ECD" w:rsidRPr="00F2208E" w:rsidRDefault="00AE3ECD" w:rsidP="00F2208E">
      <w:pPr>
        <w:pStyle w:val="a5"/>
        <w:tabs>
          <w:tab w:val="left" w:pos="4050"/>
        </w:tabs>
        <w:spacing w:line="360" w:lineRule="auto"/>
        <w:ind w:left="0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Председатель комиссии.</w:t>
      </w:r>
      <w:r w:rsidR="006E2FB7" w:rsidRPr="00F2208E">
        <w:rPr>
          <w:rStyle w:val="a4"/>
          <w:b w:val="0"/>
          <w:bCs/>
          <w:sz w:val="28"/>
          <w:szCs w:val="28"/>
        </w:rPr>
        <w:t xml:space="preserve"> </w:t>
      </w:r>
      <w:r w:rsidR="00F2208E">
        <w:rPr>
          <w:rStyle w:val="a4"/>
          <w:b w:val="0"/>
          <w:bCs/>
          <w:sz w:val="28"/>
          <w:szCs w:val="28"/>
        </w:rPr>
        <w:t xml:space="preserve">- </w:t>
      </w:r>
      <w:r w:rsidR="006E2FB7" w:rsidRPr="00F2208E">
        <w:rPr>
          <w:rStyle w:val="a4"/>
          <w:b w:val="0"/>
          <w:bCs/>
          <w:sz w:val="28"/>
          <w:szCs w:val="28"/>
        </w:rPr>
        <w:t xml:space="preserve">Филимонова Екатерина Николаевна специалист по финансам </w:t>
      </w:r>
    </w:p>
    <w:p w:rsidR="00F2208E" w:rsidRPr="00F2208E" w:rsidRDefault="00F2208E" w:rsidP="00F2208E">
      <w:pPr>
        <w:pStyle w:val="a5"/>
        <w:tabs>
          <w:tab w:val="left" w:pos="4050"/>
        </w:tabs>
        <w:spacing w:line="360" w:lineRule="auto"/>
        <w:ind w:left="0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 </w:t>
      </w:r>
      <w:r w:rsidR="00443136" w:rsidRPr="00F2208E">
        <w:rPr>
          <w:rStyle w:val="a4"/>
          <w:b w:val="0"/>
          <w:bCs/>
          <w:sz w:val="28"/>
          <w:szCs w:val="28"/>
        </w:rPr>
        <w:t>Заместитель председателя комиссии:</w:t>
      </w:r>
      <w:r w:rsidRPr="00F2208E">
        <w:rPr>
          <w:rStyle w:val="a4"/>
          <w:b w:val="0"/>
          <w:bCs/>
          <w:sz w:val="28"/>
          <w:szCs w:val="28"/>
        </w:rPr>
        <w:t xml:space="preserve"> </w:t>
      </w:r>
      <w:r>
        <w:rPr>
          <w:rStyle w:val="a4"/>
          <w:b w:val="0"/>
          <w:bCs/>
          <w:sz w:val="28"/>
          <w:szCs w:val="28"/>
        </w:rPr>
        <w:t xml:space="preserve">   </w:t>
      </w:r>
      <w:r w:rsidRPr="00F2208E">
        <w:rPr>
          <w:rStyle w:val="a4"/>
          <w:b w:val="0"/>
          <w:bCs/>
          <w:sz w:val="28"/>
          <w:szCs w:val="28"/>
        </w:rPr>
        <w:t xml:space="preserve"> Заятдинова Людмила Дмитриевна           </w:t>
      </w:r>
    </w:p>
    <w:p w:rsidR="00F2208E" w:rsidRPr="00F2208E" w:rsidRDefault="00F2208E" w:rsidP="00F2208E">
      <w:pPr>
        <w:pStyle w:val="a5"/>
        <w:tabs>
          <w:tab w:val="left" w:pos="4050"/>
        </w:tabs>
        <w:spacing w:line="360" w:lineRule="auto"/>
        <w:ind w:left="0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  депутат    Селинской сельской Думы.</w:t>
      </w:r>
    </w:p>
    <w:p w:rsidR="00F2208E" w:rsidRPr="00F2208E" w:rsidRDefault="00B6119E" w:rsidP="00443136">
      <w:pPr>
        <w:pStyle w:val="a5"/>
        <w:tabs>
          <w:tab w:val="left" w:pos="4050"/>
        </w:tabs>
        <w:spacing w:line="360" w:lineRule="auto"/>
        <w:ind w:left="0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 </w:t>
      </w:r>
      <w:r w:rsidR="00F2208E" w:rsidRPr="00F2208E">
        <w:rPr>
          <w:rStyle w:val="a4"/>
          <w:b w:val="0"/>
          <w:bCs/>
          <w:sz w:val="28"/>
          <w:szCs w:val="28"/>
        </w:rPr>
        <w:t>С</w:t>
      </w:r>
      <w:r w:rsidR="00443136" w:rsidRPr="00F2208E">
        <w:rPr>
          <w:rStyle w:val="a4"/>
          <w:b w:val="0"/>
          <w:bCs/>
          <w:sz w:val="28"/>
          <w:szCs w:val="28"/>
        </w:rPr>
        <w:t>екретарь к</w:t>
      </w:r>
      <w:r w:rsidR="00F2208E" w:rsidRPr="00F2208E">
        <w:rPr>
          <w:rStyle w:val="a4"/>
          <w:b w:val="0"/>
          <w:bCs/>
          <w:sz w:val="28"/>
          <w:szCs w:val="28"/>
        </w:rPr>
        <w:t>омиссии:  Белякова Альбина Гайфу</w:t>
      </w:r>
      <w:r w:rsidR="00443136" w:rsidRPr="00F2208E">
        <w:rPr>
          <w:rStyle w:val="a4"/>
          <w:b w:val="0"/>
          <w:bCs/>
          <w:sz w:val="28"/>
          <w:szCs w:val="28"/>
        </w:rPr>
        <w:t>тдиновн</w:t>
      </w:r>
      <w:proofErr w:type="gramStart"/>
      <w:r w:rsidR="00443136" w:rsidRPr="00F2208E">
        <w:rPr>
          <w:rStyle w:val="a4"/>
          <w:b w:val="0"/>
          <w:bCs/>
          <w:sz w:val="28"/>
          <w:szCs w:val="28"/>
        </w:rPr>
        <w:t>а</w:t>
      </w:r>
      <w:r w:rsidR="00AE3ECD" w:rsidRPr="00F2208E">
        <w:rPr>
          <w:rStyle w:val="a4"/>
          <w:b w:val="0"/>
          <w:bCs/>
          <w:sz w:val="28"/>
          <w:szCs w:val="28"/>
        </w:rPr>
        <w:t>–</w:t>
      </w:r>
      <w:proofErr w:type="gramEnd"/>
      <w:r w:rsidR="00AE3ECD" w:rsidRPr="00F2208E">
        <w:rPr>
          <w:rStyle w:val="a4"/>
          <w:b w:val="0"/>
          <w:bCs/>
          <w:sz w:val="28"/>
          <w:szCs w:val="28"/>
        </w:rPr>
        <w:t xml:space="preserve"> специалист </w:t>
      </w:r>
      <w:r w:rsidR="00F2208E" w:rsidRPr="00F2208E">
        <w:rPr>
          <w:rStyle w:val="a4"/>
          <w:b w:val="0"/>
          <w:bCs/>
          <w:sz w:val="28"/>
          <w:szCs w:val="28"/>
        </w:rPr>
        <w:t xml:space="preserve">           </w:t>
      </w:r>
    </w:p>
    <w:p w:rsidR="00443136" w:rsidRPr="00F2208E" w:rsidRDefault="00F2208E" w:rsidP="00443136">
      <w:pPr>
        <w:pStyle w:val="a5"/>
        <w:tabs>
          <w:tab w:val="left" w:pos="4050"/>
        </w:tabs>
        <w:spacing w:line="360" w:lineRule="auto"/>
        <w:ind w:left="0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 </w:t>
      </w:r>
      <w:r w:rsidR="00AE3ECD" w:rsidRPr="00F2208E">
        <w:rPr>
          <w:rStyle w:val="a4"/>
          <w:b w:val="0"/>
          <w:bCs/>
          <w:sz w:val="28"/>
          <w:szCs w:val="28"/>
        </w:rPr>
        <w:t xml:space="preserve">администрации </w:t>
      </w:r>
      <w:r w:rsidR="00443136" w:rsidRPr="00F2208E">
        <w:rPr>
          <w:rStyle w:val="a4"/>
          <w:b w:val="0"/>
          <w:bCs/>
          <w:sz w:val="28"/>
          <w:szCs w:val="28"/>
        </w:rPr>
        <w:t xml:space="preserve">  </w:t>
      </w:r>
      <w:r w:rsidR="00F37FD2" w:rsidRPr="00F2208E">
        <w:rPr>
          <w:rStyle w:val="a4"/>
          <w:b w:val="0"/>
          <w:bCs/>
          <w:sz w:val="28"/>
          <w:szCs w:val="28"/>
        </w:rPr>
        <w:t>Селинского</w:t>
      </w:r>
      <w:r w:rsidR="00AE3ECD" w:rsidRPr="00F2208E">
        <w:rPr>
          <w:rStyle w:val="a4"/>
          <w:b w:val="0"/>
          <w:bCs/>
          <w:sz w:val="28"/>
          <w:szCs w:val="28"/>
        </w:rPr>
        <w:t xml:space="preserve"> сельского </w:t>
      </w:r>
      <w:r w:rsidR="00443136" w:rsidRPr="00F2208E">
        <w:rPr>
          <w:rStyle w:val="a4"/>
          <w:b w:val="0"/>
          <w:bCs/>
          <w:sz w:val="28"/>
          <w:szCs w:val="28"/>
        </w:rPr>
        <w:t xml:space="preserve">поселения. </w:t>
      </w:r>
    </w:p>
    <w:p w:rsidR="00AE3ECD" w:rsidRPr="00F2208E" w:rsidRDefault="00AE3ECD" w:rsidP="00AE25C7">
      <w:pPr>
        <w:tabs>
          <w:tab w:val="left" w:pos="3255"/>
        </w:tabs>
        <w:spacing w:line="360" w:lineRule="auto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>ЧЛЕНЫ КОМИССИИ:</w:t>
      </w:r>
    </w:p>
    <w:p w:rsidR="00F2208E" w:rsidRPr="00F2208E" w:rsidRDefault="00F2208E" w:rsidP="00F2208E">
      <w:pPr>
        <w:pStyle w:val="a5"/>
        <w:tabs>
          <w:tab w:val="left" w:pos="3255"/>
        </w:tabs>
        <w:spacing w:line="360" w:lineRule="auto"/>
        <w:rPr>
          <w:rStyle w:val="a4"/>
          <w:b w:val="0"/>
          <w:bCs/>
          <w:sz w:val="28"/>
          <w:szCs w:val="28"/>
        </w:rPr>
      </w:pPr>
      <w:r w:rsidRPr="00F2208E">
        <w:rPr>
          <w:rStyle w:val="a4"/>
          <w:b w:val="0"/>
          <w:bCs/>
          <w:sz w:val="28"/>
          <w:szCs w:val="28"/>
        </w:rPr>
        <w:t xml:space="preserve"> Филимонова Ирина Ивановна </w:t>
      </w:r>
      <w:r w:rsidR="00B6119E">
        <w:rPr>
          <w:rStyle w:val="a4"/>
          <w:b w:val="0"/>
          <w:bCs/>
          <w:sz w:val="28"/>
          <w:szCs w:val="28"/>
        </w:rPr>
        <w:t xml:space="preserve"> –  старо</w:t>
      </w:r>
      <w:r w:rsidRPr="00F2208E">
        <w:rPr>
          <w:rStyle w:val="a4"/>
          <w:b w:val="0"/>
          <w:bCs/>
          <w:sz w:val="28"/>
          <w:szCs w:val="28"/>
        </w:rPr>
        <w:t>ста</w:t>
      </w:r>
      <w:proofErr w:type="gramStart"/>
      <w:r w:rsidRPr="00F2208E">
        <w:rPr>
          <w:rStyle w:val="a4"/>
          <w:b w:val="0"/>
          <w:bCs/>
          <w:sz w:val="28"/>
          <w:szCs w:val="28"/>
        </w:rPr>
        <w:t xml:space="preserve"> .</w:t>
      </w:r>
      <w:proofErr w:type="gramEnd"/>
    </w:p>
    <w:sectPr w:rsidR="00F2208E" w:rsidRPr="00F2208E" w:rsidSect="00CB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BA" w:rsidRDefault="000776BA" w:rsidP="00DB4602">
      <w:r>
        <w:separator/>
      </w:r>
    </w:p>
  </w:endnote>
  <w:endnote w:type="continuationSeparator" w:id="0">
    <w:p w:rsidR="000776BA" w:rsidRDefault="000776BA" w:rsidP="00DB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BA" w:rsidRDefault="000776BA" w:rsidP="00DB4602">
      <w:r>
        <w:separator/>
      </w:r>
    </w:p>
  </w:footnote>
  <w:footnote w:type="continuationSeparator" w:id="0">
    <w:p w:rsidR="000776BA" w:rsidRDefault="000776BA" w:rsidP="00DB4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2E90"/>
    <w:multiLevelType w:val="hybridMultilevel"/>
    <w:tmpl w:val="51C672D2"/>
    <w:lvl w:ilvl="0" w:tplc="5B9CDA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00195F"/>
    <w:multiLevelType w:val="hybridMultilevel"/>
    <w:tmpl w:val="077ED5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0978FF"/>
    <w:multiLevelType w:val="hybridMultilevel"/>
    <w:tmpl w:val="ABB494B2"/>
    <w:lvl w:ilvl="0" w:tplc="8FBECE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DB009A9"/>
    <w:multiLevelType w:val="hybridMultilevel"/>
    <w:tmpl w:val="851C2A02"/>
    <w:lvl w:ilvl="0" w:tplc="013485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42F"/>
    <w:rsid w:val="000776BA"/>
    <w:rsid w:val="002C6231"/>
    <w:rsid w:val="002D7EB3"/>
    <w:rsid w:val="00324097"/>
    <w:rsid w:val="00392AAE"/>
    <w:rsid w:val="00443136"/>
    <w:rsid w:val="0044512C"/>
    <w:rsid w:val="004D221B"/>
    <w:rsid w:val="00506A8C"/>
    <w:rsid w:val="00566129"/>
    <w:rsid w:val="005923D8"/>
    <w:rsid w:val="005D2E0E"/>
    <w:rsid w:val="006B507D"/>
    <w:rsid w:val="006E2FB7"/>
    <w:rsid w:val="00796ED7"/>
    <w:rsid w:val="008E361B"/>
    <w:rsid w:val="00924C4C"/>
    <w:rsid w:val="0098792F"/>
    <w:rsid w:val="009D40CD"/>
    <w:rsid w:val="00AD22F8"/>
    <w:rsid w:val="00AD2E7B"/>
    <w:rsid w:val="00AE25C7"/>
    <w:rsid w:val="00AE3ECD"/>
    <w:rsid w:val="00B06257"/>
    <w:rsid w:val="00B6119E"/>
    <w:rsid w:val="00CB04E4"/>
    <w:rsid w:val="00D3765F"/>
    <w:rsid w:val="00DB4602"/>
    <w:rsid w:val="00E40239"/>
    <w:rsid w:val="00E814F3"/>
    <w:rsid w:val="00E94D8C"/>
    <w:rsid w:val="00F04D50"/>
    <w:rsid w:val="00F2208E"/>
    <w:rsid w:val="00F330FF"/>
    <w:rsid w:val="00F37FD2"/>
    <w:rsid w:val="00F6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2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24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F6242F"/>
    <w:rPr>
      <w:rFonts w:cs="Times New Roman"/>
      <w:b/>
    </w:rPr>
  </w:style>
  <w:style w:type="paragraph" w:customStyle="1" w:styleId="2">
    <w:name w:val="Знак2"/>
    <w:basedOn w:val="a"/>
    <w:uiPriority w:val="99"/>
    <w:rsid w:val="00F6242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List Paragraph"/>
    <w:basedOn w:val="a"/>
    <w:uiPriority w:val="99"/>
    <w:qFormat/>
    <w:rsid w:val="002D7EB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507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B507D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B46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B4602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semiHidden/>
    <w:unhideWhenUsed/>
    <w:rsid w:val="00DB46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B460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6C51004A6C9BE7CFFE7AC23F0D09621EDE96927AFA11276B569EAD792DDCD5FD4C5B1A2P3P1J" TargetMode="External"/><Relationship Id="rId13" Type="http://schemas.openxmlformats.org/officeDocument/2006/relationships/hyperlink" Target="consultantplus://offline/ref=8CB6C51004A6C9BE7CFFF9A1359C8C9F20E3B36521A0AF4D2DEA32B7809BD79A189B9CF1E038BAFDA7125APEP5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B6C51004A6C9BE7CFFE7AC23F0D09621EDEE6D25A0A11276B569EAD7P9P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B6C51004A6C9BE7CFFF9A1359C8C9F20E3B36521A0AF4D2DEA32B7809BD79A189B9CF1E038BAFDA7125APEP5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B6C51004A6C9BE7CFFF9A1359C8C9F20E3B36521A0AF4D2DEA32B7809BD79A189B9CF1E038BAFDA71352PEP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B6C51004A6C9BE7CFFF9A1359C8C9F20E3B36521A0AF4D2DEA32B7809BD79A189B9CF1E038BAFDA7125APEP5J" TargetMode="External"/><Relationship Id="rId10" Type="http://schemas.openxmlformats.org/officeDocument/2006/relationships/hyperlink" Target="consultantplus://offline/ref=8CB6C51004A6C9BE7CFFE7AC23F0D09621EDEE6D25A0A11276B569EAD792DDCD5FD4C5B3A435BDFFPAP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B6C51004A6C9BE7CFFE7AC23F0D09621EDEE6D25A0A11276B569EAD792DDCD5FD4C5B3A435BDFCPAP2J" TargetMode="External"/><Relationship Id="rId14" Type="http://schemas.openxmlformats.org/officeDocument/2006/relationships/hyperlink" Target="consultantplus://offline/ref=8CB6C51004A6C9BE7CFFF9A1359C8C9F20E3B36521A0AF4D2DEA32B7809BD79A189B9CF1E038BAFDA7125APEP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2015-03-02T11:50:00Z</cp:lastPrinted>
  <dcterms:created xsi:type="dcterms:W3CDTF">2015-01-25T04:41:00Z</dcterms:created>
  <dcterms:modified xsi:type="dcterms:W3CDTF">2020-12-03T10:31:00Z</dcterms:modified>
</cp:coreProperties>
</file>