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22E65" w14:textId="45F52D64" w:rsidR="006C6F89" w:rsidRDefault="006C6F89" w:rsidP="006C6F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ЗАКЛЮЧЕНИЕ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о результатах публичных слушаний по проекту изменений №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в  правила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землепользования и застройки  муниципальное образование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Селинское  сельское поселение </w:t>
      </w:r>
      <w:proofErr w:type="spellStart"/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Кильмезский</w:t>
      </w:r>
      <w:proofErr w:type="spellEnd"/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</w:t>
      </w:r>
    </w:p>
    <w:p w14:paraId="4AFA92E9" w14:textId="56B016D4" w:rsidR="006C6F89" w:rsidRPr="005B58DA" w:rsidRDefault="00730F56" w:rsidP="006C6F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26</w:t>
      </w:r>
      <w:r w:rsidR="006C6F8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655D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6C6F8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.2020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</w:p>
    <w:p w14:paraId="09E2D3A8" w14:textId="33ACC5B7" w:rsidR="006C6F89" w:rsidRPr="005B58DA" w:rsidRDefault="006C6F89" w:rsidP="006C6F8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br/>
        <w:t>Настоящее заключение подготовлено на основании протокола публичных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слушаний по проекту изменений №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>в  правила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 xml:space="preserve"> землепользования и застройки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муниципального образования Селинское сельское поселение Кильмезского района от </w:t>
      </w:r>
      <w:r w:rsidR="00730F56">
        <w:rPr>
          <w:rFonts w:ascii="Times New Roman" w:hAnsi="Times New Roman"/>
          <w:color w:val="000000"/>
          <w:sz w:val="24"/>
          <w:szCs w:val="24"/>
        </w:rPr>
        <w:t>26</w:t>
      </w:r>
      <w:r w:rsidRPr="005B58DA">
        <w:rPr>
          <w:rFonts w:ascii="Times New Roman" w:hAnsi="Times New Roman"/>
          <w:color w:val="000000"/>
          <w:sz w:val="24"/>
          <w:szCs w:val="24"/>
        </w:rPr>
        <w:t>.0</w:t>
      </w:r>
      <w:r w:rsidR="00730F56"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.2020года (далее – протокол публичных слушаний). Проект изменений 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в правила землепользования и заст</w:t>
      </w:r>
      <w:bookmarkStart w:id="0" w:name="_GoBack"/>
      <w:bookmarkEnd w:id="0"/>
      <w:r w:rsidRPr="005B58DA">
        <w:rPr>
          <w:rFonts w:ascii="Times New Roman" w:hAnsi="Times New Roman"/>
          <w:color w:val="000000"/>
          <w:sz w:val="24"/>
          <w:szCs w:val="24"/>
        </w:rPr>
        <w:t xml:space="preserve">ройки муниципального образования  Селинское сельское поселение Кильмезского района(далее – проект №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проведены в соответствии со ст. 31 Градостроительного кодекса Российской Федерации, ст. 28 Федерального закона от 06.10.2003 № 131-ФЗ «О общих принципах организации местного самоуправления в Российской Федерации», Устава муниципального образования Селинское сельское поселение.</w:t>
      </w:r>
    </w:p>
    <w:p w14:paraId="5DDE93CB" w14:textId="4C6A211E" w:rsidR="006C6F89" w:rsidRPr="005B58DA" w:rsidRDefault="006C6F89" w:rsidP="006C6F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В результате проведения публичных слушаний  замечаний и предложений по проекту №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от участников публичных слушаний не поступило.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>На основании вышеизложенного и в соответствии с ч.15 ст.31 Градостроительного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>кодекса Российской Федерации, комиссия по подготовке проекта изменений в правила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обеспечивает внесение изменений в проект №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. После чего в соответствии с ч.16 ст.31Градостроительного кодекса Российской Федерации, глава администрации после представления ему проекта № </w:t>
      </w:r>
      <w:r w:rsidR="00730F56">
        <w:rPr>
          <w:rFonts w:ascii="Times New Roman" w:hAnsi="Times New Roman"/>
          <w:color w:val="000000"/>
          <w:sz w:val="24"/>
          <w:szCs w:val="24"/>
        </w:rPr>
        <w:t>7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и протокола публичных слушаний принимает решение о направлении указанного проекта в представительный орган местного самоуправления или об отклонении и о направлении его на доработку с указанием даты его повторного представления.</w:t>
      </w:r>
    </w:p>
    <w:p w14:paraId="3ED8C2B0" w14:textId="77777777" w:rsidR="006C6F89" w:rsidRDefault="006C6F89" w:rsidP="006C6F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1C204" w14:textId="77777777" w:rsidR="006C6F89" w:rsidRPr="005B58DA" w:rsidRDefault="006C6F89" w:rsidP="006C6F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>Председатель публичных слушаний</w:t>
      </w:r>
    </w:p>
    <w:p w14:paraId="6A6CD264" w14:textId="77777777" w:rsidR="006C6F89" w:rsidRPr="005B58DA" w:rsidRDefault="006C6F89" w:rsidP="006C6F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>глава администрации</w:t>
      </w:r>
    </w:p>
    <w:p w14:paraId="6BD03658" w14:textId="77777777" w:rsidR="006C6F89" w:rsidRPr="005B58DA" w:rsidRDefault="006C6F89" w:rsidP="006C6F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Селинского сельского 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 xml:space="preserve">поселения:   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 w:rsidRPr="005B58DA">
        <w:rPr>
          <w:rFonts w:ascii="Times New Roman" w:hAnsi="Times New Roman"/>
          <w:color w:val="000000"/>
          <w:sz w:val="24"/>
          <w:szCs w:val="24"/>
        </w:rPr>
        <w:t>Р.Г.Галимов</w:t>
      </w:r>
      <w:proofErr w:type="spellEnd"/>
    </w:p>
    <w:p w14:paraId="2DC1BD04" w14:textId="77777777" w:rsidR="006C6F89" w:rsidRPr="005B58DA" w:rsidRDefault="006C6F89" w:rsidP="006C6F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7CFD6B" w14:textId="77777777" w:rsidR="006C6F89" w:rsidRPr="005B58DA" w:rsidRDefault="006C6F89" w:rsidP="006C6F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Секретарь публичных слушаний, </w:t>
      </w:r>
    </w:p>
    <w:p w14:paraId="6212F033" w14:textId="77777777" w:rsidR="006C6F89" w:rsidRPr="006C6F89" w:rsidRDefault="006C6F89" w:rsidP="006C6F89">
      <w:pPr>
        <w:spacing w:line="240" w:lineRule="auto"/>
        <w:rPr>
          <w:rFonts w:ascii="Times New Roman" w:hAnsi="Times New Roman"/>
          <w:b/>
        </w:rPr>
      </w:pPr>
      <w:r w:rsidRPr="006C6F89">
        <w:rPr>
          <w:rFonts w:ascii="Times New Roman" w:hAnsi="Times New Roman"/>
          <w:color w:val="000000"/>
        </w:rPr>
        <w:t xml:space="preserve">специалист администрации                                                                                             </w:t>
      </w:r>
      <w:proofErr w:type="spellStart"/>
      <w:r w:rsidRPr="006C6F89">
        <w:rPr>
          <w:rFonts w:ascii="Times New Roman" w:hAnsi="Times New Roman"/>
          <w:color w:val="000000"/>
        </w:rPr>
        <w:t>А.Г.Белякова</w:t>
      </w:r>
      <w:proofErr w:type="spellEnd"/>
    </w:p>
    <w:p w14:paraId="0B95B7F6" w14:textId="77777777" w:rsidR="006C6F89" w:rsidRPr="006C6F89" w:rsidRDefault="006C6F89" w:rsidP="006C6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8614E5" w14:textId="77777777" w:rsidR="00273CAC" w:rsidRDefault="00273CAC"/>
    <w:sectPr w:rsidR="0027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7"/>
    <w:rsid w:val="00273CAC"/>
    <w:rsid w:val="006331A4"/>
    <w:rsid w:val="00655DCC"/>
    <w:rsid w:val="006C6F89"/>
    <w:rsid w:val="00730F56"/>
    <w:rsid w:val="00D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0D45"/>
  <w15:chartTrackingRefBased/>
  <w15:docId w15:val="{34956648-F669-4EC6-B2B8-9416936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F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8</cp:revision>
  <cp:lastPrinted>2020-08-18T06:28:00Z</cp:lastPrinted>
  <dcterms:created xsi:type="dcterms:W3CDTF">2020-05-27T12:38:00Z</dcterms:created>
  <dcterms:modified xsi:type="dcterms:W3CDTF">2020-08-18T06:28:00Z</dcterms:modified>
</cp:coreProperties>
</file>