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22E65" w14:textId="45F52D64" w:rsidR="006C6F89" w:rsidRDefault="006C6F89" w:rsidP="006C6F8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br/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>ЗАКЛЮЧЕНИЕ</w:t>
      </w:r>
      <w:r w:rsidRPr="005B58DA">
        <w:rPr>
          <w:rFonts w:ascii="Times New Roman" w:hAnsi="Times New Roman"/>
          <w:color w:val="000000"/>
          <w:sz w:val="24"/>
          <w:szCs w:val="24"/>
        </w:rPr>
        <w:br/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 xml:space="preserve">о результатах публичных слушаний по проекту изменений №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>в  правила</w:t>
      </w:r>
      <w:proofErr w:type="gramEnd"/>
      <w:r w:rsidRPr="005B58DA">
        <w:rPr>
          <w:rFonts w:ascii="Times New Roman" w:hAnsi="Times New Roman"/>
          <w:color w:val="000000"/>
          <w:sz w:val="24"/>
          <w:szCs w:val="24"/>
        </w:rPr>
        <w:br/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>землепользования и застройки  муниципальное образование</w:t>
      </w:r>
      <w:r w:rsidRPr="005B58DA">
        <w:rPr>
          <w:rFonts w:ascii="Times New Roman" w:hAnsi="Times New Roman"/>
          <w:color w:val="000000"/>
          <w:sz w:val="24"/>
          <w:szCs w:val="24"/>
        </w:rPr>
        <w:br/>
      </w:r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 xml:space="preserve">Селинское  сельское поселение </w:t>
      </w:r>
      <w:proofErr w:type="spellStart"/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>Кильмезский</w:t>
      </w:r>
      <w:proofErr w:type="spellEnd"/>
      <w:r w:rsidRPr="005B58DA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район</w:t>
      </w:r>
    </w:p>
    <w:p w14:paraId="4AFA92E9" w14:textId="11F0615C" w:rsidR="006C6F89" w:rsidRPr="005B58DA" w:rsidRDefault="00655DCC" w:rsidP="006C6F8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05</w:t>
      </w:r>
      <w:r w:rsidR="006C6F8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05</w:t>
      </w:r>
      <w:r w:rsidR="006C6F8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.2020                                                                                                                              № </w:t>
      </w:r>
      <w:r w:rsidR="006331A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</w:t>
      </w:r>
    </w:p>
    <w:p w14:paraId="09E2D3A8" w14:textId="406DF578" w:rsidR="006C6F89" w:rsidRPr="005B58DA" w:rsidRDefault="006C6F89" w:rsidP="006C6F89">
      <w:pPr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5B58DA">
        <w:rPr>
          <w:rFonts w:ascii="Times New Roman" w:hAnsi="Times New Roman"/>
          <w:color w:val="000000"/>
          <w:sz w:val="24"/>
          <w:szCs w:val="24"/>
        </w:rPr>
        <w:br/>
        <w:t>Настоящее заключение подготовлено на основании протокола публичных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 xml:space="preserve">слушаний по проекту изменений №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B58DA">
        <w:rPr>
          <w:rFonts w:ascii="Times New Roman" w:hAnsi="Times New Roman"/>
          <w:color w:val="000000"/>
          <w:sz w:val="24"/>
          <w:szCs w:val="24"/>
        </w:rPr>
        <w:t>в  правила</w:t>
      </w:r>
      <w:proofErr w:type="gramEnd"/>
      <w:r w:rsidRPr="005B58DA">
        <w:rPr>
          <w:rFonts w:ascii="Times New Roman" w:hAnsi="Times New Roman"/>
          <w:color w:val="000000"/>
          <w:sz w:val="24"/>
          <w:szCs w:val="24"/>
        </w:rPr>
        <w:t xml:space="preserve"> землепользования и застройки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 xml:space="preserve">муниципального образования Селинское сельское поселение Кильмезского района от 00.02.2020года (далее – протокол публичных слушаний). Проект изменений 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в правила землепользования и застройки муниципального образования  Селинское сельское поселение Кильмезского района(далее – проект № ) разработан в соответствии с Градостроительным кодексом Российской Федерации,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 Публичные слушания по проекту №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проведены в соответствии со ст. 31 Градостроительного кодекса Российской Федерации, ст. 28 Федерального закона от 06.10.2003 № 131-ФЗ «О общих принципах организации местного самоуправления в Российской Федерации», Устава муниципального образования Селинское сельское поселение.</w:t>
      </w:r>
    </w:p>
    <w:p w14:paraId="5DDE93CB" w14:textId="1FFFF162" w:rsidR="006C6F89" w:rsidRPr="005B58DA" w:rsidRDefault="006C6F89" w:rsidP="006C6F8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 xml:space="preserve">В результате проведения публичных слушаний  замечаний и предложений по проекту №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от участников публичных слушаний не поступило.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>На основании вышеизложенного и в соответствии с ч.15 ст.31 Градостроительного</w:t>
      </w:r>
      <w:r w:rsidRPr="005B58DA">
        <w:rPr>
          <w:rFonts w:ascii="Times New Roman" w:hAnsi="Times New Roman"/>
          <w:color w:val="000000"/>
          <w:sz w:val="24"/>
          <w:szCs w:val="24"/>
        </w:rPr>
        <w:br/>
      </w:r>
      <w:bookmarkEnd w:id="0"/>
      <w:r w:rsidRPr="005B58DA">
        <w:rPr>
          <w:rFonts w:ascii="Times New Roman" w:hAnsi="Times New Roman"/>
          <w:color w:val="000000"/>
          <w:sz w:val="24"/>
          <w:szCs w:val="24"/>
        </w:rPr>
        <w:t>кодекса Российской Федерации, комиссия по подготовке проекта изменений в правила</w:t>
      </w:r>
      <w:r w:rsidRPr="005B58DA">
        <w:rPr>
          <w:rFonts w:ascii="Times New Roman" w:hAnsi="Times New Roman"/>
          <w:color w:val="000000"/>
          <w:sz w:val="24"/>
          <w:szCs w:val="24"/>
        </w:rPr>
        <w:br/>
        <w:t xml:space="preserve">землепользования и застройки  муниципальное образование Селинское сельское поселение при администрации муниципального образования Селинское сельское поселение с учетом результатов публичных слушаний обеспечивает внесение изменений в проект №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. После чего в соответствии с ч.16 ст.31Градостроительного кодекса Российской Федерации, глава администрации после представления ему проекта №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5B58DA">
        <w:rPr>
          <w:rFonts w:ascii="Times New Roman" w:hAnsi="Times New Roman"/>
          <w:color w:val="000000"/>
          <w:sz w:val="24"/>
          <w:szCs w:val="24"/>
        </w:rPr>
        <w:t xml:space="preserve"> и протокола публичных слушаний принимает решение о направлении указанного проекта в представительный орган местного самоуправления или об отклонении и о направлении его на доработку с указанием даты его повторного представления.</w:t>
      </w:r>
    </w:p>
    <w:p w14:paraId="3ED8C2B0" w14:textId="77777777" w:rsidR="006C6F89" w:rsidRDefault="006C6F89" w:rsidP="006C6F8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B1C204" w14:textId="77777777" w:rsidR="006C6F89" w:rsidRPr="005B58DA" w:rsidRDefault="006C6F89" w:rsidP="006C6F8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>Председатель публичных слушаний</w:t>
      </w:r>
    </w:p>
    <w:p w14:paraId="6A6CD264" w14:textId="77777777" w:rsidR="006C6F89" w:rsidRPr="005B58DA" w:rsidRDefault="006C6F89" w:rsidP="006C6F8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>глава администрации</w:t>
      </w:r>
    </w:p>
    <w:p w14:paraId="6BD03658" w14:textId="77777777" w:rsidR="006C6F89" w:rsidRPr="005B58DA" w:rsidRDefault="006C6F89" w:rsidP="006C6F89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 xml:space="preserve">Селинского сельского </w:t>
      </w:r>
      <w:proofErr w:type="gramStart"/>
      <w:r w:rsidRPr="005B58DA">
        <w:rPr>
          <w:rFonts w:ascii="Times New Roman" w:hAnsi="Times New Roman"/>
          <w:color w:val="000000"/>
          <w:sz w:val="24"/>
          <w:szCs w:val="24"/>
        </w:rPr>
        <w:t xml:space="preserve">поселения:   </w:t>
      </w:r>
      <w:proofErr w:type="gramEnd"/>
      <w:r w:rsidRPr="005B58D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proofErr w:type="spellStart"/>
      <w:r w:rsidRPr="005B58DA">
        <w:rPr>
          <w:rFonts w:ascii="Times New Roman" w:hAnsi="Times New Roman"/>
          <w:color w:val="000000"/>
          <w:sz w:val="24"/>
          <w:szCs w:val="24"/>
        </w:rPr>
        <w:t>Р.Г.Галимов</w:t>
      </w:r>
      <w:proofErr w:type="spellEnd"/>
    </w:p>
    <w:p w14:paraId="2DC1BD04" w14:textId="77777777" w:rsidR="006C6F89" w:rsidRPr="005B58DA" w:rsidRDefault="006C6F89" w:rsidP="006C6F8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7CFD6B" w14:textId="77777777" w:rsidR="006C6F89" w:rsidRPr="005B58DA" w:rsidRDefault="006C6F89" w:rsidP="006C6F8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58DA">
        <w:rPr>
          <w:rFonts w:ascii="Times New Roman" w:hAnsi="Times New Roman"/>
          <w:color w:val="000000"/>
          <w:sz w:val="24"/>
          <w:szCs w:val="24"/>
        </w:rPr>
        <w:t xml:space="preserve">Секретарь публичных слушаний, </w:t>
      </w:r>
    </w:p>
    <w:p w14:paraId="6212F033" w14:textId="77777777" w:rsidR="006C6F89" w:rsidRPr="006C6F89" w:rsidRDefault="006C6F89" w:rsidP="006C6F89">
      <w:pPr>
        <w:spacing w:line="240" w:lineRule="auto"/>
        <w:rPr>
          <w:rFonts w:ascii="Times New Roman" w:hAnsi="Times New Roman"/>
          <w:b/>
        </w:rPr>
      </w:pPr>
      <w:r w:rsidRPr="006C6F89">
        <w:rPr>
          <w:rFonts w:ascii="Times New Roman" w:hAnsi="Times New Roman"/>
          <w:color w:val="000000"/>
        </w:rPr>
        <w:t xml:space="preserve">специалист администрации                                                                                             </w:t>
      </w:r>
      <w:proofErr w:type="spellStart"/>
      <w:r w:rsidRPr="006C6F89">
        <w:rPr>
          <w:rFonts w:ascii="Times New Roman" w:hAnsi="Times New Roman"/>
          <w:color w:val="000000"/>
        </w:rPr>
        <w:t>А.Г.Белякова</w:t>
      </w:r>
      <w:proofErr w:type="spellEnd"/>
    </w:p>
    <w:p w14:paraId="0B95B7F6" w14:textId="77777777" w:rsidR="006C6F89" w:rsidRPr="006C6F89" w:rsidRDefault="006C6F89" w:rsidP="006C6F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8614E5" w14:textId="77777777" w:rsidR="00273CAC" w:rsidRDefault="00273CAC"/>
    <w:sectPr w:rsidR="0027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A7"/>
    <w:rsid w:val="00273CAC"/>
    <w:rsid w:val="006331A4"/>
    <w:rsid w:val="00655DCC"/>
    <w:rsid w:val="006C6F89"/>
    <w:rsid w:val="00D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0D45"/>
  <w15:chartTrackingRefBased/>
  <w15:docId w15:val="{34956648-F669-4EC6-B2B8-9416936F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F8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Администрация Селино</cp:lastModifiedBy>
  <cp:revision>6</cp:revision>
  <cp:lastPrinted>2020-05-28T06:20:00Z</cp:lastPrinted>
  <dcterms:created xsi:type="dcterms:W3CDTF">2020-05-27T12:38:00Z</dcterms:created>
  <dcterms:modified xsi:type="dcterms:W3CDTF">2020-05-28T06:24:00Z</dcterms:modified>
</cp:coreProperties>
</file>