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22" w:rsidRPr="004F2322" w:rsidRDefault="004F2322" w:rsidP="004F2322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Селинская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сельская Дума</w:t>
      </w:r>
    </w:p>
    <w:p w:rsidR="004F2322" w:rsidRPr="004F2322" w:rsidRDefault="004F2322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Кильмезского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района Кировской области</w:t>
      </w:r>
    </w:p>
    <w:p w:rsidR="004F2322" w:rsidRPr="004F2322" w:rsidRDefault="0056536B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>четвертого</w:t>
      </w:r>
      <w:r w:rsidR="004F2322"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созыва</w:t>
      </w:r>
    </w:p>
    <w:p w:rsidR="00DC0B1A" w:rsidRPr="004F2322" w:rsidRDefault="004F2322" w:rsidP="00DC0B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b w:val="0"/>
          <w:position w:val="24"/>
          <w:sz w:val="28"/>
          <w:szCs w:val="28"/>
        </w:rPr>
        <w:t>РЕШЕНИЕ</w:t>
      </w:r>
    </w:p>
    <w:p w:rsidR="00DC0B1A" w:rsidRDefault="00DC0B1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32055F" w:rsidRDefault="00FF25D3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0</w:t>
      </w:r>
      <w:r w:rsidR="00042FBB">
        <w:rPr>
          <w:rFonts w:ascii="Times New Roman" w:hAnsi="Times New Roman" w:cs="Times New Roman"/>
          <w:b w:val="0"/>
          <w:position w:val="24"/>
          <w:sz w:val="28"/>
          <w:szCs w:val="28"/>
        </w:rPr>
        <w:t>0</w:t>
      </w:r>
      <w:r w:rsidR="00242916">
        <w:rPr>
          <w:rFonts w:ascii="Times New Roman" w:hAnsi="Times New Roman" w:cs="Times New Roman"/>
          <w:b w:val="0"/>
          <w:position w:val="24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00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>.20</w:t>
      </w:r>
      <w:r w:rsidR="002A3898">
        <w:rPr>
          <w:rFonts w:ascii="Times New Roman" w:hAnsi="Times New Roman" w:cs="Times New Roman"/>
          <w:b w:val="0"/>
          <w:position w:val="24"/>
          <w:sz w:val="28"/>
          <w:szCs w:val="28"/>
        </w:rPr>
        <w:t>20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г.       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                             </w:t>
      </w:r>
      <w:r w:rsidR="00242916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№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</w:t>
      </w:r>
    </w:p>
    <w:p w:rsidR="004F2322" w:rsidRPr="004F2322" w:rsidRDefault="00DC0B1A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:rsidR="00E770D9" w:rsidRDefault="0032055F" w:rsidP="002A3898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position w:val="24"/>
          <w:sz w:val="28"/>
          <w:szCs w:val="28"/>
        </w:rPr>
        <w:t>О</w:t>
      </w:r>
      <w:r w:rsidR="000142F0">
        <w:rPr>
          <w:b/>
          <w:bCs/>
          <w:position w:val="24"/>
          <w:sz w:val="28"/>
          <w:szCs w:val="28"/>
        </w:rPr>
        <w:t>б утверждении внесения изменений</w:t>
      </w:r>
      <w:r w:rsidR="00EE7826">
        <w:rPr>
          <w:b/>
          <w:bCs/>
          <w:position w:val="24"/>
          <w:sz w:val="28"/>
          <w:szCs w:val="28"/>
        </w:rPr>
        <w:t xml:space="preserve"> и </w:t>
      </w:r>
      <w:proofErr w:type="gramStart"/>
      <w:r w:rsidR="00EE7826">
        <w:rPr>
          <w:b/>
          <w:bCs/>
          <w:position w:val="24"/>
          <w:sz w:val="28"/>
          <w:szCs w:val="28"/>
        </w:rPr>
        <w:t xml:space="preserve">дополнений </w:t>
      </w:r>
      <w:r w:rsidR="000142F0">
        <w:rPr>
          <w:b/>
          <w:bCs/>
          <w:position w:val="24"/>
          <w:sz w:val="28"/>
          <w:szCs w:val="28"/>
        </w:rPr>
        <w:t xml:space="preserve"> в</w:t>
      </w:r>
      <w:proofErr w:type="gramEnd"/>
      <w:r w:rsidR="000142F0">
        <w:rPr>
          <w:b/>
          <w:bCs/>
          <w:position w:val="24"/>
          <w:sz w:val="28"/>
          <w:szCs w:val="28"/>
        </w:rPr>
        <w:t xml:space="preserve"> Правила землепользования и застройки  Селинского сельского поселения</w:t>
      </w:r>
      <w:r w:rsidR="00DC0B1A">
        <w:rPr>
          <w:b/>
          <w:bCs/>
          <w:position w:val="24"/>
          <w:sz w:val="28"/>
          <w:szCs w:val="28"/>
        </w:rPr>
        <w:t xml:space="preserve"> </w:t>
      </w:r>
      <w:proofErr w:type="spellStart"/>
      <w:r w:rsidR="00DC0B1A">
        <w:rPr>
          <w:b/>
          <w:bCs/>
          <w:position w:val="24"/>
          <w:sz w:val="28"/>
          <w:szCs w:val="28"/>
        </w:rPr>
        <w:t>Кильмезского</w:t>
      </w:r>
      <w:proofErr w:type="spellEnd"/>
      <w:r w:rsidR="00DC0B1A">
        <w:rPr>
          <w:b/>
          <w:bCs/>
          <w:position w:val="24"/>
          <w:sz w:val="28"/>
          <w:szCs w:val="28"/>
        </w:rPr>
        <w:t xml:space="preserve"> района Кировской области</w:t>
      </w:r>
      <w:r w:rsidR="000142F0">
        <w:rPr>
          <w:b/>
          <w:bCs/>
          <w:position w:val="24"/>
          <w:sz w:val="28"/>
          <w:szCs w:val="28"/>
        </w:rPr>
        <w:t xml:space="preserve"> , утвержденные решением</w:t>
      </w:r>
      <w:r w:rsidR="002A3898">
        <w:rPr>
          <w:b/>
          <w:bCs/>
          <w:position w:val="24"/>
          <w:sz w:val="28"/>
          <w:szCs w:val="28"/>
        </w:rPr>
        <w:t xml:space="preserve"> </w:t>
      </w:r>
      <w:r w:rsidR="000142F0">
        <w:rPr>
          <w:b/>
          <w:bCs/>
          <w:position w:val="24"/>
          <w:sz w:val="28"/>
          <w:szCs w:val="28"/>
        </w:rPr>
        <w:t>Селинской сельской Думой от 24.11.2015 г № 8/3 с изменениями</w:t>
      </w:r>
    </w:p>
    <w:p w:rsidR="002A3898" w:rsidRDefault="00E770D9" w:rsidP="002A389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70D9">
        <w:rPr>
          <w:b/>
        </w:rPr>
        <w:t>от 31.10.2016 №10/6, 13.03.2017 № 2/3, 03.08.2017 7/1, 06.11.2018 №8/2</w:t>
      </w:r>
      <w:r w:rsidR="002A3898">
        <w:rPr>
          <w:b/>
        </w:rPr>
        <w:t>,</w:t>
      </w:r>
    </w:p>
    <w:p w:rsidR="00E770D9" w:rsidRPr="002A3898" w:rsidRDefault="002A3898" w:rsidP="002A389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3898">
        <w:rPr>
          <w:sz w:val="28"/>
          <w:szCs w:val="28"/>
        </w:rPr>
        <w:t xml:space="preserve"> </w:t>
      </w:r>
      <w:r w:rsidRPr="002A3898">
        <w:rPr>
          <w:b/>
        </w:rPr>
        <w:t>от 20.11.2019 г № 8/1</w:t>
      </w:r>
    </w:p>
    <w:p w:rsidR="00E770D9" w:rsidRPr="00A16C21" w:rsidRDefault="00E770D9" w:rsidP="00E770D9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t xml:space="preserve"> </w:t>
      </w:r>
    </w:p>
    <w:p w:rsidR="00E770D9" w:rsidRDefault="00E770D9" w:rsidP="00E770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4F2322" w:rsidRPr="0071437D" w:rsidRDefault="004F2322" w:rsidP="000142F0">
      <w:pPr>
        <w:jc w:val="center"/>
        <w:rPr>
          <w:b/>
          <w:bCs/>
          <w:position w:val="24"/>
          <w:sz w:val="28"/>
          <w:szCs w:val="28"/>
        </w:rPr>
      </w:pPr>
    </w:p>
    <w:p w:rsidR="000E4347" w:rsidRPr="000E4347" w:rsidRDefault="000E4347" w:rsidP="000E4347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В соответствии с Федеральным законом от 06.10.2003 № 131-ФЗ </w:t>
      </w:r>
      <w:proofErr w:type="gramStart"/>
      <w:r w:rsidRPr="000E4347">
        <w:rPr>
          <w:sz w:val="28"/>
          <w:szCs w:val="28"/>
        </w:rPr>
        <w:t>« Об</w:t>
      </w:r>
      <w:proofErr w:type="gramEnd"/>
      <w:r w:rsidRPr="000E4347">
        <w:rPr>
          <w:sz w:val="28"/>
          <w:szCs w:val="28"/>
        </w:rPr>
        <w:t xml:space="preserve"> общих принципах организации органов местного самоуправления в Российской Федерации» в целях регулирования землепользования и застройки, статьи 22 Устава муниципального образования Селинское сельское поселение , </w:t>
      </w:r>
      <w:proofErr w:type="spellStart"/>
      <w:r w:rsidRPr="000E4347">
        <w:rPr>
          <w:sz w:val="28"/>
          <w:szCs w:val="28"/>
        </w:rPr>
        <w:t>Селинская</w:t>
      </w:r>
      <w:proofErr w:type="spellEnd"/>
      <w:r w:rsidRPr="000E4347">
        <w:rPr>
          <w:sz w:val="28"/>
          <w:szCs w:val="28"/>
        </w:rPr>
        <w:t xml:space="preserve"> сельская Дума РЕШИЛА :</w:t>
      </w:r>
    </w:p>
    <w:p w:rsidR="00EE7826" w:rsidRPr="00EE7826" w:rsidRDefault="000E4347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proofErr w:type="gramStart"/>
      <w:r w:rsidRPr="000E4347">
        <w:rPr>
          <w:sz w:val="28"/>
          <w:szCs w:val="28"/>
        </w:rPr>
        <w:t>Внести</w:t>
      </w:r>
      <w:r w:rsidR="005061DA"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</w:t>
      </w:r>
      <w:proofErr w:type="gramEnd"/>
      <w:r w:rsidRPr="000E4347">
        <w:rPr>
          <w:sz w:val="28"/>
          <w:szCs w:val="28"/>
        </w:rPr>
        <w:t xml:space="preserve"> в «Правила землепользования и застройки Селинского сельского поселения </w:t>
      </w:r>
      <w:proofErr w:type="spellStart"/>
      <w:r w:rsidRPr="000E4347">
        <w:rPr>
          <w:sz w:val="28"/>
          <w:szCs w:val="28"/>
        </w:rPr>
        <w:t>Кильмезского</w:t>
      </w:r>
      <w:proofErr w:type="spellEnd"/>
      <w:r w:rsidRPr="000E4347">
        <w:rPr>
          <w:sz w:val="28"/>
          <w:szCs w:val="28"/>
        </w:rPr>
        <w:t xml:space="preserve"> района Кировской области»  принятые решением Селинской сель</w:t>
      </w:r>
      <w:r w:rsidR="00EE7826">
        <w:rPr>
          <w:sz w:val="28"/>
          <w:szCs w:val="28"/>
        </w:rPr>
        <w:t>ской Думы от 24.11.2015 г № 8/3 согласно Приложения.</w:t>
      </w:r>
    </w:p>
    <w:p w:rsidR="00EE7826" w:rsidRPr="00EE7826" w:rsidRDefault="00FA24A1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Настоящее решение вступает в силу с момента его опубликования</w:t>
      </w:r>
      <w:r w:rsidR="00EE7826">
        <w:rPr>
          <w:rFonts w:cstheme="minorBidi"/>
          <w:sz w:val="28"/>
          <w:szCs w:val="28"/>
        </w:rPr>
        <w:t>.</w:t>
      </w:r>
    </w:p>
    <w:p w:rsidR="00EE7826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</w:t>
      </w:r>
    </w:p>
    <w:p w:rsidR="00EE7826" w:rsidRPr="000E4347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4F2322" w:rsidRDefault="004F2322" w:rsidP="004F2322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</w:t>
      </w:r>
      <w:r w:rsidRPr="0071437D">
        <w:rPr>
          <w:iCs/>
          <w:position w:val="24"/>
          <w:sz w:val="28"/>
          <w:szCs w:val="28"/>
        </w:rPr>
        <w:t>Селинского</w:t>
      </w:r>
    </w:p>
    <w:p w:rsidR="00A7257D" w:rsidRPr="00EE7826" w:rsidRDefault="00EE7826" w:rsidP="00A7257D">
      <w:pPr>
        <w:pStyle w:val="a4"/>
        <w:rPr>
          <w:sz w:val="28"/>
          <w:szCs w:val="28"/>
        </w:rPr>
      </w:pPr>
      <w:r>
        <w:rPr>
          <w:sz w:val="28"/>
          <w:szCs w:val="28"/>
        </w:rPr>
        <w:t>с</w:t>
      </w:r>
      <w:r w:rsidRPr="00EE7826">
        <w:rPr>
          <w:sz w:val="28"/>
          <w:szCs w:val="28"/>
        </w:rPr>
        <w:t xml:space="preserve">ельского </w:t>
      </w:r>
      <w:proofErr w:type="gramStart"/>
      <w:r w:rsidRPr="00EE7826">
        <w:rPr>
          <w:sz w:val="28"/>
          <w:szCs w:val="28"/>
        </w:rPr>
        <w:t xml:space="preserve">поселения:   </w:t>
      </w:r>
      <w:proofErr w:type="gramEnd"/>
      <w:r w:rsidRPr="00EE7826">
        <w:rPr>
          <w:sz w:val="28"/>
          <w:szCs w:val="28"/>
        </w:rPr>
        <w:t xml:space="preserve">                    </w:t>
      </w:r>
      <w:r w:rsidR="00042FBB">
        <w:rPr>
          <w:sz w:val="28"/>
          <w:szCs w:val="28"/>
        </w:rPr>
        <w:t xml:space="preserve">                              </w:t>
      </w:r>
      <w:r w:rsidRPr="00EE7826">
        <w:rPr>
          <w:sz w:val="28"/>
          <w:szCs w:val="28"/>
        </w:rPr>
        <w:t xml:space="preserve">                     </w:t>
      </w:r>
      <w:proofErr w:type="spellStart"/>
      <w:r w:rsidR="00042FBB">
        <w:rPr>
          <w:sz w:val="28"/>
          <w:szCs w:val="28"/>
        </w:rPr>
        <w:t>Р.Г.Галимов</w:t>
      </w:r>
      <w:proofErr w:type="spellEnd"/>
      <w:r w:rsidR="00A7257D" w:rsidRPr="00EE7826">
        <w:rPr>
          <w:sz w:val="28"/>
          <w:szCs w:val="28"/>
        </w:rPr>
        <w:t xml:space="preserve">                                              </w:t>
      </w: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8C4884">
      <w:pPr>
        <w:pStyle w:val="a4"/>
        <w:rPr>
          <w:sz w:val="28"/>
          <w:szCs w:val="28"/>
        </w:rPr>
      </w:pPr>
    </w:p>
    <w:p w:rsidR="00EE7826" w:rsidRDefault="00EE7826" w:rsidP="00CC00D9">
      <w:pPr>
        <w:pStyle w:val="a4"/>
        <w:rPr>
          <w:sz w:val="28"/>
          <w:szCs w:val="28"/>
        </w:rPr>
      </w:pPr>
    </w:p>
    <w:p w:rsidR="00A7257D" w:rsidRDefault="00A7257D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7257D">
        <w:rPr>
          <w:sz w:val="28"/>
          <w:szCs w:val="28"/>
        </w:rPr>
        <w:t xml:space="preserve">решению Селинской 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сельской Думы</w:t>
      </w:r>
    </w:p>
    <w:p w:rsidR="00A7257D" w:rsidRDefault="00242916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25D3">
        <w:rPr>
          <w:sz w:val="28"/>
          <w:szCs w:val="28"/>
        </w:rPr>
        <w:t>0</w:t>
      </w:r>
      <w:r w:rsidR="00042FB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F25D3">
        <w:rPr>
          <w:sz w:val="28"/>
          <w:szCs w:val="28"/>
        </w:rPr>
        <w:t>00</w:t>
      </w:r>
      <w:r>
        <w:rPr>
          <w:sz w:val="28"/>
          <w:szCs w:val="28"/>
        </w:rPr>
        <w:t>.201</w:t>
      </w:r>
      <w:r w:rsidR="0056536B">
        <w:rPr>
          <w:sz w:val="28"/>
          <w:szCs w:val="28"/>
        </w:rPr>
        <w:t>9</w:t>
      </w:r>
      <w:r>
        <w:rPr>
          <w:sz w:val="28"/>
          <w:szCs w:val="28"/>
        </w:rPr>
        <w:t xml:space="preserve"> г № 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pStyle w:val="a4"/>
        <w:jc w:val="center"/>
        <w:rPr>
          <w:b/>
          <w:sz w:val="28"/>
          <w:szCs w:val="28"/>
        </w:rPr>
      </w:pPr>
      <w:r w:rsidRPr="00A7257D">
        <w:rPr>
          <w:b/>
          <w:sz w:val="28"/>
          <w:szCs w:val="28"/>
        </w:rPr>
        <w:t xml:space="preserve">Изменения и дополнения к Правилам землепользования и </w:t>
      </w:r>
      <w:proofErr w:type="gramStart"/>
      <w:r w:rsidRPr="00A7257D">
        <w:rPr>
          <w:b/>
          <w:sz w:val="28"/>
          <w:szCs w:val="28"/>
        </w:rPr>
        <w:t>застройки  муниципального</w:t>
      </w:r>
      <w:proofErr w:type="gramEnd"/>
      <w:r w:rsidRPr="00A7257D">
        <w:rPr>
          <w:b/>
          <w:sz w:val="28"/>
          <w:szCs w:val="28"/>
        </w:rPr>
        <w:t xml:space="preserve"> образования Селинское сельское поселение </w:t>
      </w:r>
      <w:proofErr w:type="spellStart"/>
      <w:r w:rsidRPr="00A7257D">
        <w:rPr>
          <w:b/>
          <w:sz w:val="28"/>
          <w:szCs w:val="28"/>
        </w:rPr>
        <w:t>Кильмезского</w:t>
      </w:r>
      <w:proofErr w:type="spellEnd"/>
      <w:r w:rsidRPr="00A7257D">
        <w:rPr>
          <w:b/>
          <w:sz w:val="28"/>
          <w:szCs w:val="28"/>
        </w:rPr>
        <w:t xml:space="preserve"> района Кировской области</w:t>
      </w:r>
    </w:p>
    <w:p w:rsidR="0056536B" w:rsidRPr="00A7257D" w:rsidRDefault="0056536B" w:rsidP="00A7257D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</w:p>
    <w:p w:rsidR="0056536B" w:rsidRDefault="0056536B" w:rsidP="002A389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A3898">
        <w:rPr>
          <w:sz w:val="28"/>
          <w:szCs w:val="28"/>
        </w:rPr>
        <w:t xml:space="preserve">В часть </w:t>
      </w:r>
      <w:r w:rsidR="002A3898">
        <w:rPr>
          <w:sz w:val="28"/>
          <w:szCs w:val="28"/>
        </w:rPr>
        <w:t>2</w:t>
      </w:r>
      <w:r w:rsidRPr="002A3898">
        <w:rPr>
          <w:sz w:val="28"/>
          <w:szCs w:val="28"/>
        </w:rPr>
        <w:t xml:space="preserve"> </w:t>
      </w:r>
      <w:proofErr w:type="gramStart"/>
      <w:r w:rsidRPr="002A3898">
        <w:rPr>
          <w:sz w:val="28"/>
          <w:szCs w:val="28"/>
        </w:rPr>
        <w:t>« Градостроительные</w:t>
      </w:r>
      <w:proofErr w:type="gramEnd"/>
      <w:r w:rsidRPr="002A3898">
        <w:rPr>
          <w:sz w:val="28"/>
          <w:szCs w:val="28"/>
        </w:rPr>
        <w:t xml:space="preserve"> регламенты»:</w:t>
      </w:r>
    </w:p>
    <w:p w:rsidR="002A3898" w:rsidRPr="008C4884" w:rsidRDefault="008C4884" w:rsidP="008C4884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 xml:space="preserve">зону </w:t>
      </w:r>
      <w:r w:rsidR="002A3898">
        <w:rPr>
          <w:b/>
        </w:rPr>
        <w:t xml:space="preserve"> </w:t>
      </w:r>
      <w:r w:rsidR="002A3898" w:rsidRPr="008C4884">
        <w:t>ОД</w:t>
      </w:r>
      <w:proofErr w:type="gramEnd"/>
      <w:r w:rsidR="002A3898" w:rsidRPr="008C4884">
        <w:t>-2. Зона объектов социального и коммунально-бытового назначения</w:t>
      </w:r>
      <w:r w:rsidRPr="008C4884">
        <w:t xml:space="preserve"> внести пункт 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507"/>
        <w:gridCol w:w="2421"/>
        <w:gridCol w:w="4008"/>
      </w:tblGrid>
      <w:tr w:rsidR="002A3898" w:rsidRPr="00DC0AC5" w:rsidTr="002A3898">
        <w:tc>
          <w:tcPr>
            <w:tcW w:w="527" w:type="dxa"/>
          </w:tcPr>
          <w:p w:rsidR="002A3898" w:rsidRPr="000E393D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E393D">
              <w:rPr>
                <w:b/>
                <w:sz w:val="20"/>
                <w:szCs w:val="20"/>
              </w:rPr>
              <w:t>№</w:t>
            </w:r>
          </w:p>
          <w:p w:rsidR="002A3898" w:rsidRPr="000E393D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E393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07" w:type="dxa"/>
          </w:tcPr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b/>
                <w:sz w:val="20"/>
                <w:szCs w:val="20"/>
              </w:rPr>
              <w:t>Виды разрешенного использования земельных участков</w:t>
            </w:r>
          </w:p>
        </w:tc>
        <w:tc>
          <w:tcPr>
            <w:tcW w:w="2421" w:type="dxa"/>
          </w:tcPr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b/>
                <w:sz w:val="20"/>
                <w:szCs w:val="20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008" w:type="dxa"/>
          </w:tcPr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0AC5">
              <w:rPr>
                <w:b/>
                <w:sz w:val="20"/>
                <w:szCs w:val="20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A3898" w:rsidRPr="00DC0AC5" w:rsidTr="002A3898">
        <w:tc>
          <w:tcPr>
            <w:tcW w:w="527" w:type="dxa"/>
          </w:tcPr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07" w:type="dxa"/>
          </w:tcPr>
          <w:p w:rsidR="002A3898" w:rsidRPr="000E393D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E393D">
              <w:rPr>
                <w:sz w:val="20"/>
                <w:szCs w:val="20"/>
              </w:rPr>
              <w:t>Культурное развитие</w:t>
            </w:r>
          </w:p>
          <w:p w:rsidR="002A3898" w:rsidRPr="000E393D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E393D">
              <w:rPr>
                <w:sz w:val="20"/>
                <w:szCs w:val="20"/>
              </w:rPr>
              <w:t>(код 3.6)</w:t>
            </w:r>
          </w:p>
          <w:p w:rsidR="002A3898" w:rsidRPr="000E393D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библиотека;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клуб;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дом культуры;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архив;</w:t>
            </w:r>
          </w:p>
          <w:p w:rsidR="002A3898" w:rsidRPr="000E393D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E393D">
              <w:rPr>
                <w:sz w:val="20"/>
                <w:szCs w:val="20"/>
              </w:rPr>
              <w:t>музей;</w:t>
            </w:r>
          </w:p>
          <w:p w:rsidR="002A3898" w:rsidRPr="000E393D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08" w:type="dxa"/>
          </w:tcPr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0AC5">
              <w:rPr>
                <w:b/>
                <w:sz w:val="20"/>
                <w:szCs w:val="20"/>
              </w:rPr>
              <w:t>Предельные размеры земельных участков, в том числе их площадь: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Минимальный размер земельного участка:20</w:t>
            </w:r>
            <w:r w:rsidRPr="000E393D">
              <w:rPr>
                <w:sz w:val="20"/>
                <w:szCs w:val="20"/>
              </w:rPr>
              <w:t> </w:t>
            </w:r>
            <w:r w:rsidRPr="00DC0AC5">
              <w:rPr>
                <w:sz w:val="20"/>
                <w:szCs w:val="20"/>
              </w:rPr>
              <w:t>м.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Минимальная площадь земельного участка: 600</w:t>
            </w:r>
            <w:r w:rsidRPr="000E393D">
              <w:rPr>
                <w:sz w:val="20"/>
                <w:szCs w:val="20"/>
              </w:rPr>
              <w:t> </w:t>
            </w:r>
            <w:r w:rsidRPr="00DC0AC5">
              <w:rPr>
                <w:sz w:val="20"/>
                <w:szCs w:val="20"/>
              </w:rPr>
              <w:t>кв. м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0AC5">
              <w:rPr>
                <w:b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от красной линии улиц - 5 м,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 xml:space="preserve"> от красной линии однополосных проездов - 3 м,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от границы земельного участка - 3 м.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0AC5">
              <w:rPr>
                <w:b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0AC5">
              <w:rPr>
                <w:sz w:val="20"/>
                <w:szCs w:val="20"/>
              </w:rPr>
              <w:t>Максимальное количество этажей – 3</w:t>
            </w:r>
            <w:r w:rsidRPr="00DC0AC5">
              <w:rPr>
                <w:b/>
                <w:sz w:val="20"/>
                <w:szCs w:val="20"/>
              </w:rPr>
              <w:t>.</w:t>
            </w:r>
          </w:p>
          <w:p w:rsidR="002A3898" w:rsidRPr="00DC0AC5" w:rsidRDefault="002A3898" w:rsidP="00876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C0AC5">
              <w:rPr>
                <w:b/>
                <w:sz w:val="20"/>
                <w:szCs w:val="20"/>
              </w:rPr>
              <w:t>Максимальный процент застройки в границах земельного участка – 60%.</w:t>
            </w:r>
          </w:p>
        </w:tc>
      </w:tr>
    </w:tbl>
    <w:p w:rsidR="002A3898" w:rsidRPr="002A3898" w:rsidRDefault="002A3898" w:rsidP="002A389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</w:p>
    <w:sectPr w:rsidR="00A7257D" w:rsidRPr="00A7257D" w:rsidSect="00EF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474"/>
    <w:multiLevelType w:val="multilevel"/>
    <w:tmpl w:val="9D5A2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2345195"/>
    <w:multiLevelType w:val="hybridMultilevel"/>
    <w:tmpl w:val="C756A632"/>
    <w:lvl w:ilvl="0" w:tplc="28AC9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696BF8"/>
    <w:multiLevelType w:val="multilevel"/>
    <w:tmpl w:val="8A22C9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B81690"/>
    <w:multiLevelType w:val="hybridMultilevel"/>
    <w:tmpl w:val="9FFC09C4"/>
    <w:lvl w:ilvl="0" w:tplc="0F1E5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FD6"/>
    <w:rsid w:val="000142F0"/>
    <w:rsid w:val="00042FBB"/>
    <w:rsid w:val="000C432B"/>
    <w:rsid w:val="000E4347"/>
    <w:rsid w:val="00242916"/>
    <w:rsid w:val="002A3898"/>
    <w:rsid w:val="002B1B7F"/>
    <w:rsid w:val="0032055F"/>
    <w:rsid w:val="00335878"/>
    <w:rsid w:val="003D43AB"/>
    <w:rsid w:val="00477323"/>
    <w:rsid w:val="004F2322"/>
    <w:rsid w:val="005061DA"/>
    <w:rsid w:val="0056536B"/>
    <w:rsid w:val="00802F93"/>
    <w:rsid w:val="00826FD6"/>
    <w:rsid w:val="008755B8"/>
    <w:rsid w:val="008C4884"/>
    <w:rsid w:val="00923169"/>
    <w:rsid w:val="009B7E3D"/>
    <w:rsid w:val="00A043D8"/>
    <w:rsid w:val="00A447E0"/>
    <w:rsid w:val="00A7257D"/>
    <w:rsid w:val="00C90F21"/>
    <w:rsid w:val="00CC00D9"/>
    <w:rsid w:val="00CC384D"/>
    <w:rsid w:val="00DC0B1A"/>
    <w:rsid w:val="00E00C10"/>
    <w:rsid w:val="00E770D9"/>
    <w:rsid w:val="00EE7826"/>
    <w:rsid w:val="00EF3348"/>
    <w:rsid w:val="00FA24A1"/>
    <w:rsid w:val="00FF25D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F37A"/>
  <w15:docId w15:val="{613D60B8-07EB-452A-B958-9DB04E90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  <w:style w:type="paragraph" w:styleId="a4">
    <w:name w:val="No Spacing"/>
    <w:uiPriority w:val="1"/>
    <w:qFormat/>
    <w:rsid w:val="00A7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Селино</cp:lastModifiedBy>
  <cp:revision>33</cp:revision>
  <cp:lastPrinted>2017-08-03T08:42:00Z</cp:lastPrinted>
  <dcterms:created xsi:type="dcterms:W3CDTF">2016-05-06T08:34:00Z</dcterms:created>
  <dcterms:modified xsi:type="dcterms:W3CDTF">2020-03-05T07:53:00Z</dcterms:modified>
</cp:coreProperties>
</file>