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7D" w:rsidRDefault="003F507D" w:rsidP="003F507D">
            <w:pPr>
              <w:pStyle w:val="a3"/>
            </w:pPr>
            <w:r>
              <w:t xml:space="preserve">Гражданским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3F507D" w:rsidRDefault="003F507D" w:rsidP="003F507D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3F507D" w:rsidRDefault="003F507D" w:rsidP="003F507D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F507D" w:rsidRDefault="00D2218B" w:rsidP="003F507D">
            <w:pPr>
              <w:pStyle w:val="a3"/>
            </w:pPr>
            <w:hyperlink r:id="rId10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3F507D" w:rsidRDefault="00D2218B" w:rsidP="003F507D">
            <w:pPr>
              <w:pStyle w:val="a3"/>
            </w:pPr>
            <w:hyperlink r:id="rId11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      </w:r>
          </w:p>
          <w:p w:rsidR="003F507D" w:rsidRDefault="00D2218B" w:rsidP="003F507D">
            <w:pPr>
              <w:pStyle w:val="a3"/>
            </w:pPr>
            <w:hyperlink r:id="rId12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</w:t>
            </w:r>
            <w:r w:rsidR="003F507D">
              <w:lastRenderedPageBreak/>
              <w:t>статья 3744);</w:t>
            </w:r>
          </w:p>
          <w:p w:rsidR="003F507D" w:rsidRDefault="00D2218B" w:rsidP="003F507D">
            <w:pPr>
              <w:pStyle w:val="a3"/>
            </w:pPr>
            <w:hyperlink r:id="rId13" w:history="1">
              <w:proofErr w:type="gramStart"/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25.08.2012    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      </w:r>
            <w:proofErr w:type="gramEnd"/>
          </w:p>
          <w:p w:rsidR="003F507D" w:rsidRDefault="00D2218B" w:rsidP="003F507D">
            <w:pPr>
              <w:pStyle w:val="a3"/>
            </w:pPr>
            <w:hyperlink r:id="rId14" w:history="1">
              <w:r w:rsidR="003F507D">
                <w:rPr>
                  <w:rStyle w:val="a4"/>
                </w:rPr>
                <w:t>распоряжением</w:t>
              </w:r>
            </w:hyperlink>
            <w:r w:rsidR="003F507D">
              <w:t xml:space="preserve"> Правительства Российской Федерации от 17.12.2009 № 993-р (Собрание законодательства Российской Федерации, 30.05.2011,     № 22, статья 3169);</w:t>
            </w:r>
          </w:p>
          <w:p w:rsidR="003F507D" w:rsidRDefault="003F507D" w:rsidP="003F507D">
            <w:pPr>
              <w:pStyle w:val="a3"/>
            </w:pPr>
            <w:r>
              <w:t>Уставом м</w:t>
            </w:r>
            <w:r w:rsidR="00D2218B">
              <w:t xml:space="preserve">униципального образования  </w:t>
            </w:r>
            <w:proofErr w:type="spellStart"/>
            <w:r w:rsidR="00D2218B">
              <w:t>Селин</w:t>
            </w:r>
            <w:bookmarkStart w:id="0" w:name="_GoBack"/>
            <w:bookmarkEnd w:id="0"/>
            <w:r>
              <w:t>ское</w:t>
            </w:r>
            <w:proofErr w:type="spellEnd"/>
            <w:r>
              <w:t xml:space="preserve"> сельское поселение Кильмезского района Кировской области;</w:t>
            </w:r>
          </w:p>
          <w:p w:rsidR="003F507D" w:rsidRDefault="003F507D" w:rsidP="003F507D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D2218B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502D3"/>
    <w:rsid w:val="0016662F"/>
    <w:rsid w:val="001E5B32"/>
    <w:rsid w:val="00355A1F"/>
    <w:rsid w:val="003A2723"/>
    <w:rsid w:val="003A57F7"/>
    <w:rsid w:val="003F0D27"/>
    <w:rsid w:val="003F507D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BE4AEC"/>
    <w:rsid w:val="00C44F5B"/>
    <w:rsid w:val="00D17B0A"/>
    <w:rsid w:val="00D2218B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F23A10C251F9EB0D5BE1Ai1O4I" TargetMode="External"/><Relationship Id="rId13" Type="http://schemas.openxmlformats.org/officeDocument/2006/relationships/hyperlink" Target="consultantplus://offline/ref=E84250BF53C0E64003189EA1473B09A4451D492BAE0C251F9EB0D5BE1Ai1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4250BF53C0E64003189EA1473B09A445124329AC02251F9EB0D5BE1Ai1O4I" TargetMode="External"/><Relationship Id="rId12" Type="http://schemas.openxmlformats.org/officeDocument/2006/relationships/hyperlink" Target="consultantplus://offline/ref=E84250BF53C0E64003189EA1473B09A4451F4F2AA109251F9EB0D5BE1Ai1O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E84250BF53C0E64003189EA1473B09A4461A482FA803251F9EB0D5BE1Ai1O4I" TargetMode="External"/><Relationship Id="rId5" Type="http://schemas.openxmlformats.org/officeDocument/2006/relationships/hyperlink" Target="consultantplus://offline/ref=E84250BF53C0E64003189EA1473B09A445134E23AC02251F9EB0D5BE1Ai1O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4250BF53C0E64003189EA1473B09A4451B4D2EAF02251F9EB0D5BE1Ai1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250BF53C0E64003189EA1473B09A445134A23AC0C251F9EB0D5BE1Ai1O4I" TargetMode="External"/><Relationship Id="rId14" Type="http://schemas.openxmlformats.org/officeDocument/2006/relationships/hyperlink" Target="consultantplus://offline/ref=E84250BF53C0E64003189EA1473B09A445184F2FA90D251F9EB0D5BE1A14F2FAB2087CB08840BAAFiB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Company>CtrlSoft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4</cp:revision>
  <dcterms:created xsi:type="dcterms:W3CDTF">2019-07-22T11:53:00Z</dcterms:created>
  <dcterms:modified xsi:type="dcterms:W3CDTF">2019-12-17T08:08:00Z</dcterms:modified>
</cp:coreProperties>
</file>