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039F6" w14:textId="558C6D67" w:rsidR="008160A1" w:rsidRDefault="008160A1"/>
    <w:p w14:paraId="39E13A1D" w14:textId="77777777" w:rsidR="00E521A6" w:rsidRDefault="00E521A6" w:rsidP="00E521A6">
      <w:pPr>
        <w:shd w:val="clear" w:color="auto" w:fill="FFFFFF"/>
        <w:spacing w:line="278" w:lineRule="exact"/>
        <w:ind w:left="-1418" w:right="-3294" w:hanging="22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АДМИНИСТРАЦИЯ СЕЛИНСКОГО СЕЛЬСКОГО ПОСЕЛЕНИЯ</w:t>
      </w:r>
    </w:p>
    <w:p w14:paraId="107F3491" w14:textId="77777777" w:rsidR="00E521A6" w:rsidRDefault="00E521A6" w:rsidP="00E521A6">
      <w:pPr>
        <w:shd w:val="clear" w:color="auto" w:fill="FFFFFF"/>
        <w:tabs>
          <w:tab w:val="center" w:pos="-1985"/>
        </w:tabs>
        <w:spacing w:line="278" w:lineRule="exact"/>
        <w:ind w:left="-1418" w:right="-3294" w:hanging="22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КИЛЬМЕЗСКОГО РАЙОНА КИРОВСКОЙ ОБЛАСТИ</w:t>
      </w:r>
    </w:p>
    <w:p w14:paraId="7B1063D5" w14:textId="77777777" w:rsidR="00E521A6" w:rsidRPr="006B57C5" w:rsidRDefault="00E521A6" w:rsidP="00E521A6">
      <w:pPr>
        <w:shd w:val="clear" w:color="auto" w:fill="FFFFFF"/>
        <w:spacing w:before="269"/>
        <w:ind w:right="10"/>
        <w:jc w:val="center"/>
      </w:pPr>
      <w:r w:rsidRPr="006B57C5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ПОСТАНОВЛЕНИЕ</w:t>
      </w:r>
    </w:p>
    <w:p w14:paraId="3ED2D552" w14:textId="53D7BBFC" w:rsidR="00E521A6" w:rsidRPr="006B57C5" w:rsidRDefault="00E521A6" w:rsidP="00E521A6">
      <w:pPr>
        <w:shd w:val="clear" w:color="auto" w:fill="FFFFFF"/>
        <w:ind w:right="19"/>
        <w:jc w:val="center"/>
      </w:pP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от </w:t>
      </w:r>
      <w:proofErr w:type="gramStart"/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« 20</w:t>
      </w:r>
      <w:proofErr w:type="gramEnd"/>
      <w:r w:rsidRPr="006B57C5">
        <w:rPr>
          <w:rFonts w:ascii="Times New Roman" w:eastAsia="Times New Roman" w:hAnsi="Times New Roman" w:cs="Times New Roman"/>
          <w:bCs/>
          <w:i/>
          <w:iCs/>
          <w:color w:val="000000"/>
          <w:spacing w:val="3"/>
          <w:sz w:val="24"/>
          <w:szCs w:val="24"/>
        </w:rPr>
        <w:t xml:space="preserve">» </w:t>
      </w:r>
      <w:r w:rsidRPr="006B57C5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декабря  2019 г. N 5</w:t>
      </w:r>
      <w:r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5</w:t>
      </w:r>
    </w:p>
    <w:p w14:paraId="394E76D8" w14:textId="77777777" w:rsidR="00E521A6" w:rsidRPr="006B57C5" w:rsidRDefault="00E521A6" w:rsidP="00E521A6">
      <w:pPr>
        <w:shd w:val="clear" w:color="auto" w:fill="FFFFFF"/>
        <w:spacing w:before="269" w:line="269" w:lineRule="exact"/>
        <w:ind w:left="1670" w:hanging="1344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6B57C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ОБ УТВЕРЖДЕНИИ ПРОГРАММЫ "ПРОТИВОДЕЙСТВИЕ КОРРУПЦИИ В</w:t>
      </w:r>
    </w:p>
    <w:p w14:paraId="1231FDF6" w14:textId="77777777" w:rsidR="00E521A6" w:rsidRPr="006B57C5" w:rsidRDefault="00E521A6" w:rsidP="00E521A6">
      <w:pPr>
        <w:shd w:val="clear" w:color="auto" w:fill="FFFFFF"/>
        <w:spacing w:before="269" w:line="269" w:lineRule="exact"/>
        <w:ind w:left="1670" w:hanging="1344"/>
        <w:jc w:val="center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</w:pPr>
      <w:proofErr w:type="spellStart"/>
      <w:r w:rsidRPr="006B57C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Селинском</w:t>
      </w:r>
      <w:proofErr w:type="spellEnd"/>
      <w:r w:rsidRPr="006B57C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сельском поселении на</w:t>
      </w:r>
      <w:r w:rsidRPr="006B57C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2020-2022 годы"</w:t>
      </w:r>
    </w:p>
    <w:p w14:paraId="22E87067" w14:textId="77777777" w:rsidR="00E521A6" w:rsidRPr="006B57C5" w:rsidRDefault="00E521A6" w:rsidP="00E521A6">
      <w:pPr>
        <w:shd w:val="clear" w:color="auto" w:fill="FFFFFF"/>
        <w:spacing w:before="269" w:line="269" w:lineRule="exact"/>
        <w:ind w:left="1670" w:hanging="1344"/>
        <w:jc w:val="center"/>
        <w:rPr>
          <w:b/>
        </w:rPr>
      </w:pPr>
    </w:p>
    <w:p w14:paraId="4A2CF56F" w14:textId="77777777" w:rsidR="00E521A6" w:rsidRPr="00184BB8" w:rsidRDefault="00E521A6" w:rsidP="00E521A6">
      <w:pPr>
        <w:shd w:val="clear" w:color="auto" w:fill="FFFFFF"/>
        <w:spacing w:before="259" w:line="278" w:lineRule="exact"/>
        <w:ind w:right="10" w:firstLine="538"/>
        <w:jc w:val="both"/>
        <w:rPr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В соответствии с Федеральным законом от 25.12.2008 N 273-ФЗ "О противодействии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коррупции". Указом Президента Российской Федерации от 19.05.2008 N 815 "О мерах по </w:t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противодействию коррупции", Законом Кировской области от 30.04.2009 № 365-30 "О 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противодействии коррупции в Кировской области",</w:t>
      </w:r>
    </w:p>
    <w:p w14:paraId="39D0913F" w14:textId="77777777" w:rsidR="00E521A6" w:rsidRDefault="00E521A6" w:rsidP="00E521A6">
      <w:pPr>
        <w:shd w:val="clear" w:color="auto" w:fill="FFFFFF"/>
        <w:spacing w:line="269" w:lineRule="exact"/>
        <w:ind w:left="52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постановляю:</w:t>
      </w:r>
    </w:p>
    <w:p w14:paraId="1160E346" w14:textId="77777777" w:rsidR="00E521A6" w:rsidRPr="00184BB8" w:rsidRDefault="00E521A6" w:rsidP="00E521A6">
      <w:pPr>
        <w:shd w:val="clear" w:color="auto" w:fill="FFFFFF"/>
        <w:spacing w:line="269" w:lineRule="exact"/>
        <w:ind w:left="528"/>
        <w:jc w:val="both"/>
        <w:rPr>
          <w:sz w:val="28"/>
          <w:szCs w:val="28"/>
        </w:rPr>
      </w:pPr>
    </w:p>
    <w:p w14:paraId="4CFBAF8C" w14:textId="77777777" w:rsidR="00E521A6" w:rsidRDefault="00E521A6" w:rsidP="00E521A6">
      <w:pPr>
        <w:shd w:val="clear" w:color="auto" w:fill="FFFFFF"/>
        <w:spacing w:line="269" w:lineRule="exact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184BB8">
        <w:rPr>
          <w:rFonts w:ascii="Times New Roman" w:hAnsi="Times New Roman" w:cs="Times New Roman"/>
          <w:color w:val="000000"/>
          <w:spacing w:val="-24"/>
          <w:sz w:val="28"/>
          <w:szCs w:val="28"/>
        </w:rPr>
        <w:t>1.</w:t>
      </w:r>
      <w:r w:rsidRPr="00184B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Утвердить   программу   "Противодействие   коррупции    </w:t>
      </w:r>
      <w:proofErr w:type="spellStart"/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Селинском</w:t>
      </w:r>
      <w:proofErr w:type="spellEnd"/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сельском поселении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на 2020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2022</w:t>
      </w: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годы" (прилагается).</w:t>
      </w:r>
    </w:p>
    <w:p w14:paraId="6E8A73C2" w14:textId="77777777" w:rsidR="00E521A6" w:rsidRDefault="00E521A6" w:rsidP="00E521A6">
      <w:pPr>
        <w:shd w:val="clear" w:color="auto" w:fill="FFFFFF"/>
        <w:spacing w:line="269" w:lineRule="exact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14:paraId="5087DAE1" w14:textId="77777777" w:rsidR="00E521A6" w:rsidRDefault="00E521A6" w:rsidP="00E521A6">
      <w:pPr>
        <w:shd w:val="clear" w:color="auto" w:fill="FFFFFF"/>
        <w:spacing w:line="269" w:lineRule="exact"/>
        <w:ind w:firstLine="55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2. Постановление от 03.10.2018 г № 29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 Об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утверждении программы «Противодействие коррупции в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Селинском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сельском поселении на 2019 -2021 годы» считать утратившим силу.</w:t>
      </w:r>
    </w:p>
    <w:p w14:paraId="06E4B7E4" w14:textId="77777777" w:rsidR="00E521A6" w:rsidRPr="00184BB8" w:rsidRDefault="00E521A6" w:rsidP="00E521A6">
      <w:pPr>
        <w:shd w:val="clear" w:color="auto" w:fill="FFFFFF"/>
        <w:spacing w:line="269" w:lineRule="exact"/>
        <w:ind w:firstLine="557"/>
        <w:jc w:val="both"/>
        <w:rPr>
          <w:sz w:val="28"/>
          <w:szCs w:val="28"/>
        </w:rPr>
      </w:pPr>
    </w:p>
    <w:p w14:paraId="0F6F6A9E" w14:textId="77777777" w:rsidR="00E521A6" w:rsidRDefault="00E521A6" w:rsidP="00E521A6">
      <w:pPr>
        <w:shd w:val="clear" w:color="auto" w:fill="FFFFFF"/>
        <w:tabs>
          <w:tab w:val="left" w:pos="768"/>
        </w:tabs>
        <w:spacing w:line="269" w:lineRule="exact"/>
        <w:ind w:left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4BB8">
        <w:rPr>
          <w:rFonts w:ascii="Times New Roman" w:hAnsi="Times New Roman" w:cs="Times New Roman"/>
          <w:color w:val="000000"/>
          <w:spacing w:val="-14"/>
          <w:sz w:val="28"/>
          <w:szCs w:val="28"/>
        </w:rPr>
        <w:t>2.</w:t>
      </w:r>
      <w:r w:rsidRPr="00184BB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информационных стендах.</w:t>
      </w:r>
    </w:p>
    <w:p w14:paraId="4059D922" w14:textId="77777777" w:rsidR="00E521A6" w:rsidRPr="00184BB8" w:rsidRDefault="00E521A6" w:rsidP="00E521A6">
      <w:pPr>
        <w:shd w:val="clear" w:color="auto" w:fill="FFFFFF"/>
        <w:tabs>
          <w:tab w:val="left" w:pos="768"/>
        </w:tabs>
        <w:spacing w:line="269" w:lineRule="exact"/>
        <w:ind w:left="528"/>
        <w:jc w:val="both"/>
        <w:rPr>
          <w:sz w:val="28"/>
          <w:szCs w:val="28"/>
        </w:rPr>
      </w:pPr>
    </w:p>
    <w:p w14:paraId="51EBCDDC" w14:textId="77777777" w:rsidR="00E521A6" w:rsidRPr="00184BB8" w:rsidRDefault="00E521A6" w:rsidP="00E521A6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69" w:lineRule="exact"/>
        <w:ind w:firstLine="52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Контроль   за   выполнением   настоящего   постановления   возложить   на   главу администрации </w:t>
      </w:r>
      <w:proofErr w:type="gramStart"/>
      <w:r w:rsidRPr="00184BB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поселения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Галимова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Рашита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Галимовича</w:t>
      </w:r>
      <w:proofErr w:type="spellEnd"/>
    </w:p>
    <w:p w14:paraId="5E4548F6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ind w:left="528"/>
        <w:jc w:val="both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</w:p>
    <w:p w14:paraId="230CEF9E" w14:textId="77777777" w:rsidR="00E521A6" w:rsidRPr="00184BB8" w:rsidRDefault="00E521A6" w:rsidP="00E521A6">
      <w:pPr>
        <w:widowControl w:val="0"/>
        <w:numPr>
          <w:ilvl w:val="0"/>
          <w:numId w:val="1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spacing w:after="0" w:line="269" w:lineRule="exact"/>
        <w:ind w:left="528"/>
        <w:jc w:val="both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 вступает в силу с момента официального опубликования.</w:t>
      </w:r>
    </w:p>
    <w:p w14:paraId="4251499B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381848B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C69C0A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5D19C8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B2C194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AB94640" w14:textId="77777777" w:rsidR="00E521A6" w:rsidRDefault="00E521A6" w:rsidP="00E521A6">
      <w:pPr>
        <w:shd w:val="clear" w:color="auto" w:fill="FFFFFF"/>
        <w:tabs>
          <w:tab w:val="left" w:pos="893"/>
        </w:tabs>
        <w:spacing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муниципального образования</w:t>
      </w:r>
    </w:p>
    <w:p w14:paraId="00C8C5EB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Селинское сельское </w:t>
      </w: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поселение</w:t>
      </w:r>
      <w:r w:rsidRPr="00184BB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Р.Г.Галимов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8776"/>
      </w:tblGrid>
      <w:tr w:rsidR="00E521A6" w14:paraId="712C0877" w14:textId="77777777" w:rsidTr="00E521A6">
        <w:tc>
          <w:tcPr>
            <w:tcW w:w="10632" w:type="dxa"/>
            <w:gridSpan w:val="2"/>
            <w:tcBorders>
              <w:top w:val="nil"/>
              <w:left w:val="nil"/>
              <w:right w:val="nil"/>
            </w:tcBorders>
          </w:tcPr>
          <w:p w14:paraId="026B58B3" w14:textId="77777777" w:rsidR="00E521A6" w:rsidRDefault="00E521A6" w:rsidP="000F586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Утверждена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постановлением </w:t>
            </w:r>
          </w:p>
          <w:p w14:paraId="6B36767C" w14:textId="77777777" w:rsidR="00E521A6" w:rsidRDefault="00E521A6" w:rsidP="000F586A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главы администрации Селинского</w:t>
            </w:r>
          </w:p>
          <w:p w14:paraId="236C5A61" w14:textId="1F2EF8C7" w:rsidR="00E521A6" w:rsidRPr="00D323E4" w:rsidRDefault="00E521A6" w:rsidP="000F586A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поселения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9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N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5</w:t>
            </w:r>
          </w:p>
          <w:p w14:paraId="0ED3F1DD" w14:textId="77777777" w:rsidR="00E521A6" w:rsidRPr="00D323E4" w:rsidRDefault="00E521A6" w:rsidP="000F586A">
            <w:pPr>
              <w:shd w:val="clear" w:color="auto" w:fill="FFFFFF"/>
              <w:spacing w:before="557" w:line="269" w:lineRule="exact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ПРОГРАММА</w:t>
            </w:r>
          </w:p>
          <w:p w14:paraId="73F26EB8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left="4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"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ПРОТИВОДЕЙСТВИЕ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КОРРУПЦИИ  В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 СЕЛИНСКОМ СЕЛЬСКОМ ПОСЕЛЕНИИ</w:t>
            </w:r>
            <w:r w:rsidRPr="00D323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-20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22</w:t>
            </w:r>
            <w:r w:rsidRPr="00D323E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годы"</w:t>
            </w:r>
          </w:p>
          <w:p w14:paraId="368E74F7" w14:textId="77777777" w:rsidR="00E521A6" w:rsidRPr="00D323E4" w:rsidRDefault="00E521A6" w:rsidP="000F586A">
            <w:pPr>
              <w:shd w:val="clear" w:color="auto" w:fill="FFFFFF"/>
              <w:spacing w:before="278"/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Паспорт Программы</w:t>
            </w:r>
          </w:p>
          <w:p w14:paraId="122A05C5" w14:textId="77777777" w:rsidR="00E521A6" w:rsidRDefault="00E521A6" w:rsidP="000F586A"/>
        </w:tc>
      </w:tr>
      <w:tr w:rsidR="00E521A6" w14:paraId="79B3516D" w14:textId="77777777" w:rsidTr="00E521A6">
        <w:tc>
          <w:tcPr>
            <w:tcW w:w="1856" w:type="dxa"/>
          </w:tcPr>
          <w:p w14:paraId="414DBC62" w14:textId="77777777" w:rsidR="00E521A6" w:rsidRPr="00D323E4" w:rsidRDefault="00E521A6" w:rsidP="000F586A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Наименование Программы</w:t>
            </w:r>
          </w:p>
        </w:tc>
        <w:tc>
          <w:tcPr>
            <w:tcW w:w="8776" w:type="dxa"/>
          </w:tcPr>
          <w:p w14:paraId="5E40DEE1" w14:textId="77777777" w:rsidR="00E521A6" w:rsidRPr="00D323E4" w:rsidRDefault="00E521A6" w:rsidP="000F586A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Противодействие коррупции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Селинском</w:t>
            </w:r>
            <w:proofErr w:type="spellEnd"/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сельском  поселении  на 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E521A6" w14:paraId="6AEFE763" w14:textId="77777777" w:rsidTr="00E521A6">
        <w:tc>
          <w:tcPr>
            <w:tcW w:w="1856" w:type="dxa"/>
          </w:tcPr>
          <w:p w14:paraId="6F47ADD1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Заказчик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Программы</w:t>
            </w:r>
          </w:p>
        </w:tc>
        <w:tc>
          <w:tcPr>
            <w:tcW w:w="8776" w:type="dxa"/>
          </w:tcPr>
          <w:p w14:paraId="2BE4286F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Администрация Селинского сельского поселения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Кильмезского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района Кировской области</w:t>
            </w:r>
          </w:p>
        </w:tc>
      </w:tr>
      <w:tr w:rsidR="00E521A6" w14:paraId="6449924C" w14:textId="77777777" w:rsidTr="00E521A6">
        <w:tc>
          <w:tcPr>
            <w:tcW w:w="1856" w:type="dxa"/>
          </w:tcPr>
          <w:p w14:paraId="108CC298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Основание для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разработки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8776" w:type="dxa"/>
          </w:tcPr>
          <w:p w14:paraId="0311FDFD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Федеральный закон от 25 декабря 2008 г. N 273-ФЗ "О противодействии коррупции", Указ Президента Российской Федерации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19.05.2008 N 815 "О мерах по противодействию коррупции". Закон Кировской области от 30.04.2009 № 365-30 "О противодействии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коррупции в Кировской области"</w:t>
            </w:r>
          </w:p>
        </w:tc>
      </w:tr>
      <w:tr w:rsidR="00E521A6" w14:paraId="340B7C26" w14:textId="77777777" w:rsidTr="00E521A6">
        <w:tc>
          <w:tcPr>
            <w:tcW w:w="1856" w:type="dxa"/>
          </w:tcPr>
          <w:p w14:paraId="757E6113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Исполнители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8776" w:type="dxa"/>
          </w:tcPr>
          <w:p w14:paraId="0C5F033A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Указать конкретных исполнителей в соответствии с основными программными мероприятиями администрация сельского поселения</w:t>
            </w:r>
          </w:p>
        </w:tc>
      </w:tr>
      <w:tr w:rsidR="00E521A6" w14:paraId="347EEB47" w14:textId="77777777" w:rsidTr="00E521A6">
        <w:tc>
          <w:tcPr>
            <w:tcW w:w="1856" w:type="dxa"/>
          </w:tcPr>
          <w:p w14:paraId="37A67A7F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Цели и задачи Программы</w:t>
            </w:r>
          </w:p>
        </w:tc>
        <w:tc>
          <w:tcPr>
            <w:tcW w:w="8776" w:type="dxa"/>
          </w:tcPr>
          <w:p w14:paraId="08B638ED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эффективной политики по предупреждению коррупции на уровне органов местного самоуправления. Снижение рисков проявления коррупции в сферах оказания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публичных муниципальных функций и услуг. Укрепление доверия жителей администрации Селинского сельского поселения к местному самоуправлению.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привлечение общественности и средств массовой информации к деятельности по противодействию коррупции,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обеспечению открытости и доступности информации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деятельности администрации Селинского сельского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Задачами настоящей Программы являются: </w:t>
            </w:r>
          </w:p>
          <w:p w14:paraId="51B286F5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совершенствование муниципальной службы в целях устранения условий, порождающих коррупцию;</w:t>
            </w:r>
          </w:p>
          <w:p w14:paraId="48F03AF2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повышение профессионального уровня муниципальных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служащих;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введение морально-этических принципов на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службе и контроля за их соблюдением;</w:t>
            </w:r>
          </w:p>
          <w:p w14:paraId="43123CDE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right="461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способствование достижению максимальной прозрачности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механизмов муниципальной власти;</w:t>
            </w:r>
          </w:p>
          <w:p w14:paraId="2DB5DA28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повышение роли средств массовой информации, общественных организаций в пропаганде и реализации антикоррупционной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политики</w:t>
            </w:r>
          </w:p>
        </w:tc>
      </w:tr>
      <w:tr w:rsidR="00E521A6" w14:paraId="4459A34F" w14:textId="77777777" w:rsidTr="00E521A6">
        <w:tc>
          <w:tcPr>
            <w:tcW w:w="1856" w:type="dxa"/>
          </w:tcPr>
          <w:p w14:paraId="0414C5DC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Сроки и этапы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реализации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8776" w:type="dxa"/>
          </w:tcPr>
          <w:p w14:paraId="2BF72BD7" w14:textId="77777777" w:rsidR="00E521A6" w:rsidRDefault="00E521A6" w:rsidP="000F586A"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Pr="00D323E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годы в один этап</w:t>
            </w:r>
          </w:p>
        </w:tc>
      </w:tr>
      <w:tr w:rsidR="00E521A6" w14:paraId="155FBB6D" w14:textId="77777777" w:rsidTr="00E521A6">
        <w:tc>
          <w:tcPr>
            <w:tcW w:w="1856" w:type="dxa"/>
          </w:tcPr>
          <w:p w14:paraId="3DDADD20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Ожидаемые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результаты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от реализации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Программы</w:t>
            </w:r>
          </w:p>
        </w:tc>
        <w:tc>
          <w:tcPr>
            <w:tcW w:w="8776" w:type="dxa"/>
          </w:tcPr>
          <w:p w14:paraId="1061DCC9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Программы обеспечит в администрации Селинского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сельского поселения: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Активное участие в антикоррупционной политике широких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слоев населения.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Проведение постоянного информирования общества о ходе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реализации мероприятий антикоррупционной политики. Формирование в обществе нетерпимого отношения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 проявлениям коррупции.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Разъяснение положений действующего антикоррупционного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законодательства.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Дальнейший рост доверия гражданского общества к органам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власти всех уровней.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Защищенность граждан от проявлений коррупции.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Обязательное реагирование органов власти и должностных лиц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на информацию о фактах коррупции. Сокращение масштабов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теневой экономики. Рост активности политических партий и общественных объединений в проведении антикоррупционной политики.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дальнейшего улучшения инвестиционной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привлекательности и доверия в администрации Селинского сельского поселения</w:t>
            </w:r>
          </w:p>
        </w:tc>
      </w:tr>
      <w:tr w:rsidR="00E521A6" w14:paraId="7D5353C4" w14:textId="77777777" w:rsidTr="00E521A6">
        <w:tc>
          <w:tcPr>
            <w:tcW w:w="1856" w:type="dxa"/>
          </w:tcPr>
          <w:p w14:paraId="14A6051D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 xml:space="preserve">Источники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финансирования</w:t>
            </w:r>
          </w:p>
        </w:tc>
        <w:tc>
          <w:tcPr>
            <w:tcW w:w="8776" w:type="dxa"/>
          </w:tcPr>
          <w:p w14:paraId="401EEC12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реализуется за счет средств бюджета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администрации сельского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случае необходимости размещение заказов, связанных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 исполнением Программы, осуществляется в соответствии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 Федеральным законом от 05.04.2013 N 44-ФЗ "О контактной системе в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сфере  закупок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товаров, работ и услуг для обеспечения государственных и муниципальных нужд»</w:t>
            </w:r>
          </w:p>
        </w:tc>
      </w:tr>
      <w:tr w:rsidR="00E521A6" w14:paraId="6494C924" w14:textId="77777777" w:rsidTr="00E521A6">
        <w:tc>
          <w:tcPr>
            <w:tcW w:w="1856" w:type="dxa"/>
          </w:tcPr>
          <w:p w14:paraId="00C16F42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Основные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направления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 механизм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реализации Программы</w:t>
            </w:r>
          </w:p>
        </w:tc>
        <w:tc>
          <w:tcPr>
            <w:tcW w:w="8776" w:type="dxa"/>
          </w:tcPr>
          <w:p w14:paraId="17D5DD91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right="499" w:hanging="10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Антикоррупционная деятельность администрации Селинского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сельского поселения   предполагает:</w:t>
            </w:r>
          </w:p>
          <w:p w14:paraId="02A1CC10" w14:textId="77777777" w:rsidR="00E521A6" w:rsidRPr="00D323E4" w:rsidRDefault="00E521A6" w:rsidP="000F586A">
            <w:pPr>
              <w:shd w:val="clear" w:color="auto" w:fill="FFFFFF"/>
              <w:spacing w:line="269" w:lineRule="exact"/>
              <w:ind w:right="499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Дальнейшее развитие разносторонних и последовательных мер по искоренению причин и условий, порождающих коррупцию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разных сферах жизни и побуждающих муниципальных служащих к совершению коррупционных действий;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совершенствование системы и </w:t>
            </w:r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структуры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муниципальных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оптимизацию и конкретизацию их полномочий;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разработку системы мер, направленных на совершенствование порядка прохождения муниципальной службы и стимулирование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добросовестного исполнения обязанностей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службы на высоком профессиональном уровне; соблюдение антикоррупционных стандартов, то есть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установление для соответствующей области социальной деятельности единой системы запретов, ограничений, обязанностей и дозволений, направленных на предупреждение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коррупции.</w:t>
            </w:r>
          </w:p>
          <w:p w14:paraId="141E2C43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Однако следует учитывать, что предлагаемые основные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направления не могут считаться исчерпывающими. Они будут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корректироваться не только по мере осуществления отдельных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мероприятий, но и с учетом результатов глубокого анализа явления коррупции, ее причин, мотивации коррупционного поведения, более серьезной и объективной оценки прямых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 косвенных экономических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других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потерь</w:t>
            </w:r>
          </w:p>
        </w:tc>
      </w:tr>
      <w:tr w:rsidR="00E521A6" w14:paraId="1268C2A6" w14:textId="77777777" w:rsidTr="00E521A6">
        <w:tc>
          <w:tcPr>
            <w:tcW w:w="1856" w:type="dxa"/>
          </w:tcPr>
          <w:p w14:paraId="3AF54527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Ресурсное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обеспечение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Программы</w:t>
            </w:r>
          </w:p>
        </w:tc>
        <w:tc>
          <w:tcPr>
            <w:tcW w:w="8776" w:type="dxa"/>
          </w:tcPr>
          <w:p w14:paraId="6E6ACDDE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Общий объем финансирования по Программе составляет: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1100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рублей, из них: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110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0 рублей - средства бюджета поселения.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 годам: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-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300 ;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1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5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00 рублей;202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3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00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руб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Объем средств, выделяемых из бюджета поселения   на реализацию мероприятий настоящей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Программы, ежегодно уточняется при формировании проекта бюджета администрации сельского поселения на соответствующий финансовый год</w:t>
            </w:r>
          </w:p>
        </w:tc>
      </w:tr>
      <w:tr w:rsidR="00E521A6" w14:paraId="7A93B7B9" w14:textId="77777777" w:rsidTr="00E521A6">
        <w:tc>
          <w:tcPr>
            <w:tcW w:w="1856" w:type="dxa"/>
          </w:tcPr>
          <w:p w14:paraId="58001DAA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Управление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Программой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 контроль за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реализацией</w:t>
            </w:r>
          </w:p>
        </w:tc>
        <w:tc>
          <w:tcPr>
            <w:tcW w:w="8776" w:type="dxa"/>
          </w:tcPr>
          <w:p w14:paraId="177EE7EA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 за выполнением настоящей Программы осуществляет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администрация Селинского сельского поселения в соответствии с полномочиями, установленными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действующим  законодательством</w:t>
            </w:r>
            <w:proofErr w:type="gramEnd"/>
          </w:p>
        </w:tc>
      </w:tr>
      <w:tr w:rsidR="00E521A6" w14:paraId="7A26FF53" w14:textId="77777777" w:rsidTr="00E521A6">
        <w:tc>
          <w:tcPr>
            <w:tcW w:w="1856" w:type="dxa"/>
          </w:tcPr>
          <w:p w14:paraId="0FFC2B7F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Разработчики</w:t>
            </w:r>
          </w:p>
        </w:tc>
        <w:tc>
          <w:tcPr>
            <w:tcW w:w="8776" w:type="dxa"/>
          </w:tcPr>
          <w:p w14:paraId="581D6134" w14:textId="77777777" w:rsidR="00E521A6" w:rsidRDefault="00E521A6" w:rsidP="000F586A"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Прокуратура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Кильмезского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района, администрация Селинского сельского поселения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Кильмезского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района Кировской области</w:t>
            </w:r>
          </w:p>
        </w:tc>
      </w:tr>
    </w:tbl>
    <w:p w14:paraId="031CF7C7" w14:textId="77777777" w:rsidR="00E521A6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68F77A45" w14:textId="77777777" w:rsidR="00E521A6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0C21B128" w14:textId="77777777" w:rsidR="00E521A6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2C9E3ED0" w14:textId="77777777" w:rsidR="00E521A6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</w:pPr>
    </w:p>
    <w:p w14:paraId="451E0186" w14:textId="4DDC8542" w:rsidR="00E521A6" w:rsidRPr="00D323E4" w:rsidRDefault="00E521A6" w:rsidP="00E521A6">
      <w:pPr>
        <w:shd w:val="clear" w:color="auto" w:fill="FFFFFF"/>
        <w:spacing w:before="250" w:line="278" w:lineRule="exact"/>
        <w:ind w:left="1603" w:right="16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lastRenderedPageBreak/>
        <w:t xml:space="preserve">Характеристика ситуации </w:t>
      </w:r>
      <w:r w:rsidRPr="00D323E4">
        <w:rPr>
          <w:rFonts w:ascii="Times New Roman" w:eastAsia="Times New Roman" w:hAnsi="Times New Roman" w:cs="Times New Roman"/>
          <w:b/>
          <w:iCs/>
          <w:color w:val="000000"/>
          <w:spacing w:val="-1"/>
          <w:sz w:val="24"/>
          <w:szCs w:val="24"/>
        </w:rPr>
        <w:t xml:space="preserve">и </w:t>
      </w:r>
      <w:r w:rsidRPr="00D323E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меры противодействия коррупции </w:t>
      </w:r>
      <w:r w:rsidRPr="00D323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администрации Селинского сельского поселения</w:t>
      </w:r>
    </w:p>
    <w:p w14:paraId="2B2D3A96" w14:textId="77777777" w:rsidR="00E521A6" w:rsidRPr="00D323E4" w:rsidRDefault="00E521A6" w:rsidP="00E521A6">
      <w:pPr>
        <w:shd w:val="clear" w:color="auto" w:fill="FFFFFF"/>
        <w:spacing w:before="269" w:line="269" w:lineRule="exact"/>
        <w:ind w:left="163" w:right="17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Программа "Противодействие коррупции в администрации Селинского сельского поселения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на 20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20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2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годы" (далее - Программа) разработана в соответствии с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Федеральным законом от 25.12.2008 N 273-ФЗ "О противодействии коррупции", Указом Президента Российской Федерации от 19.05.2008 N 815 "О мерах по противодействию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коррупции", Законом Кировской области от 30.04.2009 № 365-30 "О противодействии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коррупции в Кировской области".</w:t>
      </w:r>
    </w:p>
    <w:p w14:paraId="012D5C38" w14:textId="77777777" w:rsidR="00E521A6" w:rsidRPr="00D323E4" w:rsidRDefault="00E521A6" w:rsidP="00E521A6">
      <w:pPr>
        <w:shd w:val="clear" w:color="auto" w:fill="FFFFFF"/>
        <w:spacing w:line="269" w:lineRule="exact"/>
        <w:ind w:left="163" w:right="173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Проблема масштабной коррупции характеризуется многогранностью и большим количеством ее форм (подкуп, лоббизм, повальное мздоимство, олигополия, политическая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и транснациональная коррупция, завуалированные хищения и злоупотребления,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совершаемые чиновниками, и т.п.). В стране появились социальные "болезни" развитых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стран, в отношении которых они уже накопили опыт противодействия и к которым нам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необходимо выработать собственный национальный "иммунитет".</w:t>
      </w:r>
    </w:p>
    <w:p w14:paraId="44378E03" w14:textId="77777777" w:rsidR="00E521A6" w:rsidRPr="00D323E4" w:rsidRDefault="00E521A6" w:rsidP="00E521A6">
      <w:pPr>
        <w:shd w:val="clear" w:color="auto" w:fill="FFFFFF"/>
        <w:spacing w:line="269" w:lineRule="exact"/>
        <w:ind w:left="163" w:right="173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Эти проблемы особенно проявились за последние пять лет в условиях попыток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власти и ее верховных институтов провести конкретные мероприятия по укреплению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государственности, наведению порядка в системе управления всех уровней, разъединению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государственного управления и предпринимательской деятельности. В условиях слияния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чиновничества и представителей бизнеса коррумпированность государственного аппарата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стала серьезной угрозой для обеспечения стабильности и развития России.</w:t>
      </w:r>
    </w:p>
    <w:p w14:paraId="224FCF60" w14:textId="77777777" w:rsidR="00E521A6" w:rsidRPr="00D323E4" w:rsidRDefault="00E521A6" w:rsidP="00E521A6">
      <w:pPr>
        <w:shd w:val="clear" w:color="auto" w:fill="FFFFFF"/>
        <w:spacing w:line="269" w:lineRule="exact"/>
        <w:ind w:left="163" w:right="173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Современные возможности общества, государства и муниципальных образований (правовые, организационные, идеологические, материальные и т.д.) в противостоянии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коррупции крайне ограничены, так как до настоящего времени этой проблеме в нашей </w:t>
      </w: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стране уделялось недостаточно внимания. Несмотря на серьезность ее социальных последствий и многообразие форм проявления, в Российской Федерации не велось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необходимых комплексных исследований в данной области.</w:t>
      </w:r>
    </w:p>
    <w:p w14:paraId="6AD36359" w14:textId="77777777"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Следствием этого явилось упрощенное представление о коррупции. Представления о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ней формируются лишь по отдельным ее формам (взяточничество, подкуп). Это не </w:t>
      </w: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раскрывает сути коррупции как явления, ее механизма негативного воздействия 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общество. По своей природе коррупция представляет собой социально-правовое явление, обуславливающее необходимость борьбы с ней различными методами и средствами, в том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числе и правовыми.</w:t>
      </w:r>
    </w:p>
    <w:p w14:paraId="4A97467E" w14:textId="77777777"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Сказанное объясняется двумя причинами. Во-первых, тем, что коррупция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деформирует существующие легальные методы и механизмы управления общественными процессами и влечет антисоциальные последствия. Во-вторых, деятельность участников </w:t>
      </w: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коррупционных отношений неправомерна, поэтому важнейшие свойства права, его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формальная определенность, нормативность, государственная гарантированность,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системность при умелом и последовательном их использовании способны надежно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противостоять неписаным теневым правилам.</w:t>
      </w:r>
    </w:p>
    <w:p w14:paraId="28781EAD" w14:textId="77777777"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Вероятность поимки с поличным и наказания (как человека, предлагающего взятку, 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так и чиновника, получающего взятку) также влияет на уровень коррупции. Из 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результатов экономического </w:t>
      </w:r>
      <w:proofErr w:type="spellStart"/>
      <w:r w:rsidRPr="00D323E4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анализа</w:t>
      </w: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законов</w:t>
      </w:r>
      <w:proofErr w:type="spellEnd"/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следует, что люди всегда взвешивают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ожидаемые выгоды и возможные издержки (вероятность быть пойманным и наказанным),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связанные с нарушением закона. Нарушители осознают малую вероятность быть </w:t>
      </w: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уличенными или в случае задержания с поличным быть наказанными, так как они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уверены в том, что сама система правосудия является коррумпированной.</w:t>
      </w:r>
    </w:p>
    <w:p w14:paraId="233D9097" w14:textId="77777777" w:rsidR="00E521A6" w:rsidRPr="00D323E4" w:rsidRDefault="00E521A6" w:rsidP="00E521A6">
      <w:pPr>
        <w:shd w:val="clear" w:color="auto" w:fill="FFFFFF"/>
        <w:spacing w:line="269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На основе имеющихся данных можно предположить, что коррупция имеет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тенденцию не только к разрастанию, но и к институционализации и легализации. Имея </w:t>
      </w: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возможность устанавливать регуляции, не предусмотренные законодательством,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отдельные государственные органы зачастую строят свои внутренние структуры и </w:t>
      </w:r>
      <w:r w:rsidRPr="00D323E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процедуры таким образом, чтобы иметь возможность взимать всевозможные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дополнительные доходы от деятельности различного рода в виде сборов, пошлин, а также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теневых выплат.</w:t>
      </w:r>
    </w:p>
    <w:p w14:paraId="0BE0BE1C" w14:textId="77777777" w:rsidR="00E521A6" w:rsidRDefault="00E521A6" w:rsidP="00E521A6">
      <w:pPr>
        <w:shd w:val="clear" w:color="auto" w:fill="FFFFFF"/>
        <w:spacing w:before="55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                          Политико-идеологические меры противодействия коррупции</w:t>
      </w:r>
    </w:p>
    <w:p w14:paraId="47E9F610" w14:textId="77777777" w:rsidR="00E521A6" w:rsidRPr="00D323E4" w:rsidRDefault="00E521A6" w:rsidP="00E521A6">
      <w:pPr>
        <w:shd w:val="clear" w:color="auto" w:fill="FFFFFF"/>
        <w:spacing w:before="55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hAnsi="Times New Roman" w:cs="Times New Roman"/>
          <w:sz w:val="24"/>
          <w:szCs w:val="24"/>
        </w:rPr>
        <w:t xml:space="preserve">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К данному комплексу необходимо отнести меры, направленные на обеспечение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прозрачности принятия решений государственными органами всех уровней и органами местного самоуправления:</w:t>
      </w:r>
    </w:p>
    <w:p w14:paraId="75919EFF" w14:textId="77777777" w:rsidR="00E521A6" w:rsidRPr="00D323E4" w:rsidRDefault="00E521A6" w:rsidP="00E521A6">
      <w:pPr>
        <w:shd w:val="clear" w:color="auto" w:fill="FFFFFF"/>
        <w:spacing w:before="10" w:line="269" w:lineRule="exact"/>
        <w:ind w:left="85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Сбор и </w:t>
      </w:r>
      <w:proofErr w:type="spellStart"/>
      <w:r w:rsidRPr="00D323E4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анализ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информации</w:t>
      </w:r>
      <w:proofErr w:type="spellEnd"/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о случаях взяточничества и мздоимства.</w:t>
      </w:r>
    </w:p>
    <w:p w14:paraId="6E8D9F02" w14:textId="77777777" w:rsidR="00E521A6" w:rsidRPr="00D323E4" w:rsidRDefault="00E521A6" w:rsidP="00E521A6">
      <w:pPr>
        <w:shd w:val="clear" w:color="auto" w:fill="FFFFFF"/>
        <w:spacing w:line="269" w:lineRule="exact"/>
        <w:ind w:left="851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Объединение усилий граждан, муниципальных и государственных органов власти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в осуществлении эффективной антикоррупционной политики в </w:t>
      </w:r>
      <w:r w:rsidRPr="00D323E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России.</w:t>
      </w:r>
    </w:p>
    <w:p w14:paraId="4A1A1207" w14:textId="77777777" w:rsidR="00E521A6" w:rsidRPr="00D323E4" w:rsidRDefault="00E521A6" w:rsidP="00E521A6">
      <w:pPr>
        <w:shd w:val="clear" w:color="auto" w:fill="FFFFFF"/>
        <w:spacing w:line="269" w:lineRule="exact"/>
        <w:ind w:left="851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Выработка предложений по совершенствованию законодательства Российской </w:t>
      </w:r>
      <w:r w:rsidRPr="00D323E4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Федерации в области борьбы с коррупцией, взяточничеством и иными </w:t>
      </w:r>
      <w:r w:rsidRPr="00D323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правонарушениями.</w:t>
      </w:r>
    </w:p>
    <w:p w14:paraId="65326B96" w14:textId="77777777" w:rsidR="00E521A6" w:rsidRPr="00D323E4" w:rsidRDefault="00E521A6" w:rsidP="00E521A6">
      <w:pPr>
        <w:shd w:val="clear" w:color="auto" w:fill="FFFFFF"/>
        <w:spacing w:line="269" w:lineRule="exact"/>
        <w:ind w:left="851" w:right="1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Аналитическая работ по выявлению и обобщению причин и условий,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способствующих возникновению и распространению коррупции.</w:t>
      </w:r>
    </w:p>
    <w:p w14:paraId="5A56398D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851" w:right="1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Государственных и </w:t>
      </w:r>
      <w:r w:rsidRPr="00D323E4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муниципальных </w:t>
      </w:r>
      <w:r w:rsidRPr="00D323E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органов в экономику, прежде всего в части,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касающейся разрешительных функций.</w:t>
      </w:r>
    </w:p>
    <w:p w14:paraId="38EAAAD1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182" w:right="758" w:hanging="40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Информационная поддержка антикоррупционных мер, публикация соответствующих материалов, доступно изложенных, в наиболее доступных для населения источниках.</w:t>
      </w:r>
    </w:p>
    <w:p w14:paraId="1DA7F08A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173" w:right="758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Обеспечение доступа любого гражданина к необходимой для его деятельности и не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являющейся конфиденциальной административной информации.</w:t>
      </w:r>
    </w:p>
    <w:p w14:paraId="4EC3A517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182" w:right="768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Активное привлечение общественных организаций, средств массовой информации, ассоциаций журналистов, профсоюзов, аналитических центров.</w:t>
      </w:r>
    </w:p>
    <w:p w14:paraId="42A13DB8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before="269"/>
        <w:ind w:left="2554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Правовые меры противодействия коррупции</w:t>
      </w:r>
    </w:p>
    <w:p w14:paraId="3EC997EE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before="259" w:line="278" w:lineRule="exact"/>
        <w:ind w:right="75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 В рамках правовых мер наиболее четко выделяется работа с текущим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законодательством по приведению его в соответствие с нормами антикоррупционной </w:t>
      </w:r>
      <w:r w:rsidRPr="00D323E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политики.</w:t>
      </w:r>
    </w:p>
    <w:p w14:paraId="56D6685D" w14:textId="77777777" w:rsidR="00E521A6" w:rsidRPr="00D323E4" w:rsidRDefault="00E521A6" w:rsidP="00E521A6">
      <w:pPr>
        <w:shd w:val="clear" w:color="auto" w:fill="FFFFFF"/>
        <w:tabs>
          <w:tab w:val="left" w:pos="10348"/>
        </w:tabs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Правовые меры противодействия коррупции предполагают следующее:</w:t>
      </w:r>
    </w:p>
    <w:p w14:paraId="7A6EAEFE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192" w:right="74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Правовое воспитание </w:t>
      </w:r>
      <w:r w:rsidRPr="00D323E4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и </w:t>
      </w: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культурно-просветительскую работу для осознания </w:t>
      </w:r>
      <w:r w:rsidRPr="00D323E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обществом ущерба от коррупции, признания государством и обществом того, что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коррупция </w:t>
      </w:r>
      <w:proofErr w:type="gramStart"/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 это</w:t>
      </w:r>
      <w:proofErr w:type="gramEnd"/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угроза национальной безопасности.</w:t>
      </w:r>
    </w:p>
    <w:p w14:paraId="033C461B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02" w:right="73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Усиление дисциплинарной или административной ответственности (а при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определенных условиях - и уголовной) за совершение деяний, создающих условия для коррупции либо коррупционных правонарушений.</w:t>
      </w:r>
    </w:p>
    <w:p w14:paraId="3A5A28CA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02" w:right="739" w:firstLine="51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Повышение персональной ответственности должностных администраций </w:t>
      </w:r>
      <w:r w:rsidRPr="00D323E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Серпуховского муниципального района, городских и сельских поселений в сфере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распоряжения средствами и имуществом.</w:t>
      </w:r>
    </w:p>
    <w:p w14:paraId="2FDBA2F4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739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Представление коррупции как серьезной проблемы национальной безопасности.</w:t>
      </w:r>
    </w:p>
    <w:p w14:paraId="180745C2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11" w:right="73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Совершенствование взаимодействия органов власти со средствами массовой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 и общественными организациями в вопросах обеспечения достоверной и всесторонней информации об их антикоррупционной деятельности.</w:t>
      </w:r>
    </w:p>
    <w:p w14:paraId="6A0BD228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before="278"/>
        <w:ind w:left="1555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Организационно-технические меры противодействия коррупции</w:t>
      </w:r>
    </w:p>
    <w:p w14:paraId="628A2896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before="259" w:line="278" w:lineRule="exact"/>
        <w:ind w:left="749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Среди конкретных мер, в том числе, можно выделить следующие:</w:t>
      </w:r>
    </w:p>
    <w:p w14:paraId="6943FD73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78" w:lineRule="exact"/>
        <w:ind w:left="211" w:right="72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Создание благоприятных условий для граждан, которые обращаются с жалобой на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того или иного чиновника.</w:t>
      </w:r>
    </w:p>
    <w:p w14:paraId="705F0163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21" w:right="73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режима конфиденциальности для предотвращения утечек важной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информации, которой можно воспользоваться в коррупционных целях.</w:t>
      </w:r>
    </w:p>
    <w:p w14:paraId="07C5204A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21" w:right="710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Упразднение различных внебюджетных фондов, осуществляющих выплаты </w:t>
      </w: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муниципальным чиновникам.</w:t>
      </w:r>
    </w:p>
    <w:p w14:paraId="30746AF6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11" w:right="72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Организация системы поощрений, при которой чиновнику было бы выгодно и в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материальном, и в моральном планах вести себя честно и эффективно.</w:t>
      </w:r>
    </w:p>
    <w:p w14:paraId="7D381C0E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line="269" w:lineRule="exact"/>
        <w:ind w:left="221" w:right="720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Создание системы прав и обязанностей должностных лиц с указанием их </w:t>
      </w:r>
      <w:r w:rsidRPr="00D323E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ответственности за нарушение должностной этики, включая коррупцию.</w:t>
      </w:r>
    </w:p>
    <w:p w14:paraId="6C994A3B" w14:textId="77777777" w:rsidR="00E521A6" w:rsidRPr="00D323E4" w:rsidRDefault="00E521A6" w:rsidP="00E521A6">
      <w:pPr>
        <w:shd w:val="clear" w:color="auto" w:fill="FFFFFF"/>
        <w:tabs>
          <w:tab w:val="left" w:pos="10348"/>
        </w:tabs>
        <w:spacing w:before="346"/>
        <w:ind w:left="2803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14:paraId="4FC1B118" w14:textId="77777777" w:rsidR="00E521A6" w:rsidRPr="00D323E4" w:rsidRDefault="00E521A6" w:rsidP="00E521A6">
      <w:pPr>
        <w:shd w:val="clear" w:color="auto" w:fill="FFFFFF"/>
        <w:spacing w:before="346"/>
        <w:ind w:left="2803"/>
        <w:jc w:val="both"/>
        <w:rPr>
          <w:rFonts w:ascii="Times New Roman" w:hAnsi="Times New Roman" w:cs="Times New Roman"/>
          <w:sz w:val="24"/>
          <w:szCs w:val="24"/>
        </w:rPr>
      </w:pPr>
      <w:r w:rsidRPr="00D323E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Основные программные мероприятия</w:t>
      </w:r>
    </w:p>
    <w:p w14:paraId="54B3C2B4" w14:textId="77777777" w:rsidR="00E521A6" w:rsidRPr="00D323E4" w:rsidRDefault="00E521A6" w:rsidP="00E521A6">
      <w:pPr>
        <w:spacing w:after="336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1701"/>
        <w:gridCol w:w="1984"/>
        <w:gridCol w:w="2552"/>
      </w:tblGrid>
      <w:tr w:rsidR="00E521A6" w:rsidRPr="00D323E4" w14:paraId="2B6A4A77" w14:textId="77777777" w:rsidTr="000F586A">
        <w:trPr>
          <w:trHeight w:hRule="exact" w:val="6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15D31" w14:textId="77777777" w:rsidR="00E521A6" w:rsidRPr="00D323E4" w:rsidRDefault="00E521A6" w:rsidP="000F586A">
            <w:pPr>
              <w:shd w:val="clear" w:color="auto" w:fill="FFFFFF"/>
              <w:ind w:left="634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0E68F" w14:textId="77777777" w:rsidR="00E521A6" w:rsidRPr="00D323E4" w:rsidRDefault="00E521A6" w:rsidP="000F586A">
            <w:pPr>
              <w:shd w:val="clear" w:color="auto" w:fill="FFFFFF"/>
              <w:spacing w:line="240" w:lineRule="exact"/>
              <w:ind w:left="230"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Размер финансирования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9D9EA" w14:textId="77777777" w:rsidR="00E521A6" w:rsidRPr="00D323E4" w:rsidRDefault="00E521A6" w:rsidP="000F586A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990F1" w14:textId="77777777" w:rsidR="00E521A6" w:rsidRPr="00D323E4" w:rsidRDefault="00E521A6" w:rsidP="000F586A">
            <w:pPr>
              <w:shd w:val="clear" w:color="auto" w:fill="FFFFFF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Исполнители</w:t>
            </w:r>
          </w:p>
        </w:tc>
      </w:tr>
      <w:tr w:rsidR="00E521A6" w:rsidRPr="00D323E4" w14:paraId="43DE63E8" w14:textId="77777777" w:rsidTr="000F586A">
        <w:trPr>
          <w:trHeight w:hRule="exact" w:val="538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773B3" w14:textId="77777777" w:rsidR="00E521A6" w:rsidRPr="00D323E4" w:rsidRDefault="00E521A6" w:rsidP="000F586A">
            <w:pPr>
              <w:shd w:val="clear" w:color="auto" w:fill="FFFFFF"/>
              <w:ind w:left="2381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1.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Организационные мероприятия по выполнению программы</w:t>
            </w:r>
          </w:p>
        </w:tc>
      </w:tr>
      <w:tr w:rsidR="00E521A6" w:rsidRPr="00D323E4" w14:paraId="71329674" w14:textId="77777777" w:rsidTr="000F586A">
        <w:trPr>
          <w:trHeight w:hRule="exact" w:val="93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B98DE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1.1.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Проинформировать    население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поселения  о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целях.задачах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   и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мероприятиях плана в средствах массовой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информации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45177" w14:textId="77777777" w:rsidR="00E521A6" w:rsidRPr="00D323E4" w:rsidRDefault="00E521A6" w:rsidP="000F58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8633C0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right="4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 течение месяца с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даты принятия программы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7C0758" w14:textId="77777777" w:rsidR="00E521A6" w:rsidRPr="00D323E4" w:rsidRDefault="00E521A6" w:rsidP="000F586A">
            <w:pPr>
              <w:shd w:val="clear" w:color="auto" w:fill="FFFFFF"/>
              <w:spacing w:line="317" w:lineRule="exact"/>
              <w:ind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521A6" w:rsidRPr="00D323E4" w14:paraId="3AF37C95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2D807" w14:textId="77777777" w:rsidR="00E521A6" w:rsidRPr="00D323E4" w:rsidRDefault="00E521A6" w:rsidP="000F586A">
            <w:pPr>
              <w:shd w:val="clear" w:color="auto" w:fill="FFFFFF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1.2.   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Создать         комиссию     в     сфере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65000" w14:textId="77777777" w:rsidR="00E521A6" w:rsidRPr="00D323E4" w:rsidRDefault="00E521A6" w:rsidP="000F58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97C01B" w14:textId="77777777" w:rsidR="00E521A6" w:rsidRPr="00D323E4" w:rsidRDefault="00E521A6" w:rsidP="000F586A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 течение месяца 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196CF" w14:textId="77777777" w:rsidR="00E521A6" w:rsidRPr="00D323E4" w:rsidRDefault="00E521A6" w:rsidP="000F586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60813F3F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F43DC" w14:textId="77777777" w:rsidR="00E521A6" w:rsidRPr="00D323E4" w:rsidRDefault="00E521A6" w:rsidP="000F586A">
            <w:pPr>
              <w:shd w:val="clear" w:color="auto" w:fill="FFFFFF"/>
              <w:spacing w:line="276" w:lineRule="auto"/>
              <w:ind w:right="-6136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реализации антикоррупционной</w:t>
            </w:r>
          </w:p>
          <w:p w14:paraId="40DB1FB2" w14:textId="77777777" w:rsidR="00E521A6" w:rsidRPr="00D323E4" w:rsidRDefault="00E521A6" w:rsidP="000F586A">
            <w:pPr>
              <w:shd w:val="clear" w:color="auto" w:fill="FFFFFF"/>
              <w:spacing w:line="276" w:lineRule="auto"/>
              <w:ind w:right="-6136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политики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C229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347836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right="43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даты принятия программы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F476DF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1A6" w:rsidRPr="00D323E4" w14:paraId="5156ECF9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644600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1.3.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Организовать разработку и принятие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нормативно-правовых актов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антикоррупционнойнаннапрнаправленности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E6056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2CA7D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22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г.г.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EF200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58F0A2AF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CDF9C8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right="10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</w:t>
            </w:r>
            <w:proofErr w:type="gramStart"/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4.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Изучать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причины коррупции, выявлять  механизмы коррупционных сделок,  анализировать факторы, способствующие   коррупционным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проявлениям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F421A9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C061E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38FCE" w14:textId="77777777" w:rsidR="00E521A6" w:rsidRPr="00D323E4" w:rsidRDefault="00E521A6" w:rsidP="000F586A">
            <w:pPr>
              <w:shd w:val="clear" w:color="auto" w:fill="FFFFFF"/>
              <w:spacing w:line="326" w:lineRule="exact"/>
              <w:ind w:right="25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521A6" w:rsidRPr="00D323E4" w14:paraId="1F9B6DD4" w14:textId="77777777" w:rsidTr="000F586A">
        <w:trPr>
          <w:trHeight w:hRule="exact" w:val="70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9DED0A" w14:textId="77777777" w:rsidR="00E521A6" w:rsidRPr="00D323E4" w:rsidRDefault="00E521A6" w:rsidP="000F58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Противодействие коррупции в органах местного самоуправления и отдельных сферах управления</w:t>
            </w:r>
          </w:p>
        </w:tc>
      </w:tr>
      <w:tr w:rsidR="00E521A6" w:rsidRPr="00D323E4" w14:paraId="46D55691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125A6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-40" w:right="-182" w:firstLine="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proofErr w:type="gramStart"/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 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обсуждении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мониторинга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уровня коррупции      и эффективности  реализации  мер по противодействию коррупции в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поселениивпоселении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E1DA7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49365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Ежегодно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749C1" w14:textId="77777777" w:rsidR="00E521A6" w:rsidRPr="00D323E4" w:rsidRDefault="00E521A6" w:rsidP="000F586A">
            <w:pPr>
              <w:shd w:val="clear" w:color="auto" w:fill="FFFFFF"/>
              <w:spacing w:line="326" w:lineRule="exact"/>
              <w:ind w:right="24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521A6" w:rsidRPr="00D323E4" w14:paraId="5157D79B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6D045" w14:textId="77777777" w:rsidR="00E521A6" w:rsidRPr="00D323E4" w:rsidRDefault="00E521A6" w:rsidP="000F586A">
            <w:pPr>
              <w:shd w:val="clear" w:color="auto" w:fill="FFFFFF"/>
              <w:spacing w:line="221" w:lineRule="exact"/>
              <w:ind w:right="10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2.2.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Организация   и   проведение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антикоррупционной экспертизы проектов муниципальных правовых актов. Ревизия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действующих  нормативных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  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0A781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6E1CD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11D90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113E4F86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73B4A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right="-18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2.3.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Анализ практики правоприменения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 правовых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актов,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регулирующих                             земельные правоотношения,        использованием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имущества, исполнение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разрешительных  и контрольных полномочий         контрольных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полномочий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A4CFD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86E36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8E177" w14:textId="77777777" w:rsidR="00E521A6" w:rsidRPr="00D323E4" w:rsidRDefault="00E521A6" w:rsidP="000F586A">
            <w:pPr>
              <w:shd w:val="clear" w:color="auto" w:fill="FFFFFF"/>
              <w:spacing w:line="336" w:lineRule="exact"/>
              <w:ind w:right="365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Специалист по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учету</w:t>
            </w:r>
          </w:p>
        </w:tc>
      </w:tr>
      <w:tr w:rsidR="00E521A6" w:rsidRPr="00D323E4" w14:paraId="18A1111D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7D917D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lastRenderedPageBreak/>
              <w:t xml:space="preserve">2.4.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Публикация на официальных сайтах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администрации и в СМИ:</w:t>
            </w:r>
          </w:p>
          <w:p w14:paraId="524318AA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hanging="10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- перечня разрабатываемых нормативно-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правовых актов;</w:t>
            </w:r>
          </w:p>
          <w:p w14:paraId="73160AB2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 проектов нормативно-правовых актов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A53FCF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DA676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7FAE5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специалисты</w:t>
            </w:r>
          </w:p>
        </w:tc>
      </w:tr>
      <w:tr w:rsidR="00E521A6" w:rsidRPr="00D323E4" w14:paraId="20FC8A3B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A4AEA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right="-6703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2.5.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 по</w:t>
            </w:r>
            <w:proofErr w:type="gramEnd"/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освоению методики проведения антикоррупционной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экспертизы для   специалистов  органов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FADA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C632B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right="202"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1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полугодие 20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20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F570FD" w14:textId="77777777" w:rsidR="00E521A6" w:rsidRPr="00D323E4" w:rsidRDefault="00E521A6" w:rsidP="000F586A">
            <w:pPr>
              <w:shd w:val="clear" w:color="auto" w:fill="FFFFFF"/>
              <w:spacing w:line="326" w:lineRule="exact"/>
              <w:ind w:right="23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поселения</w:t>
            </w:r>
          </w:p>
        </w:tc>
      </w:tr>
      <w:tr w:rsidR="00E521A6" w:rsidRPr="00D323E4" w14:paraId="106A85C4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FB7A1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2.6.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Подготовка предложений и принятие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решений                 по                 внедрению антикоррупционных механизмов в сферах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деятельности          органов          местного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само&gt; правления   с   повышенным   риском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445D2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77B2D" w14:textId="77777777" w:rsidR="00E521A6" w:rsidRPr="00D323E4" w:rsidRDefault="00E521A6" w:rsidP="000F586A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D7126" w14:textId="77777777" w:rsidR="00E521A6" w:rsidRPr="00D323E4" w:rsidRDefault="00E521A6" w:rsidP="000F586A">
            <w:pPr>
              <w:shd w:val="clear" w:color="auto" w:fill="FFFFFF"/>
              <w:spacing w:line="326" w:lineRule="exact"/>
              <w:ind w:right="23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Администрация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поселения</w:t>
            </w:r>
          </w:p>
        </w:tc>
      </w:tr>
      <w:tr w:rsidR="00E521A6" w:rsidRPr="00D323E4" w14:paraId="7B02FAF9" w14:textId="77777777" w:rsidTr="000F586A">
        <w:trPr>
          <w:trHeight w:hRule="exact" w:val="705"/>
        </w:trPr>
        <w:tc>
          <w:tcPr>
            <w:tcW w:w="110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A6434" w14:textId="77777777" w:rsidR="00E521A6" w:rsidRPr="00D323E4" w:rsidRDefault="00E521A6" w:rsidP="000F586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3.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Совершенствование системы муниципальной службы поселения</w:t>
            </w:r>
          </w:p>
        </w:tc>
      </w:tr>
      <w:tr w:rsidR="00E521A6" w:rsidRPr="00D323E4" w14:paraId="73DB6551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32BBA" w14:textId="77777777" w:rsidR="00E521A6" w:rsidRPr="00D323E4" w:rsidRDefault="00E521A6" w:rsidP="000F586A">
            <w:pPr>
              <w:shd w:val="clear" w:color="auto" w:fill="FFFFFF"/>
              <w:spacing w:line="230" w:lineRule="exact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3.1.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Формирование кадрового резерва для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замещения        вакантных        должностей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14F6B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09556" w14:textId="77777777" w:rsidR="00E521A6" w:rsidRPr="00D323E4" w:rsidRDefault="00E521A6" w:rsidP="000F586A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DD971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1A534EAB" w14:textId="77777777" w:rsidTr="000F586A">
        <w:trPr>
          <w:trHeight w:hRule="exact" w:val="7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AC724" w14:textId="77777777" w:rsidR="00E521A6" w:rsidRPr="00D323E4" w:rsidRDefault="00E521A6" w:rsidP="000F586A">
            <w:pPr>
              <w:shd w:val="clear" w:color="auto" w:fill="FFFFFF"/>
              <w:spacing w:line="221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   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   работы      с      вновь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принятыми муниципальными службами по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вопросам    прохождения    муниципальной </w:t>
            </w:r>
            <w:proofErr w:type="spellStart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службы.соблюдения</w:t>
            </w:r>
            <w:proofErr w:type="spellEnd"/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требований,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предъявляемым к служебному поведению,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их правам и обязанностям, ограничениям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и запретам, связанным с муниципальной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службой,    установленных    Федеральным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законом    от   02.03.2007   №   25-ФЗ    «О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муниципальной    службе    в    Российской Федерации»,            этике            поведения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муниципального                        служащего,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предотвращения    конфликта    интересов,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ответственности          за          совершение </w:t>
            </w:r>
            <w:r w:rsidRPr="00D323E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должностных правонарушений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68D83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C7D6" w14:textId="77777777" w:rsidR="00E521A6" w:rsidRPr="00D323E4" w:rsidRDefault="00E521A6" w:rsidP="000F586A">
            <w:pPr>
              <w:shd w:val="clear" w:color="auto" w:fill="FFFFFF"/>
              <w:spacing w:line="276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92304B" w14:textId="77777777" w:rsidR="00E521A6" w:rsidRPr="00D323E4" w:rsidRDefault="00E521A6" w:rsidP="000F586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Глава поселения</w:t>
            </w:r>
          </w:p>
        </w:tc>
      </w:tr>
    </w:tbl>
    <w:p w14:paraId="08FDAA0D" w14:textId="77777777" w:rsidR="00E521A6" w:rsidRPr="00D323E4" w:rsidRDefault="00E521A6" w:rsidP="00E521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1984"/>
        <w:gridCol w:w="2552"/>
      </w:tblGrid>
      <w:tr w:rsidR="00E521A6" w:rsidRPr="00D323E4" w14:paraId="4A21E516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637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3.3. Проверка соблюдения требований к служебному поведению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2659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F4CE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5FD3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521A6" w:rsidRPr="00D323E4" w14:paraId="51B90B7F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691E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3.4. Обеспечение функционирования комиссии по соблюдению требований к служебному проведению и урегулированию конфликтов интересов администрации с/поселения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5B7E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E86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C75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1D37D6D6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34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3.5. Проверка своевременности и полноты представления справок о доходах муниципальными служащими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08F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B07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Ежегодно  до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30 апреля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1F5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521A6" w:rsidRPr="00D323E4" w14:paraId="2002D26A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99B3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3.6. Проверка деятельности муниципальных служащих с целью установления фактов занятия деятельностью, не предусмотренной законодательством о муниципальной службе (в части соблюдения ограничений и запретов)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63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030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полугодие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далее-постоянно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9F8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521A6" w:rsidRPr="00D323E4" w14:paraId="1C3C63CD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F45E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3.7. Анализ исполнения должностных обязанностей муниципальными служащими органов местного самоуправления, возникновения ситуаций, в которых возможен конфликтный интерес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50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F7F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полугодие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года, далее-постоянно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B2AD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Комиссия по противодействию коррупции</w:t>
            </w:r>
          </w:p>
        </w:tc>
      </w:tr>
      <w:tr w:rsidR="00E521A6" w:rsidRPr="00D323E4" w14:paraId="06FC940A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77D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3.8. Осуществление анализа динамики правонарушений коррупционной направленности в органах местного самоуправления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D1D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0C2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6AE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противодействию коррупции </w:t>
            </w:r>
          </w:p>
        </w:tc>
      </w:tr>
      <w:tr w:rsidR="00E521A6" w:rsidRPr="00D323E4" w14:paraId="3FA95494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F05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3.9. Анализ действия механизма стимулирования муниципальных служащих к исполнению должностных обязанностей на высоком профессиональном уровне, в том числе на должности, исполнение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по которым подвержено риску коррупционных проявлений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4CC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91A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95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52382980" w14:textId="77777777" w:rsidTr="000F586A"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9E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Совершенствование  организации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размещению муниципальных заказов, распоряжению муниципальным имуществом в иных сферах деятельности, подверженных повышенным коррупционным рискам</w:t>
            </w:r>
          </w:p>
        </w:tc>
      </w:tr>
      <w:tr w:rsidR="00E521A6" w:rsidRPr="00D323E4" w14:paraId="42A27615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A6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4.1. Совершенствование системы муниципальных закупок, с целью устранения условий для возможных проявлений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1DC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1A2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99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21060BD8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CC15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4.2. Проведение анализа итогов, эффективности размещения муниципального заказа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344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119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года, далее 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5FA5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646B8BE5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B3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4.3. Проведение анализа практики по заключению муниципальных контрактов на поставку товаров, выполнение работ, оказание услуг для муниципальных нужд с целью соблюдения законодательства Р.Ф., а также соблюдения основного критерия исполнения муниципального контракта – минимальной цены поставщика при соблюдении требования качества продукции и сроков поставки товаров или выполнения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3DE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2FE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99F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381DBAB3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801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4.4. Разработка муниципальных НПА, устанавливающих ответственность муниципальных заказчиков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92D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696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EF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2C9C58E7" w14:textId="77777777" w:rsidTr="000F58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2E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4.5. Проведение анализа состоявшихся конкурсов по продаже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10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0A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C57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</w:p>
        </w:tc>
      </w:tr>
      <w:tr w:rsidR="00E521A6" w:rsidRPr="00D323E4" w14:paraId="438B0B15" w14:textId="77777777" w:rsidTr="000F586A">
        <w:tc>
          <w:tcPr>
            <w:tcW w:w="4928" w:type="dxa"/>
          </w:tcPr>
          <w:p w14:paraId="050B5F8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 целью выявления нарушений законодательства, практики заключения договоров аренды муниципального имущества и земельных участков</w:t>
            </w:r>
          </w:p>
        </w:tc>
        <w:tc>
          <w:tcPr>
            <w:tcW w:w="1701" w:type="dxa"/>
          </w:tcPr>
          <w:p w14:paraId="205B733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5FC3E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EBFE6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E521A6" w:rsidRPr="00D323E4" w14:paraId="367FF2C2" w14:textId="77777777" w:rsidTr="000F586A">
        <w:tc>
          <w:tcPr>
            <w:tcW w:w="4928" w:type="dxa"/>
          </w:tcPr>
          <w:p w14:paraId="48350CC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7.Проведение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проверок:</w:t>
            </w:r>
          </w:p>
          <w:p w14:paraId="36381A91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а) расходования бюджетных средств, выделяемых на реализацию приоритетных программ, проведение мероприятий, связанных с отопительным сезоном и иными сезонными работами;</w:t>
            </w:r>
          </w:p>
          <w:p w14:paraId="215FF23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б) соответствия заключаемых органами местного самоуправления договоров и контактов на поставку товаров, проведение работ, оказание услуг федеральному законодательству;</w:t>
            </w:r>
          </w:p>
          <w:p w14:paraId="78DBCAAB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в) правомерности передачи муниципального имущества в собственность или аренду коммерческим структурам;</w:t>
            </w:r>
          </w:p>
          <w:p w14:paraId="22FB062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соблюдения законодательства при реализации разрешительных и согласовательных процедур;</w:t>
            </w:r>
          </w:p>
          <w:p w14:paraId="1327956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д) выявление и пресечение фактов взяточничества и коррупции в муниципальных учреждениях, органах местного самоуправления</w:t>
            </w:r>
          </w:p>
        </w:tc>
        <w:tc>
          <w:tcPr>
            <w:tcW w:w="1701" w:type="dxa"/>
          </w:tcPr>
          <w:p w14:paraId="709A7F3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0EED5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552" w:type="dxa"/>
          </w:tcPr>
          <w:p w14:paraId="41B421C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7E9AA8B1" w14:textId="77777777" w:rsidTr="000F586A">
        <w:tc>
          <w:tcPr>
            <w:tcW w:w="11165" w:type="dxa"/>
            <w:gridSpan w:val="4"/>
          </w:tcPr>
          <w:p w14:paraId="6590C9CD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5.Обеспечение доступа граждан и организаций к информации о деятельности органов местного самоуправления</w:t>
            </w:r>
          </w:p>
        </w:tc>
      </w:tr>
      <w:tr w:rsidR="00E521A6" w:rsidRPr="00D323E4" w14:paraId="653E0CC4" w14:textId="77777777" w:rsidTr="000F586A">
        <w:tc>
          <w:tcPr>
            <w:tcW w:w="4928" w:type="dxa"/>
          </w:tcPr>
          <w:p w14:paraId="0E468BB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5.1. Разработка и утверждение муниципального НПА, регулирующего порядок обеспечения доступа к информации о деятельности органов местного самоуправления</w:t>
            </w:r>
          </w:p>
        </w:tc>
        <w:tc>
          <w:tcPr>
            <w:tcW w:w="1701" w:type="dxa"/>
          </w:tcPr>
          <w:p w14:paraId="436B617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871EF3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1FBB086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466ECE0E" w14:textId="77777777" w:rsidTr="000F586A">
        <w:tc>
          <w:tcPr>
            <w:tcW w:w="4928" w:type="dxa"/>
          </w:tcPr>
          <w:p w14:paraId="187CA1A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5.2. Размещение на официальном сайте информации о предоставляемых муниципальных услугах</w:t>
            </w:r>
          </w:p>
        </w:tc>
        <w:tc>
          <w:tcPr>
            <w:tcW w:w="1701" w:type="dxa"/>
          </w:tcPr>
          <w:p w14:paraId="005182F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192F2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2B325EE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763B0B46" w14:textId="77777777" w:rsidTr="000F586A">
        <w:tc>
          <w:tcPr>
            <w:tcW w:w="11165" w:type="dxa"/>
            <w:gridSpan w:val="4"/>
          </w:tcPr>
          <w:p w14:paraId="23E3D3A4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 Установление обратной связи с гражданами и организациями</w:t>
            </w:r>
          </w:p>
        </w:tc>
      </w:tr>
      <w:tr w:rsidR="00E521A6" w:rsidRPr="00D323E4" w14:paraId="400A8D7A" w14:textId="77777777" w:rsidTr="000F586A">
        <w:tc>
          <w:tcPr>
            <w:tcW w:w="4928" w:type="dxa"/>
          </w:tcPr>
          <w:p w14:paraId="522C6E5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6.1. Организация телефона доверия для приема сообщений о фактах коррупции, определение порядка обработки поступающих сообщений о коррупционных проявлениях</w:t>
            </w:r>
          </w:p>
        </w:tc>
        <w:tc>
          <w:tcPr>
            <w:tcW w:w="1701" w:type="dxa"/>
          </w:tcPr>
          <w:p w14:paraId="0D911D3A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1B00F5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0E00640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39DCA4C2" w14:textId="77777777" w:rsidTr="000F586A">
        <w:tc>
          <w:tcPr>
            <w:tcW w:w="4928" w:type="dxa"/>
          </w:tcPr>
          <w:p w14:paraId="6FE263D9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6.2. Создание и развитие в органах местного 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самоуправления  поселения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каналов взаимодействия с заявителями с помощью интернет-сайта, электронной почты и средств телефонной связи</w:t>
            </w:r>
          </w:p>
        </w:tc>
        <w:tc>
          <w:tcPr>
            <w:tcW w:w="1701" w:type="dxa"/>
          </w:tcPr>
          <w:p w14:paraId="5B1D7690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5A6089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6A3622A9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760030B0" w14:textId="77777777" w:rsidTr="000F586A">
        <w:tc>
          <w:tcPr>
            <w:tcW w:w="4928" w:type="dxa"/>
          </w:tcPr>
          <w:p w14:paraId="60A96783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6.3. Осуществление экспертизы жалоб и обращений граждан на наличие сведений о фактах коррупции и проверки наличия фактов, указанных в обращениях</w:t>
            </w:r>
          </w:p>
        </w:tc>
        <w:tc>
          <w:tcPr>
            <w:tcW w:w="1701" w:type="dxa"/>
          </w:tcPr>
          <w:p w14:paraId="5DF4FFE7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0A2FAA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</w:tcPr>
          <w:p w14:paraId="70D3521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E521A6" w:rsidRPr="00D323E4" w14:paraId="768FEA3C" w14:textId="77777777" w:rsidTr="000F586A">
        <w:tc>
          <w:tcPr>
            <w:tcW w:w="4928" w:type="dxa"/>
          </w:tcPr>
          <w:p w14:paraId="0058B9F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6.4. Организация информационного взаимодействия органов местного самоуправления с подразделениями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1701" w:type="dxa"/>
          </w:tcPr>
          <w:p w14:paraId="66E2ED1A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AEFD60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14:paraId="163B289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14:paraId="0A19FC68" w14:textId="77777777" w:rsidR="00E521A6" w:rsidRPr="00D323E4" w:rsidRDefault="00E521A6" w:rsidP="00E521A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1701"/>
        <w:gridCol w:w="1984"/>
        <w:gridCol w:w="2552"/>
      </w:tblGrid>
      <w:tr w:rsidR="00E521A6" w:rsidRPr="00D323E4" w14:paraId="42E240DD" w14:textId="77777777" w:rsidTr="000F586A">
        <w:tc>
          <w:tcPr>
            <w:tcW w:w="4928" w:type="dxa"/>
          </w:tcPr>
          <w:p w14:paraId="21F4D7F5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 с целью выявления нарушений законодательства, практики заключения договоров аренды муниципального имущества и земельных участков</w:t>
            </w:r>
          </w:p>
        </w:tc>
        <w:tc>
          <w:tcPr>
            <w:tcW w:w="1701" w:type="dxa"/>
          </w:tcPr>
          <w:p w14:paraId="490D91FE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8A69BC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B23D31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Противодействию коррупции</w:t>
            </w:r>
          </w:p>
        </w:tc>
      </w:tr>
      <w:tr w:rsidR="00E521A6" w:rsidRPr="00D323E4" w14:paraId="5997EE27" w14:textId="77777777" w:rsidTr="000F586A">
        <w:tc>
          <w:tcPr>
            <w:tcW w:w="4928" w:type="dxa"/>
          </w:tcPr>
          <w:p w14:paraId="7CDF43B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7.Проведение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плановых проверок:</w:t>
            </w:r>
          </w:p>
          <w:p w14:paraId="1C368141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а) расходования бюджетных средств, выделяемых на реализацию приоритетных программ, проведение мероприятий, 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связанных с отопительным сезоном и иными сезонными работами;</w:t>
            </w:r>
          </w:p>
          <w:p w14:paraId="72095B2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б) соответствия заключаемых органами местного самоуправления договоров и контактов на поставку товаров, проведение работ, оказание услуг федеральному законодательству;</w:t>
            </w:r>
          </w:p>
          <w:p w14:paraId="6BF9C38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в) правомерности передачи муниципального имущества в собственность или аренду коммерческим структурам;</w:t>
            </w:r>
          </w:p>
          <w:p w14:paraId="67CED0E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г) соблюдения законодательства при реализации разрешительных и согласовательных процедур;</w:t>
            </w:r>
          </w:p>
          <w:p w14:paraId="04313D69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д) выявление и пресечение фактов взяточничества и коррупции в муниципальных учреждениях, органах местного самоуправления</w:t>
            </w:r>
          </w:p>
        </w:tc>
        <w:tc>
          <w:tcPr>
            <w:tcW w:w="1701" w:type="dxa"/>
          </w:tcPr>
          <w:p w14:paraId="700D928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3BC07E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</w:p>
        </w:tc>
        <w:tc>
          <w:tcPr>
            <w:tcW w:w="2552" w:type="dxa"/>
          </w:tcPr>
          <w:p w14:paraId="6F8843A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4C0A28FC" w14:textId="77777777" w:rsidTr="000F586A">
        <w:tc>
          <w:tcPr>
            <w:tcW w:w="11165" w:type="dxa"/>
            <w:gridSpan w:val="4"/>
          </w:tcPr>
          <w:p w14:paraId="3498268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5.Обеспечение доступа граждан и организаций к информации о деятельности органов местного самоуправления</w:t>
            </w:r>
          </w:p>
        </w:tc>
      </w:tr>
      <w:tr w:rsidR="00E521A6" w:rsidRPr="00D323E4" w14:paraId="329B8D81" w14:textId="77777777" w:rsidTr="000F586A">
        <w:tc>
          <w:tcPr>
            <w:tcW w:w="4928" w:type="dxa"/>
          </w:tcPr>
          <w:p w14:paraId="3CD32AA2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5.1. Разработка и утверждение муниципального НПА, регулирующего порядок обеспечения доступа к информации о деятельности органов местного самоуправления</w:t>
            </w:r>
          </w:p>
        </w:tc>
        <w:tc>
          <w:tcPr>
            <w:tcW w:w="1701" w:type="dxa"/>
          </w:tcPr>
          <w:p w14:paraId="0C174F96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54F2F3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56F93CB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E521A6" w:rsidRPr="00D323E4" w14:paraId="4ED1CD1B" w14:textId="77777777" w:rsidTr="000F586A">
        <w:tc>
          <w:tcPr>
            <w:tcW w:w="4928" w:type="dxa"/>
          </w:tcPr>
          <w:p w14:paraId="149050D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5.2. Размещение на официальном сайте информации о предоставляемых муниципальных услугах</w:t>
            </w:r>
          </w:p>
        </w:tc>
        <w:tc>
          <w:tcPr>
            <w:tcW w:w="1701" w:type="dxa"/>
          </w:tcPr>
          <w:p w14:paraId="7F7A7D81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2DB48D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09745447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2EFA79B7" w14:textId="77777777" w:rsidTr="000F586A">
        <w:tc>
          <w:tcPr>
            <w:tcW w:w="11165" w:type="dxa"/>
            <w:gridSpan w:val="4"/>
          </w:tcPr>
          <w:p w14:paraId="61B6702E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 Установление обратной связи с гражданами и организациями</w:t>
            </w:r>
          </w:p>
        </w:tc>
      </w:tr>
      <w:tr w:rsidR="00E521A6" w:rsidRPr="00D323E4" w14:paraId="58BECA99" w14:textId="77777777" w:rsidTr="000F586A">
        <w:tc>
          <w:tcPr>
            <w:tcW w:w="4928" w:type="dxa"/>
          </w:tcPr>
          <w:p w14:paraId="5A1C35A0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6.1. Организация телефона доверия для приема сообщений о фактах коррупции, определение порядка обработки поступающих сообщений о коррупционных проявлениях</w:t>
            </w:r>
          </w:p>
        </w:tc>
        <w:tc>
          <w:tcPr>
            <w:tcW w:w="1701" w:type="dxa"/>
          </w:tcPr>
          <w:p w14:paraId="0742144B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113A92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1 квартал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6900A4CA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17E547A9" w14:textId="77777777" w:rsidTr="000F586A">
        <w:tc>
          <w:tcPr>
            <w:tcW w:w="4928" w:type="dxa"/>
          </w:tcPr>
          <w:p w14:paraId="2A6F3B08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6.2. Создание и развитие в органах местного </w:t>
            </w:r>
            <w:proofErr w:type="gramStart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самоуправления  поселения</w:t>
            </w:r>
            <w:proofErr w:type="gramEnd"/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каналов взаимодействия с заявителями с помощью интернет-сайта, электронной почты и средств телефонной связи</w:t>
            </w:r>
          </w:p>
        </w:tc>
        <w:tc>
          <w:tcPr>
            <w:tcW w:w="1701" w:type="dxa"/>
          </w:tcPr>
          <w:p w14:paraId="08386785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E802F9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2 полугодие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</w:tcPr>
          <w:p w14:paraId="3DC70A5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  <w:tr w:rsidR="00E521A6" w:rsidRPr="00D323E4" w14:paraId="7ECCA509" w14:textId="77777777" w:rsidTr="000F586A">
        <w:tc>
          <w:tcPr>
            <w:tcW w:w="4928" w:type="dxa"/>
          </w:tcPr>
          <w:p w14:paraId="51FAE8D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6.3. Осуществление экспертизы жалоб и обращений граждан на наличие сведений о фактах коррупции и проверки наличия фактов, указанных в обращениях</w:t>
            </w:r>
          </w:p>
        </w:tc>
        <w:tc>
          <w:tcPr>
            <w:tcW w:w="1701" w:type="dxa"/>
          </w:tcPr>
          <w:p w14:paraId="21C4A1FC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86F467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Раз в полугодие</w:t>
            </w:r>
          </w:p>
        </w:tc>
        <w:tc>
          <w:tcPr>
            <w:tcW w:w="2552" w:type="dxa"/>
          </w:tcPr>
          <w:p w14:paraId="475ABB34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поселения </w:t>
            </w:r>
          </w:p>
        </w:tc>
      </w:tr>
      <w:tr w:rsidR="00E521A6" w:rsidRPr="00D323E4" w14:paraId="38EABCB8" w14:textId="77777777" w:rsidTr="000F586A">
        <w:tc>
          <w:tcPr>
            <w:tcW w:w="4928" w:type="dxa"/>
          </w:tcPr>
          <w:p w14:paraId="0BE440BC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 xml:space="preserve">6.4. Организация информационного взаимодействия органов местного самоуправления с подразделениями правоохранительных органов, занимающихся вопросами противодействия коррупции </w:t>
            </w:r>
          </w:p>
        </w:tc>
        <w:tc>
          <w:tcPr>
            <w:tcW w:w="1701" w:type="dxa"/>
          </w:tcPr>
          <w:p w14:paraId="4E942684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9674F7" w14:textId="77777777" w:rsidR="00E521A6" w:rsidRPr="00D323E4" w:rsidRDefault="00E521A6" w:rsidP="000F5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14:paraId="3B11E77F" w14:textId="77777777" w:rsidR="00E521A6" w:rsidRPr="00D323E4" w:rsidRDefault="00E521A6" w:rsidP="000F58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3E4">
              <w:rPr>
                <w:rFonts w:ascii="Times New Roman" w:hAnsi="Times New Roman" w:cs="Times New Roman"/>
                <w:sz w:val="24"/>
                <w:szCs w:val="24"/>
              </w:rPr>
              <w:t>Администрация поселения</w:t>
            </w:r>
          </w:p>
        </w:tc>
      </w:tr>
    </w:tbl>
    <w:p w14:paraId="2056A08F" w14:textId="77777777" w:rsidR="00E521A6" w:rsidRPr="00D323E4" w:rsidRDefault="00E521A6" w:rsidP="00E521A6">
      <w:pPr>
        <w:rPr>
          <w:rFonts w:ascii="Times New Roman" w:hAnsi="Times New Roman" w:cs="Times New Roman"/>
          <w:sz w:val="24"/>
          <w:szCs w:val="24"/>
        </w:rPr>
      </w:pPr>
    </w:p>
    <w:p w14:paraId="365A4CE4" w14:textId="77777777" w:rsidR="00E521A6" w:rsidRPr="00D323E4" w:rsidRDefault="00E521A6" w:rsidP="00E521A6">
      <w:pPr>
        <w:shd w:val="clear" w:color="auto" w:fill="FFFFFF"/>
        <w:spacing w:before="5232"/>
        <w:ind w:left="10522"/>
        <w:rPr>
          <w:rFonts w:ascii="Times New Roman" w:hAnsi="Times New Roman" w:cs="Times New Roman"/>
          <w:sz w:val="24"/>
          <w:szCs w:val="24"/>
        </w:rPr>
      </w:pPr>
    </w:p>
    <w:p w14:paraId="4144907C" w14:textId="77777777" w:rsidR="00E521A6" w:rsidRDefault="00E521A6" w:rsidP="00E521A6">
      <w:pPr>
        <w:shd w:val="clear" w:color="auto" w:fill="FFFFFF"/>
        <w:spacing w:before="5232"/>
        <w:ind w:left="10522"/>
      </w:pPr>
    </w:p>
    <w:p w14:paraId="7E67ADB9" w14:textId="77777777" w:rsidR="00E521A6" w:rsidRDefault="00E521A6" w:rsidP="00E521A6">
      <w:pPr>
        <w:shd w:val="clear" w:color="auto" w:fill="FFFFFF"/>
        <w:spacing w:before="5232"/>
        <w:ind w:left="10522"/>
      </w:pPr>
    </w:p>
    <w:p w14:paraId="6A8099C0" w14:textId="77777777" w:rsidR="00E521A6" w:rsidRDefault="00E521A6" w:rsidP="00E521A6"/>
    <w:p w14:paraId="315D727B" w14:textId="77777777" w:rsidR="00E521A6" w:rsidRPr="00184BB8" w:rsidRDefault="00E521A6" w:rsidP="00E521A6">
      <w:pPr>
        <w:shd w:val="clear" w:color="auto" w:fill="FFFFFF"/>
        <w:tabs>
          <w:tab w:val="left" w:pos="893"/>
        </w:tabs>
        <w:spacing w:line="269" w:lineRule="exact"/>
        <w:ind w:left="528"/>
        <w:rPr>
          <w:rFonts w:ascii="Times New Roman" w:hAnsi="Times New Roman" w:cs="Times New Roman"/>
          <w:color w:val="000000"/>
          <w:spacing w:val="-14"/>
          <w:sz w:val="28"/>
          <w:szCs w:val="28"/>
        </w:rPr>
      </w:pPr>
    </w:p>
    <w:p w14:paraId="68FDB5AB" w14:textId="77777777" w:rsidR="00E521A6" w:rsidRDefault="00E521A6" w:rsidP="00E521A6">
      <w:pPr>
        <w:framePr w:h="2084" w:hSpace="38" w:wrap="auto" w:vAnchor="text" w:hAnchor="text" w:x="3179" w:y="-37"/>
        <w:rPr>
          <w:rFonts w:ascii="Times New Roman" w:hAnsi="Times New Roman" w:cs="Times New Roman"/>
          <w:sz w:val="24"/>
          <w:szCs w:val="24"/>
        </w:rPr>
      </w:pPr>
    </w:p>
    <w:p w14:paraId="682F566B" w14:textId="77777777" w:rsidR="00E521A6" w:rsidRDefault="00E521A6" w:rsidP="00E521A6">
      <w:pPr>
        <w:shd w:val="clear" w:color="auto" w:fill="FFFFFF"/>
        <w:spacing w:before="816"/>
        <w:ind w:left="6912"/>
        <w:sectPr w:rsidR="00E521A6" w:rsidSect="00E521A6">
          <w:pgSz w:w="14122" w:h="16070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14:paraId="6FB78041" w14:textId="77777777" w:rsidR="00E03B1A" w:rsidRDefault="00E03B1A" w:rsidP="00E521A6"/>
    <w:sectPr w:rsidR="00E03B1A" w:rsidSect="00BF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34DB0"/>
    <w:multiLevelType w:val="singleLevel"/>
    <w:tmpl w:val="2D740834"/>
    <w:lvl w:ilvl="0">
      <w:start w:val="3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97"/>
    <w:rsid w:val="002C58A8"/>
    <w:rsid w:val="00444BE3"/>
    <w:rsid w:val="00474F90"/>
    <w:rsid w:val="0049620E"/>
    <w:rsid w:val="008160A1"/>
    <w:rsid w:val="00BF0397"/>
    <w:rsid w:val="00BF2D0D"/>
    <w:rsid w:val="00CE286E"/>
    <w:rsid w:val="00E03B1A"/>
    <w:rsid w:val="00E521A6"/>
    <w:rsid w:val="00E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C52B0"/>
  <w15:chartTrackingRefBased/>
  <w15:docId w15:val="{A8500E2C-B003-4428-95E5-6B20EEB3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2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3532</Words>
  <Characters>20138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Селино</dc:creator>
  <cp:keywords/>
  <dc:description/>
  <cp:lastModifiedBy>Администрация Селино</cp:lastModifiedBy>
  <cp:revision>10</cp:revision>
  <cp:lastPrinted>2019-12-15T12:27:00Z</cp:lastPrinted>
  <dcterms:created xsi:type="dcterms:W3CDTF">2019-12-15T12:06:00Z</dcterms:created>
  <dcterms:modified xsi:type="dcterms:W3CDTF">2019-12-15T12:30:00Z</dcterms:modified>
</cp:coreProperties>
</file>