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1B" w:rsidRPr="0056551B" w:rsidRDefault="0056551B" w:rsidP="0056551B">
      <w:pPr>
        <w:tabs>
          <w:tab w:val="center" w:pos="4677"/>
          <w:tab w:val="right" w:pos="9355"/>
        </w:tabs>
        <w:jc w:val="right"/>
        <w:rPr>
          <w:b/>
          <w:sz w:val="36"/>
          <w:szCs w:val="36"/>
        </w:rPr>
      </w:pPr>
    </w:p>
    <w:p w:rsidR="0056551B" w:rsidRDefault="0056551B" w:rsidP="0056551B">
      <w:pPr>
        <w:tabs>
          <w:tab w:val="center" w:pos="4677"/>
          <w:tab w:val="right" w:pos="9355"/>
        </w:tabs>
        <w:jc w:val="center"/>
        <w:rPr>
          <w:b/>
          <w:sz w:val="28"/>
          <w:szCs w:val="28"/>
        </w:rPr>
      </w:pPr>
      <w:r>
        <w:rPr>
          <w:b/>
          <w:sz w:val="28"/>
          <w:szCs w:val="28"/>
        </w:rPr>
        <w:t>АДМИНИСТРАЦИЯ СЕЛИНСКОГО СЕЛЬСКОГО ПОСЕЛЕНИЯ</w:t>
      </w:r>
    </w:p>
    <w:p w:rsidR="0056551B" w:rsidRDefault="0056551B" w:rsidP="0056551B">
      <w:pPr>
        <w:tabs>
          <w:tab w:val="center" w:pos="4677"/>
          <w:tab w:val="right" w:pos="9355"/>
        </w:tabs>
        <w:jc w:val="center"/>
        <w:rPr>
          <w:b/>
          <w:sz w:val="28"/>
          <w:szCs w:val="28"/>
        </w:rPr>
      </w:pPr>
      <w:r>
        <w:rPr>
          <w:b/>
          <w:sz w:val="28"/>
          <w:szCs w:val="28"/>
        </w:rPr>
        <w:t>КИЛЬМЕЗСКОГО РАЙОНА КИРОВСКОЙ ОБЛАСТИ</w:t>
      </w:r>
    </w:p>
    <w:p w:rsidR="0056551B" w:rsidRDefault="0056551B" w:rsidP="0056551B">
      <w:pPr>
        <w:tabs>
          <w:tab w:val="center" w:pos="4677"/>
          <w:tab w:val="right" w:pos="9355"/>
        </w:tabs>
        <w:spacing w:before="480" w:after="480"/>
        <w:jc w:val="center"/>
        <w:rPr>
          <w:b/>
          <w:sz w:val="32"/>
          <w:szCs w:val="32"/>
        </w:rPr>
      </w:pPr>
      <w:r>
        <w:rPr>
          <w:b/>
          <w:sz w:val="32"/>
          <w:szCs w:val="32"/>
        </w:rPr>
        <w:t>ПОСТАНОВЛЕНИЕ</w:t>
      </w:r>
    </w:p>
    <w:p w:rsidR="0056551B" w:rsidRDefault="00B80D71" w:rsidP="0056551B">
      <w:pPr>
        <w:tabs>
          <w:tab w:val="center" w:pos="4677"/>
          <w:tab w:val="right" w:pos="9355"/>
        </w:tabs>
        <w:rPr>
          <w:sz w:val="28"/>
          <w:szCs w:val="28"/>
        </w:rPr>
      </w:pPr>
      <w:r>
        <w:rPr>
          <w:sz w:val="28"/>
          <w:szCs w:val="28"/>
        </w:rPr>
        <w:t>10.1</w:t>
      </w:r>
      <w:r w:rsidR="0056551B">
        <w:rPr>
          <w:sz w:val="28"/>
          <w:szCs w:val="28"/>
        </w:rPr>
        <w:t xml:space="preserve">0.2019                                                                                                       № </w:t>
      </w:r>
      <w:r>
        <w:rPr>
          <w:sz w:val="28"/>
          <w:szCs w:val="28"/>
        </w:rPr>
        <w:t>46</w:t>
      </w:r>
    </w:p>
    <w:p w:rsidR="0056551B" w:rsidRDefault="0056551B" w:rsidP="0056551B">
      <w:pPr>
        <w:tabs>
          <w:tab w:val="center" w:pos="4677"/>
          <w:tab w:val="right" w:pos="9355"/>
        </w:tabs>
        <w:spacing w:after="480"/>
        <w:jc w:val="center"/>
        <w:rPr>
          <w:sz w:val="28"/>
          <w:szCs w:val="28"/>
        </w:rPr>
      </w:pPr>
      <w:r>
        <w:rPr>
          <w:sz w:val="28"/>
          <w:szCs w:val="28"/>
        </w:rPr>
        <w:t>д.Селино</w:t>
      </w:r>
    </w:p>
    <w:p w:rsidR="0056551B" w:rsidRDefault="0056551B" w:rsidP="0056551B">
      <w:pPr>
        <w:tabs>
          <w:tab w:val="center" w:pos="4677"/>
        </w:tabs>
        <w:jc w:val="center"/>
        <w:rPr>
          <w:b/>
          <w:sz w:val="28"/>
          <w:szCs w:val="28"/>
        </w:rPr>
      </w:pPr>
      <w:r>
        <w:rPr>
          <w:b/>
          <w:sz w:val="28"/>
          <w:szCs w:val="28"/>
        </w:rPr>
        <w:t xml:space="preserve">Об утверждении административного регламента </w:t>
      </w:r>
    </w:p>
    <w:p w:rsidR="0056551B" w:rsidRDefault="0056551B" w:rsidP="0056551B">
      <w:pPr>
        <w:tabs>
          <w:tab w:val="center" w:pos="4677"/>
        </w:tabs>
        <w:jc w:val="center"/>
        <w:rPr>
          <w:b/>
          <w:sz w:val="28"/>
          <w:szCs w:val="28"/>
        </w:rPr>
      </w:pPr>
      <w:r>
        <w:rPr>
          <w:b/>
          <w:sz w:val="28"/>
          <w:szCs w:val="28"/>
        </w:rPr>
        <w:t xml:space="preserve">предоставления муниципальной услуги </w:t>
      </w:r>
      <w:r>
        <w:rPr>
          <w:rFonts w:cs="Times New Roman"/>
          <w:b/>
          <w:bCs/>
          <w:sz w:val="28"/>
          <w:szCs w:val="28"/>
        </w:rPr>
        <w:t>«</w:t>
      </w:r>
      <w:r>
        <w:rPr>
          <w:b/>
          <w:sz w:val="28"/>
          <w:szCs w:val="28"/>
        </w:rPr>
        <w:t xml:space="preserve">Согласование создания места (площадки) накопления твердых коммунальных отходов </w:t>
      </w:r>
    </w:p>
    <w:p w:rsidR="0056551B" w:rsidRDefault="0056551B" w:rsidP="0056551B">
      <w:pPr>
        <w:tabs>
          <w:tab w:val="center" w:pos="4677"/>
        </w:tabs>
        <w:spacing w:after="480"/>
        <w:jc w:val="center"/>
        <w:rPr>
          <w:b/>
          <w:sz w:val="28"/>
          <w:szCs w:val="28"/>
        </w:rPr>
      </w:pPr>
      <w:r>
        <w:rPr>
          <w:b/>
          <w:sz w:val="28"/>
          <w:szCs w:val="28"/>
        </w:rPr>
        <w:t>на территории муниципального образования»</w:t>
      </w:r>
      <w:r>
        <w:rPr>
          <w:b/>
          <w:bCs/>
          <w:sz w:val="28"/>
          <w:szCs w:val="28"/>
        </w:rPr>
        <w:t xml:space="preserve"> </w:t>
      </w:r>
    </w:p>
    <w:p w:rsidR="0056551B" w:rsidRDefault="0056551B" w:rsidP="0056551B">
      <w:pPr>
        <w:tabs>
          <w:tab w:val="center" w:pos="4677"/>
        </w:tabs>
        <w:spacing w:line="360" w:lineRule="auto"/>
        <w:ind w:firstLine="709"/>
        <w:jc w:val="both"/>
        <w:rPr>
          <w:sz w:val="28"/>
          <w:szCs w:val="28"/>
        </w:rPr>
      </w:pPr>
      <w:r>
        <w:rPr>
          <w:sz w:val="28"/>
          <w:szCs w:val="28"/>
        </w:rPr>
        <w:t xml:space="preserve">Руководствуясь Федеральным законом от 27.07.2010 № 210-ФЗ «Об организации предоставления государственных и муниципальных услуг», администрация Селинского сельского поселения </w:t>
      </w:r>
      <w:r w:rsidRPr="0067359E">
        <w:rPr>
          <w:b/>
          <w:sz w:val="28"/>
          <w:szCs w:val="28"/>
        </w:rPr>
        <w:t>ПОСТАНОВЛЯЕТ:</w:t>
      </w:r>
    </w:p>
    <w:p w:rsidR="0056551B" w:rsidRDefault="0056551B" w:rsidP="0056551B">
      <w:pPr>
        <w:pStyle w:val="ConsPlusTitle"/>
        <w:widowControl/>
        <w:numPr>
          <w:ilvl w:val="0"/>
          <w:numId w:val="2"/>
        </w:numPr>
        <w:suppressAutoHyphens w:val="0"/>
        <w:autoSpaceDN w:val="0"/>
        <w:adjustRightInd w:val="0"/>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административный регламент по предоставлению муниципальной услуги </w:t>
      </w:r>
      <w:r>
        <w:rPr>
          <w:rFonts w:ascii="Times New Roman" w:hAnsi="Times New Roman" w:cs="Times New Roman"/>
          <w:b w:val="0"/>
          <w:bCs w:val="0"/>
          <w:sz w:val="28"/>
          <w:szCs w:val="28"/>
        </w:rPr>
        <w:t>«</w:t>
      </w:r>
      <w:r>
        <w:rPr>
          <w:rFonts w:ascii="Times New Roman" w:hAnsi="Times New Roman" w:cs="Times New Roman"/>
          <w:b w:val="0"/>
          <w:sz w:val="28"/>
          <w:szCs w:val="28"/>
        </w:rPr>
        <w:t>Согласование создания места (площадки) накопления твердых коммунальных отходов на территории муниципального образования», согласно приложению.</w:t>
      </w:r>
    </w:p>
    <w:p w:rsidR="0056551B" w:rsidRDefault="0056551B" w:rsidP="0056551B">
      <w:pPr>
        <w:pStyle w:val="ConsPlusTitle"/>
        <w:widowControl/>
        <w:numPr>
          <w:ilvl w:val="0"/>
          <w:numId w:val="2"/>
        </w:numPr>
        <w:suppressAutoHyphens w:val="0"/>
        <w:autoSpaceDN w:val="0"/>
        <w:adjustRightInd w:val="0"/>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Опубликовать настоящее постановление на сайте Селинского сельского поселения Кильмезского района Кировской области.</w:t>
      </w:r>
    </w:p>
    <w:p w:rsidR="0056551B" w:rsidRDefault="0056551B" w:rsidP="0056551B">
      <w:pPr>
        <w:spacing w:line="360" w:lineRule="auto"/>
        <w:ind w:firstLine="709"/>
        <w:jc w:val="both"/>
        <w:rPr>
          <w:sz w:val="28"/>
          <w:szCs w:val="28"/>
        </w:rPr>
      </w:pPr>
      <w:r>
        <w:rPr>
          <w:sz w:val="28"/>
          <w:szCs w:val="28"/>
        </w:rPr>
        <w:t>3. Настоящее постановление вступает в силу после его официального опубликования.</w:t>
      </w:r>
    </w:p>
    <w:p w:rsidR="0056551B" w:rsidRDefault="0056551B" w:rsidP="0056551B">
      <w:pPr>
        <w:spacing w:after="720" w:line="360" w:lineRule="auto"/>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данного постановления оставляю за собой.</w:t>
      </w:r>
    </w:p>
    <w:p w:rsidR="0056551B" w:rsidRDefault="0056551B" w:rsidP="0056551B">
      <w:pPr>
        <w:tabs>
          <w:tab w:val="center" w:pos="4677"/>
          <w:tab w:val="right" w:pos="9355"/>
        </w:tabs>
        <w:rPr>
          <w:sz w:val="28"/>
          <w:szCs w:val="28"/>
        </w:rPr>
      </w:pPr>
      <w:r>
        <w:rPr>
          <w:sz w:val="28"/>
          <w:szCs w:val="28"/>
        </w:rPr>
        <w:t>Глава Селинского</w:t>
      </w:r>
    </w:p>
    <w:p w:rsidR="0056551B" w:rsidRDefault="0056551B" w:rsidP="0056551B">
      <w:pPr>
        <w:tabs>
          <w:tab w:val="center" w:pos="4677"/>
          <w:tab w:val="right" w:pos="9355"/>
        </w:tabs>
        <w:rPr>
          <w:sz w:val="28"/>
          <w:szCs w:val="28"/>
        </w:rPr>
      </w:pPr>
      <w:r>
        <w:rPr>
          <w:sz w:val="28"/>
          <w:szCs w:val="28"/>
        </w:rPr>
        <w:t xml:space="preserve">сельского поселения  </w:t>
      </w:r>
      <w:r>
        <w:rPr>
          <w:sz w:val="28"/>
          <w:szCs w:val="28"/>
        </w:rPr>
        <w:tab/>
        <w:t xml:space="preserve">                                              Р.Г  </w:t>
      </w:r>
      <w:proofErr w:type="spellStart"/>
      <w:r>
        <w:rPr>
          <w:sz w:val="28"/>
          <w:szCs w:val="28"/>
        </w:rPr>
        <w:t>Галимов</w:t>
      </w:r>
      <w:proofErr w:type="spellEnd"/>
    </w:p>
    <w:p w:rsidR="0056551B" w:rsidRDefault="0056551B" w:rsidP="0056551B">
      <w:pPr>
        <w:pStyle w:val="a4"/>
        <w:widowControl w:val="0"/>
        <w:suppressAutoHyphens/>
        <w:spacing w:after="0"/>
        <w:ind w:left="5112"/>
        <w:jc w:val="right"/>
        <w:rPr>
          <w:rFonts w:eastAsia="SimSun" w:cs="Mangal"/>
          <w:kern w:val="2"/>
          <w:sz w:val="24"/>
          <w:szCs w:val="28"/>
          <w:lang w:eastAsia="zh-CN" w:bidi="hi-IN"/>
        </w:rPr>
      </w:pPr>
    </w:p>
    <w:p w:rsidR="0056551B" w:rsidRDefault="0056551B" w:rsidP="0056551B">
      <w:pPr>
        <w:pStyle w:val="a4"/>
        <w:widowControl w:val="0"/>
        <w:suppressAutoHyphens/>
        <w:spacing w:after="0"/>
        <w:ind w:left="5112"/>
        <w:jc w:val="right"/>
        <w:rPr>
          <w:rFonts w:eastAsia="SimSun" w:cs="Mangal"/>
          <w:kern w:val="2"/>
          <w:sz w:val="24"/>
          <w:szCs w:val="28"/>
          <w:lang w:eastAsia="zh-CN" w:bidi="hi-IN"/>
        </w:rPr>
      </w:pPr>
    </w:p>
    <w:p w:rsidR="0056551B" w:rsidRDefault="0056551B" w:rsidP="0056551B">
      <w:pPr>
        <w:pStyle w:val="a4"/>
        <w:widowControl w:val="0"/>
        <w:suppressAutoHyphens/>
        <w:spacing w:after="0"/>
        <w:ind w:left="5112"/>
        <w:jc w:val="right"/>
        <w:rPr>
          <w:rFonts w:eastAsia="SimSun" w:cs="Mangal"/>
          <w:kern w:val="2"/>
          <w:sz w:val="24"/>
          <w:szCs w:val="28"/>
          <w:lang w:eastAsia="zh-CN" w:bidi="hi-IN"/>
        </w:rPr>
      </w:pPr>
    </w:p>
    <w:p w:rsidR="0056551B" w:rsidRDefault="0056551B" w:rsidP="0056551B">
      <w:pPr>
        <w:tabs>
          <w:tab w:val="center" w:pos="4677"/>
        </w:tabs>
        <w:jc w:val="both"/>
        <w:rPr>
          <w:szCs w:val="28"/>
        </w:rPr>
      </w:pPr>
    </w:p>
    <w:p w:rsidR="0056551B" w:rsidRDefault="0056551B" w:rsidP="0056551B">
      <w:pPr>
        <w:ind w:firstLine="5387"/>
        <w:jc w:val="both"/>
        <w:rPr>
          <w:sz w:val="28"/>
          <w:szCs w:val="28"/>
        </w:rPr>
      </w:pPr>
      <w:r>
        <w:rPr>
          <w:sz w:val="28"/>
          <w:szCs w:val="28"/>
        </w:rPr>
        <w:lastRenderedPageBreak/>
        <w:t>Приложение</w:t>
      </w:r>
    </w:p>
    <w:p w:rsidR="0056551B" w:rsidRDefault="0056551B" w:rsidP="0056551B">
      <w:pPr>
        <w:ind w:firstLine="5398"/>
        <w:jc w:val="both"/>
        <w:rPr>
          <w:sz w:val="28"/>
          <w:szCs w:val="28"/>
        </w:rPr>
      </w:pPr>
    </w:p>
    <w:p w:rsidR="0056551B" w:rsidRDefault="0056551B" w:rsidP="0056551B">
      <w:pPr>
        <w:ind w:firstLine="5398"/>
        <w:jc w:val="both"/>
        <w:rPr>
          <w:sz w:val="28"/>
          <w:szCs w:val="28"/>
        </w:rPr>
      </w:pPr>
      <w:r>
        <w:rPr>
          <w:sz w:val="28"/>
          <w:szCs w:val="28"/>
        </w:rPr>
        <w:t>УТВЕРЖДЕН</w:t>
      </w:r>
    </w:p>
    <w:p w:rsidR="0056551B" w:rsidRDefault="0056551B" w:rsidP="0056551B">
      <w:pPr>
        <w:ind w:firstLine="5398"/>
        <w:jc w:val="both"/>
        <w:rPr>
          <w:sz w:val="28"/>
          <w:szCs w:val="28"/>
        </w:rPr>
      </w:pPr>
      <w:r>
        <w:rPr>
          <w:sz w:val="28"/>
          <w:szCs w:val="28"/>
        </w:rPr>
        <w:t xml:space="preserve">постановлением администрации </w:t>
      </w:r>
    </w:p>
    <w:p w:rsidR="0056551B" w:rsidRDefault="0056551B" w:rsidP="0056551B">
      <w:pPr>
        <w:jc w:val="both"/>
        <w:rPr>
          <w:sz w:val="28"/>
          <w:szCs w:val="28"/>
        </w:rPr>
      </w:pPr>
      <w:r>
        <w:rPr>
          <w:sz w:val="28"/>
          <w:szCs w:val="28"/>
        </w:rPr>
        <w:t xml:space="preserve">                                                                        Селинского сельского поселения</w:t>
      </w:r>
    </w:p>
    <w:p w:rsidR="0056551B" w:rsidRDefault="00B80D71" w:rsidP="0056551B">
      <w:pPr>
        <w:spacing w:after="720"/>
        <w:ind w:firstLine="5398"/>
        <w:jc w:val="both"/>
        <w:rPr>
          <w:sz w:val="28"/>
          <w:szCs w:val="28"/>
        </w:rPr>
      </w:pPr>
      <w:r>
        <w:rPr>
          <w:sz w:val="28"/>
          <w:szCs w:val="28"/>
        </w:rPr>
        <w:t>от 1</w:t>
      </w:r>
      <w:bookmarkStart w:id="0" w:name="_GoBack"/>
      <w:bookmarkEnd w:id="0"/>
      <w:r>
        <w:rPr>
          <w:sz w:val="28"/>
          <w:szCs w:val="28"/>
        </w:rPr>
        <w:t>0.10.2019 №46</w:t>
      </w:r>
    </w:p>
    <w:p w:rsidR="0056551B" w:rsidRDefault="0056551B" w:rsidP="0056551B">
      <w:pPr>
        <w:autoSpaceDE w:val="0"/>
        <w:autoSpaceDN w:val="0"/>
        <w:adjustRightInd w:val="0"/>
        <w:jc w:val="center"/>
        <w:rPr>
          <w:rFonts w:cs="Times New Roman"/>
          <w:b/>
          <w:bCs/>
          <w:sz w:val="28"/>
          <w:szCs w:val="28"/>
        </w:rPr>
      </w:pPr>
      <w:r>
        <w:rPr>
          <w:rFonts w:cs="Times New Roman"/>
          <w:b/>
          <w:bCs/>
          <w:sz w:val="28"/>
          <w:szCs w:val="28"/>
        </w:rPr>
        <w:t>Административный регламент</w:t>
      </w:r>
    </w:p>
    <w:p w:rsidR="0056551B" w:rsidRDefault="0056551B" w:rsidP="0056551B">
      <w:pPr>
        <w:autoSpaceDE w:val="0"/>
        <w:autoSpaceDN w:val="0"/>
        <w:adjustRightInd w:val="0"/>
        <w:jc w:val="center"/>
        <w:rPr>
          <w:rFonts w:cs="Times New Roman"/>
          <w:b/>
          <w:bCs/>
          <w:sz w:val="28"/>
          <w:szCs w:val="28"/>
        </w:rPr>
      </w:pPr>
      <w:r>
        <w:rPr>
          <w:rFonts w:cs="Times New Roman"/>
          <w:b/>
          <w:bCs/>
          <w:sz w:val="28"/>
          <w:szCs w:val="28"/>
        </w:rPr>
        <w:t>предоставления муниципальной услуги</w:t>
      </w:r>
    </w:p>
    <w:p w:rsidR="0056551B" w:rsidRDefault="0056551B" w:rsidP="0056551B">
      <w:pPr>
        <w:tabs>
          <w:tab w:val="center" w:pos="4677"/>
        </w:tabs>
        <w:spacing w:after="480"/>
        <w:jc w:val="center"/>
        <w:rPr>
          <w:b/>
          <w:sz w:val="28"/>
          <w:szCs w:val="28"/>
        </w:rPr>
      </w:pPr>
      <w:r>
        <w:rPr>
          <w:rFonts w:cs="Times New Roman"/>
          <w:b/>
          <w:bCs/>
          <w:sz w:val="28"/>
          <w:szCs w:val="28"/>
        </w:rPr>
        <w:t>«</w:t>
      </w:r>
      <w:r>
        <w:rPr>
          <w:b/>
          <w:sz w:val="28"/>
          <w:szCs w:val="28"/>
        </w:rPr>
        <w:t>Согласование создания места (площадки) накопления твердых коммунальных отходов на территории муниципального образования</w:t>
      </w:r>
      <w:r>
        <w:rPr>
          <w:rFonts w:cs="Times New Roman"/>
          <w:b/>
          <w:bCs/>
          <w:sz w:val="28"/>
          <w:szCs w:val="28"/>
        </w:rPr>
        <w:t>»</w:t>
      </w:r>
    </w:p>
    <w:p w:rsidR="0056551B" w:rsidRDefault="0056551B" w:rsidP="0056551B">
      <w:pPr>
        <w:pStyle w:val="1"/>
        <w:spacing w:before="0" w:after="0" w:line="360" w:lineRule="exact"/>
        <w:jc w:val="center"/>
        <w:rPr>
          <w:rFonts w:ascii="Times New Roman" w:hAnsi="Times New Roman" w:cs="Times New Roman"/>
          <w:sz w:val="28"/>
          <w:szCs w:val="28"/>
        </w:rPr>
      </w:pPr>
      <w:bookmarkStart w:id="1" w:name="Par49"/>
      <w:bookmarkEnd w:id="1"/>
      <w:r>
        <w:rPr>
          <w:rFonts w:ascii="Times New Roman" w:hAnsi="Times New Roman" w:cs="Times New Roman"/>
          <w:sz w:val="28"/>
          <w:szCs w:val="28"/>
        </w:rPr>
        <w:t>1. Общие положения</w:t>
      </w:r>
    </w:p>
    <w:p w:rsidR="0056551B" w:rsidRDefault="0056551B" w:rsidP="0056551B"/>
    <w:p w:rsidR="0056551B" w:rsidRDefault="0056551B" w:rsidP="0056551B">
      <w:pPr>
        <w:pStyle w:val="22"/>
        <w:numPr>
          <w:ilvl w:val="1"/>
          <w:numId w:val="3"/>
        </w:numPr>
        <w:shd w:val="clear" w:color="auto" w:fill="auto"/>
        <w:tabs>
          <w:tab w:val="left" w:pos="1301"/>
        </w:tabs>
        <w:spacing w:before="0" w:line="360" w:lineRule="exact"/>
        <w:ind w:firstLine="709"/>
        <w:rPr>
          <w:sz w:val="28"/>
          <w:szCs w:val="28"/>
        </w:rPr>
      </w:pPr>
      <w:proofErr w:type="gramStart"/>
      <w:r>
        <w:rPr>
          <w:color w:val="000000"/>
          <w:sz w:val="28"/>
          <w:szCs w:val="28"/>
          <w:lang w:eastAsia="ru-RU" w:bidi="ru-RU"/>
        </w:rPr>
        <w:t>Административный регламент предоставления муниципальной услуги «</w:t>
      </w:r>
      <w:r>
        <w:rPr>
          <w:sz w:val="28"/>
          <w:szCs w:val="28"/>
        </w:rPr>
        <w:t>Согласование создания места (площадки) накопления твердых коммунальных отходов на территории муниципального образования</w:t>
      </w:r>
      <w:r>
        <w:rPr>
          <w:color w:val="000000"/>
          <w:sz w:val="28"/>
          <w:szCs w:val="28"/>
          <w:lang w:eastAsia="ru-RU" w:bidi="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Pr>
          <w:color w:val="000000"/>
          <w:sz w:val="28"/>
          <w:szCs w:val="28"/>
          <w:lang w:eastAsia="ru-RU" w:bidi="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Основные понятия в настоящем регламенте используются в том же значении, в котором они приведены в Федеральном законе от 27.07.2010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56551B" w:rsidRDefault="0056551B" w:rsidP="0056551B">
      <w:pPr>
        <w:pStyle w:val="22"/>
        <w:numPr>
          <w:ilvl w:val="1"/>
          <w:numId w:val="3"/>
        </w:numPr>
        <w:shd w:val="clear" w:color="auto" w:fill="auto"/>
        <w:tabs>
          <w:tab w:val="left" w:pos="1216"/>
        </w:tabs>
        <w:spacing w:before="0" w:line="360" w:lineRule="exact"/>
        <w:ind w:firstLine="709"/>
        <w:rPr>
          <w:sz w:val="28"/>
          <w:szCs w:val="28"/>
        </w:rPr>
      </w:pPr>
      <w:proofErr w:type="gramStart"/>
      <w:r>
        <w:rPr>
          <w:sz w:val="28"/>
          <w:szCs w:val="28"/>
        </w:rPr>
        <w:t>Заявителем при п</w:t>
      </w:r>
      <w:r>
        <w:rPr>
          <w:bCs/>
          <w:sz w:val="28"/>
          <w:szCs w:val="28"/>
          <w:lang w:eastAsia="ru-RU"/>
        </w:rPr>
        <w:t xml:space="preserve">редоставлении муниципальной услуги является – </w:t>
      </w:r>
      <w:r>
        <w:rPr>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color w:val="000000"/>
          <w:sz w:val="28"/>
          <w:szCs w:val="28"/>
          <w:lang w:eastAsia="ru-RU" w:bidi="ru-RU"/>
        </w:rPr>
        <w:t xml:space="preserve">либо их уполномоченные представители, обратившиеся в орган, предоставляющий муниципальные услуги, либо в организации, </w:t>
      </w:r>
      <w:r>
        <w:rPr>
          <w:color w:val="000000"/>
          <w:sz w:val="28"/>
          <w:szCs w:val="28"/>
          <w:lang w:eastAsia="ru-RU" w:bidi="ru-RU"/>
        </w:rPr>
        <w:lastRenderedPageBreak/>
        <w:t>указанные в частях 2 и 3 статьи 1 Закона № 210-ФЗ, или в многофункциональный центр предоставления государственных и муниципальных</w:t>
      </w:r>
      <w:proofErr w:type="gramEnd"/>
      <w:r>
        <w:rPr>
          <w:color w:val="000000"/>
          <w:sz w:val="28"/>
          <w:szCs w:val="28"/>
          <w:lang w:eastAsia="ru-RU" w:bidi="ru-RU"/>
        </w:rPr>
        <w:t xml:space="preserve"> услуг с запросом о предоставлении государственной или муниципальной услуги, в том числе в порядке, установленном статьей 15.1 Закона № 210-ФЗ, выраженным в устной, письменной или электронной форме.</w:t>
      </w:r>
    </w:p>
    <w:p w:rsidR="0056551B" w:rsidRDefault="0056551B" w:rsidP="0056551B">
      <w:pPr>
        <w:pStyle w:val="22"/>
        <w:numPr>
          <w:ilvl w:val="1"/>
          <w:numId w:val="3"/>
        </w:numPr>
        <w:shd w:val="clear" w:color="auto" w:fill="auto"/>
        <w:tabs>
          <w:tab w:val="left" w:pos="1216"/>
        </w:tabs>
        <w:spacing w:before="0" w:line="360" w:lineRule="exact"/>
        <w:ind w:firstLine="709"/>
        <w:rPr>
          <w:sz w:val="28"/>
          <w:szCs w:val="28"/>
        </w:rPr>
      </w:pPr>
      <w:r>
        <w:rPr>
          <w:color w:val="000000"/>
          <w:sz w:val="28"/>
          <w:szCs w:val="28"/>
          <w:lang w:eastAsia="ru-RU" w:bidi="ru-RU"/>
        </w:rPr>
        <w:t>Требования к порядку информирования о предоставлении муниципальной услуги.</w:t>
      </w:r>
    </w:p>
    <w:p w:rsidR="0056551B" w:rsidRDefault="0056551B" w:rsidP="0056551B">
      <w:pPr>
        <w:pStyle w:val="22"/>
        <w:numPr>
          <w:ilvl w:val="2"/>
          <w:numId w:val="3"/>
        </w:numPr>
        <w:shd w:val="clear" w:color="auto" w:fill="auto"/>
        <w:tabs>
          <w:tab w:val="left" w:pos="1438"/>
        </w:tabs>
        <w:spacing w:before="0" w:line="360" w:lineRule="exact"/>
        <w:ind w:firstLine="709"/>
        <w:rPr>
          <w:sz w:val="28"/>
          <w:szCs w:val="28"/>
        </w:rPr>
      </w:pPr>
      <w:r>
        <w:rPr>
          <w:color w:val="000000"/>
          <w:sz w:val="28"/>
          <w:szCs w:val="28"/>
          <w:lang w:eastAsia="ru-RU" w:bidi="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Селинского сельского поселения, а также на Едином портале государственных и муниципальных услуг (функций) (далее - Единый портал).</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56551B" w:rsidRDefault="0056551B" w:rsidP="0056551B">
      <w:pPr>
        <w:pStyle w:val="22"/>
        <w:shd w:val="clear" w:color="auto" w:fill="auto"/>
        <w:tabs>
          <w:tab w:val="left" w:pos="1663"/>
        </w:tabs>
        <w:spacing w:before="0" w:line="360" w:lineRule="exact"/>
        <w:ind w:firstLine="709"/>
        <w:rPr>
          <w:sz w:val="28"/>
          <w:szCs w:val="28"/>
        </w:rPr>
      </w:pPr>
      <w:r>
        <w:rPr>
          <w:color w:val="000000"/>
          <w:sz w:val="28"/>
          <w:szCs w:val="28"/>
          <w:lang w:eastAsia="ru-RU" w:bidi="ru-RU"/>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6551B" w:rsidRDefault="0056551B" w:rsidP="0056551B">
      <w:pPr>
        <w:pStyle w:val="22"/>
        <w:numPr>
          <w:ilvl w:val="0"/>
          <w:numId w:val="4"/>
        </w:numPr>
        <w:shd w:val="clear" w:color="auto" w:fill="auto"/>
        <w:tabs>
          <w:tab w:val="left" w:pos="1663"/>
        </w:tabs>
        <w:spacing w:before="0" w:line="360" w:lineRule="exact"/>
        <w:ind w:firstLine="709"/>
        <w:rPr>
          <w:sz w:val="28"/>
          <w:szCs w:val="28"/>
        </w:rPr>
      </w:pPr>
      <w:r>
        <w:rPr>
          <w:color w:val="000000"/>
          <w:sz w:val="28"/>
          <w:szCs w:val="28"/>
          <w:lang w:eastAsia="ru-RU" w:bidi="ru-RU"/>
        </w:rPr>
        <w:t>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(далее - Портал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1.3.1.5. Информация о порядке предоставления муниципальной услуги предоставляется бесплатно.</w:t>
      </w:r>
    </w:p>
    <w:p w:rsidR="0056551B" w:rsidRDefault="0056551B" w:rsidP="0056551B">
      <w:pPr>
        <w:pStyle w:val="22"/>
        <w:numPr>
          <w:ilvl w:val="2"/>
          <w:numId w:val="3"/>
        </w:numPr>
        <w:shd w:val="clear" w:color="auto" w:fill="auto"/>
        <w:tabs>
          <w:tab w:val="left" w:pos="1438"/>
        </w:tabs>
        <w:spacing w:before="0" w:line="360" w:lineRule="exact"/>
        <w:ind w:firstLine="709"/>
        <w:rPr>
          <w:sz w:val="28"/>
          <w:szCs w:val="28"/>
        </w:rPr>
      </w:pPr>
      <w:r>
        <w:rPr>
          <w:color w:val="000000"/>
          <w:sz w:val="28"/>
          <w:szCs w:val="28"/>
          <w:lang w:eastAsia="ru-RU" w:bidi="ru-RU"/>
        </w:rPr>
        <w:t xml:space="preserve">Порядок, форма, место размещения и способы получения справочной информации, в том числе на стендах в местах предоставления </w:t>
      </w:r>
      <w:r>
        <w:rPr>
          <w:color w:val="000000"/>
          <w:sz w:val="28"/>
          <w:szCs w:val="28"/>
          <w:lang w:eastAsia="ru-RU" w:bidi="ru-RU"/>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56551B" w:rsidRDefault="0056551B" w:rsidP="0056551B">
      <w:pPr>
        <w:pStyle w:val="22"/>
        <w:numPr>
          <w:ilvl w:val="0"/>
          <w:numId w:val="5"/>
        </w:numPr>
        <w:shd w:val="clear" w:color="auto" w:fill="auto"/>
        <w:tabs>
          <w:tab w:val="left" w:pos="1566"/>
        </w:tabs>
        <w:spacing w:before="0" w:line="360" w:lineRule="exact"/>
        <w:ind w:firstLine="709"/>
        <w:rPr>
          <w:sz w:val="28"/>
          <w:szCs w:val="28"/>
        </w:rPr>
      </w:pPr>
      <w:r>
        <w:rPr>
          <w:color w:val="000000"/>
          <w:sz w:val="28"/>
          <w:szCs w:val="28"/>
          <w:lang w:eastAsia="ru-RU" w:bidi="ru-RU"/>
        </w:rPr>
        <w:t xml:space="preserve"> Информацию о месте нахождения и графике работы, контактных телефонах, адресах электронной почты, официальном сайте администрации Селинского сельского поселения, о многофункциональном центре предоставления государственных и муниципальных услуг (далее – многофункциональный центр) можно получить:</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 xml:space="preserve">на официальном сайте администрации Селинского сельского поселения в информационно телекоммуникационной сети «Интернет» (далее - сеть Интернет) </w:t>
      </w:r>
      <w:r>
        <w:rPr>
          <w:color w:val="000000"/>
          <w:sz w:val="28"/>
          <w:szCs w:val="28"/>
          <w:lang w:bidi="en-US"/>
        </w:rPr>
        <w:t>в разделе информация;</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 xml:space="preserve">на Портале Кировской области </w:t>
      </w:r>
      <w:r>
        <w:rPr>
          <w:color w:val="000000"/>
          <w:sz w:val="28"/>
          <w:szCs w:val="28"/>
          <w:lang w:bidi="en-US"/>
        </w:rPr>
        <w:t>(</w:t>
      </w:r>
      <w:hyperlink r:id="rId6" w:history="1">
        <w:r>
          <w:rPr>
            <w:rStyle w:val="a3"/>
            <w:sz w:val="28"/>
            <w:szCs w:val="28"/>
            <w:lang w:val="en-US" w:bidi="en-US"/>
          </w:rPr>
          <w:t>http</w:t>
        </w:r>
        <w:r>
          <w:rPr>
            <w:rStyle w:val="a3"/>
            <w:sz w:val="28"/>
            <w:szCs w:val="28"/>
            <w:lang w:bidi="en-US"/>
          </w:rPr>
          <w:t>://</w:t>
        </w:r>
        <w:proofErr w:type="spellStart"/>
        <w:r>
          <w:rPr>
            <w:rStyle w:val="a3"/>
            <w:sz w:val="28"/>
            <w:szCs w:val="28"/>
            <w:lang w:val="en-US" w:bidi="en-US"/>
          </w:rPr>
          <w:t>gosuslugi</w:t>
        </w:r>
        <w:proofErr w:type="spellEnd"/>
        <w:r>
          <w:rPr>
            <w:rStyle w:val="a3"/>
            <w:sz w:val="28"/>
            <w:szCs w:val="28"/>
            <w:lang w:bidi="en-US"/>
          </w:rPr>
          <w:t>43.</w:t>
        </w:r>
        <w:proofErr w:type="spellStart"/>
        <w:r>
          <w:rPr>
            <w:rStyle w:val="a3"/>
            <w:sz w:val="28"/>
            <w:szCs w:val="28"/>
            <w:lang w:val="en-US" w:bidi="en-US"/>
          </w:rPr>
          <w:t>ru</w:t>
        </w:r>
        <w:proofErr w:type="spellEnd"/>
      </w:hyperlink>
      <w:r>
        <w:rPr>
          <w:color w:val="000000"/>
          <w:sz w:val="28"/>
          <w:szCs w:val="28"/>
          <w:lang w:bidi="en-US"/>
        </w:rPr>
        <w:t>);</w:t>
      </w:r>
    </w:p>
    <w:p w:rsidR="0056551B" w:rsidRDefault="0056551B" w:rsidP="0056551B">
      <w:pPr>
        <w:pStyle w:val="22"/>
        <w:shd w:val="clear" w:color="auto" w:fill="auto"/>
        <w:spacing w:before="0" w:line="360" w:lineRule="exact"/>
        <w:ind w:firstLine="709"/>
        <w:rPr>
          <w:color w:val="000000"/>
          <w:sz w:val="28"/>
          <w:szCs w:val="28"/>
          <w:lang w:bidi="en-US"/>
        </w:rPr>
      </w:pPr>
      <w:r>
        <w:rPr>
          <w:color w:val="000000"/>
          <w:sz w:val="28"/>
          <w:szCs w:val="28"/>
          <w:lang w:eastAsia="ru-RU" w:bidi="ru-RU"/>
        </w:rPr>
        <w:t xml:space="preserve">на Едином портале </w:t>
      </w:r>
      <w:r>
        <w:rPr>
          <w:color w:val="000000"/>
          <w:sz w:val="28"/>
          <w:szCs w:val="28"/>
          <w:lang w:bidi="en-US"/>
        </w:rPr>
        <w:t>(</w:t>
      </w:r>
      <w:hyperlink r:id="rId7" w:history="1">
        <w:r>
          <w:rPr>
            <w:rStyle w:val="a3"/>
            <w:sz w:val="28"/>
            <w:szCs w:val="28"/>
            <w:lang w:val="en-US" w:bidi="en-US"/>
          </w:rPr>
          <w:t>http</w:t>
        </w:r>
        <w:r>
          <w:rPr>
            <w:rStyle w:val="a3"/>
            <w:sz w:val="28"/>
            <w:szCs w:val="28"/>
            <w:lang w:bidi="en-US"/>
          </w:rPr>
          <w:t>://</w:t>
        </w:r>
        <w:proofErr w:type="spellStart"/>
        <w:r>
          <w:rPr>
            <w:rStyle w:val="a3"/>
            <w:sz w:val="28"/>
            <w:szCs w:val="28"/>
            <w:lang w:val="en-US" w:bidi="en-US"/>
          </w:rPr>
          <w:t>gosuslugi</w:t>
        </w:r>
        <w:proofErr w:type="spellEnd"/>
        <w:r>
          <w:rPr>
            <w:rStyle w:val="a3"/>
            <w:sz w:val="28"/>
            <w:szCs w:val="28"/>
            <w:lang w:bidi="en-US"/>
          </w:rPr>
          <w:t>.</w:t>
        </w:r>
        <w:proofErr w:type="spellStart"/>
        <w:r>
          <w:rPr>
            <w:rStyle w:val="a3"/>
            <w:sz w:val="28"/>
            <w:szCs w:val="28"/>
            <w:lang w:val="en-US" w:bidi="en-US"/>
          </w:rPr>
          <w:t>ru</w:t>
        </w:r>
        <w:proofErr w:type="spellEnd"/>
      </w:hyperlink>
      <w:r>
        <w:rPr>
          <w:color w:val="000000"/>
          <w:sz w:val="28"/>
          <w:szCs w:val="28"/>
          <w:lang w:bidi="en-US"/>
        </w:rPr>
        <w:t>);</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на информационных стендах в администрации Селинского сельского поселения, многофункциональных центрах;</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при личном обращении заявителя;</w:t>
      </w:r>
    </w:p>
    <w:p w:rsidR="0056551B" w:rsidRDefault="0056551B" w:rsidP="0056551B">
      <w:pPr>
        <w:pStyle w:val="22"/>
        <w:shd w:val="clear" w:color="auto" w:fill="auto"/>
        <w:spacing w:before="0" w:line="360" w:lineRule="exact"/>
        <w:ind w:firstLine="709"/>
        <w:jc w:val="left"/>
        <w:rPr>
          <w:sz w:val="28"/>
          <w:szCs w:val="28"/>
        </w:rPr>
      </w:pPr>
      <w:r>
        <w:rPr>
          <w:color w:val="000000"/>
          <w:sz w:val="28"/>
          <w:szCs w:val="28"/>
          <w:lang w:eastAsia="ru-RU" w:bidi="ru-RU"/>
        </w:rPr>
        <w:t>при обращении в письменной форме, в форме электронного документа; по телефону.</w:t>
      </w:r>
    </w:p>
    <w:p w:rsidR="0056551B" w:rsidRDefault="0056551B" w:rsidP="0056551B">
      <w:pPr>
        <w:tabs>
          <w:tab w:val="num" w:pos="0"/>
          <w:tab w:val="left" w:pos="9072"/>
        </w:tabs>
        <w:spacing w:line="360" w:lineRule="exact"/>
        <w:ind w:firstLine="709"/>
        <w:jc w:val="both"/>
        <w:rPr>
          <w:color w:val="000000"/>
          <w:sz w:val="28"/>
          <w:szCs w:val="28"/>
          <w:lang w:eastAsia="ru-RU" w:bidi="ru-RU"/>
        </w:rPr>
      </w:pPr>
      <w:r>
        <w:rPr>
          <w:color w:val="000000"/>
          <w:sz w:val="28"/>
          <w:szCs w:val="28"/>
          <w:lang w:eastAsia="ru-RU" w:bidi="ru-RU"/>
        </w:rPr>
        <w:t>Информация о муниципальной услуге внесена в Реестр муниципальных услуг муниципального образования Селинское сельское поселение Кильмезского района Кировской области.</w:t>
      </w:r>
    </w:p>
    <w:p w:rsidR="0056551B" w:rsidRDefault="0056551B" w:rsidP="0056551B">
      <w:pPr>
        <w:tabs>
          <w:tab w:val="num" w:pos="0"/>
          <w:tab w:val="left" w:pos="9072"/>
        </w:tabs>
        <w:spacing w:line="360" w:lineRule="exact"/>
        <w:ind w:firstLine="709"/>
        <w:jc w:val="both"/>
        <w:rPr>
          <w:rFonts w:cs="Times New Roman"/>
          <w:bCs/>
          <w:sz w:val="28"/>
          <w:szCs w:val="28"/>
        </w:rPr>
      </w:pPr>
    </w:p>
    <w:p w:rsidR="0056551B" w:rsidRDefault="0056551B" w:rsidP="0056551B">
      <w:pPr>
        <w:pStyle w:val="1"/>
        <w:spacing w:before="0" w:after="0" w:line="360" w:lineRule="exact"/>
        <w:jc w:val="center"/>
        <w:rPr>
          <w:rFonts w:ascii="Times New Roman" w:hAnsi="Times New Roman" w:cs="Times New Roman"/>
          <w:sz w:val="28"/>
          <w:szCs w:val="28"/>
        </w:rPr>
      </w:pPr>
      <w:bookmarkStart w:id="2" w:name="Par56"/>
      <w:bookmarkEnd w:id="2"/>
      <w:r>
        <w:rPr>
          <w:rFonts w:ascii="Times New Roman" w:hAnsi="Times New Roman" w:cs="Times New Roman"/>
          <w:sz w:val="28"/>
          <w:szCs w:val="28"/>
        </w:rPr>
        <w:t>2. Стандарт предоставления муниципальной услуги</w:t>
      </w:r>
    </w:p>
    <w:p w:rsidR="0056551B" w:rsidRDefault="0056551B" w:rsidP="0056551B"/>
    <w:p w:rsidR="0056551B" w:rsidRDefault="0056551B" w:rsidP="0056551B">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 Наименование муниципальной услуги</w:t>
      </w:r>
    </w:p>
    <w:p w:rsidR="0056551B" w:rsidRDefault="0056551B" w:rsidP="0056551B">
      <w:pPr>
        <w:tabs>
          <w:tab w:val="num" w:pos="0"/>
        </w:tabs>
        <w:autoSpaceDE w:val="0"/>
        <w:spacing w:line="360" w:lineRule="exact"/>
        <w:ind w:firstLine="709"/>
        <w:jc w:val="both"/>
        <w:rPr>
          <w:rFonts w:cs="Times New Roman"/>
          <w:sz w:val="28"/>
          <w:szCs w:val="28"/>
        </w:rPr>
      </w:pPr>
      <w:r>
        <w:rPr>
          <w:rFonts w:cs="Times New Roman"/>
          <w:sz w:val="28"/>
          <w:szCs w:val="28"/>
        </w:rPr>
        <w:t>Наименование муниципальной услуги: «Согласование создания места (площадки) накопления твердых коммунальных отходов на территории муниципального образования»</w:t>
      </w:r>
      <w:r>
        <w:rPr>
          <w:color w:val="000000"/>
          <w:sz w:val="28"/>
          <w:szCs w:val="28"/>
          <w:lang w:eastAsia="ru-RU" w:bidi="ru-RU"/>
        </w:rPr>
        <w:t xml:space="preserve"> (далее – муниципальная услуга)</w:t>
      </w:r>
      <w:r>
        <w:rPr>
          <w:rFonts w:cs="Times New Roman"/>
          <w:sz w:val="28"/>
          <w:szCs w:val="28"/>
        </w:rPr>
        <w:t>.</w:t>
      </w:r>
    </w:p>
    <w:p w:rsidR="0056551B" w:rsidRDefault="0056551B" w:rsidP="0056551B">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2.2.</w:t>
      </w:r>
      <w:r>
        <w:rPr>
          <w:rFonts w:ascii="Times New Roman" w:hAnsi="Times New Roman" w:cs="Times New Roman"/>
          <w:b/>
          <w:color w:val="auto"/>
          <w:sz w:val="28"/>
          <w:szCs w:val="28"/>
        </w:rPr>
        <w:tab/>
        <w:t>Наименование органа, предоставляющего муниципальную услугу</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Муниципальная услуга предоставляется администрацией Селинского сельского поселения Кильмезского района Кировской области (далее – Администрация).</w:t>
      </w:r>
    </w:p>
    <w:p w:rsidR="0056551B" w:rsidRDefault="0056551B" w:rsidP="0056551B">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2.3. Результат предоставления муниципальной услуги </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Результатом предоставления муниципальной услуги является:</w:t>
      </w:r>
    </w:p>
    <w:p w:rsidR="0056551B" w:rsidRDefault="0056551B" w:rsidP="0056551B">
      <w:pPr>
        <w:autoSpaceDE w:val="0"/>
        <w:autoSpaceDN w:val="0"/>
        <w:adjustRightInd w:val="0"/>
        <w:spacing w:line="360" w:lineRule="exact"/>
        <w:ind w:firstLine="709"/>
        <w:jc w:val="both"/>
        <w:rPr>
          <w:rFonts w:eastAsia="Times New Roman" w:cs="Arial"/>
          <w:bCs/>
          <w:sz w:val="28"/>
          <w:szCs w:val="28"/>
          <w:lang w:eastAsia="ru-RU"/>
        </w:rPr>
      </w:pPr>
      <w:r>
        <w:rPr>
          <w:rFonts w:cs="Times New Roman"/>
          <w:sz w:val="28"/>
          <w:szCs w:val="28"/>
        </w:rPr>
        <w:t>согласование создания места (площадки) накопления твердых коммунальных отходов на территории муниципального образования</w:t>
      </w:r>
      <w:r>
        <w:rPr>
          <w:rFonts w:eastAsia="Times New Roman" w:cs="Arial"/>
          <w:bCs/>
          <w:sz w:val="28"/>
          <w:szCs w:val="28"/>
          <w:lang w:eastAsia="ru-RU"/>
        </w:rPr>
        <w:t>;</w:t>
      </w:r>
    </w:p>
    <w:p w:rsidR="0056551B" w:rsidRDefault="0056551B" w:rsidP="0056551B">
      <w:pPr>
        <w:tabs>
          <w:tab w:val="num" w:pos="0"/>
        </w:tabs>
        <w:autoSpaceDE w:val="0"/>
        <w:autoSpaceDN w:val="0"/>
        <w:adjustRightInd w:val="0"/>
        <w:spacing w:line="360" w:lineRule="exact"/>
        <w:ind w:firstLine="709"/>
        <w:jc w:val="both"/>
        <w:rPr>
          <w:rFonts w:eastAsia="Times New Roman" w:cs="Times New Roman"/>
          <w:sz w:val="28"/>
          <w:szCs w:val="28"/>
          <w:lang w:eastAsia="ru-RU"/>
        </w:rPr>
      </w:pPr>
      <w:r>
        <w:rPr>
          <w:sz w:val="28"/>
          <w:szCs w:val="28"/>
        </w:rPr>
        <w:t>отказ в предоставлении муниципальной услуги.</w:t>
      </w:r>
    </w:p>
    <w:p w:rsidR="0056551B" w:rsidRDefault="0056551B" w:rsidP="0056551B">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2.4. Срок предоставления муниципальной услуги</w:t>
      </w:r>
    </w:p>
    <w:p w:rsidR="0056551B" w:rsidRDefault="0056551B" w:rsidP="0056551B">
      <w:pPr>
        <w:tabs>
          <w:tab w:val="num" w:pos="0"/>
        </w:tabs>
        <w:autoSpaceDE w:val="0"/>
        <w:autoSpaceDN w:val="0"/>
        <w:adjustRightInd w:val="0"/>
        <w:spacing w:line="360" w:lineRule="exact"/>
        <w:ind w:firstLine="709"/>
        <w:jc w:val="both"/>
        <w:rPr>
          <w:sz w:val="28"/>
          <w:szCs w:val="28"/>
          <w:lang w:eastAsia="ru-RU"/>
        </w:rPr>
      </w:pPr>
      <w:r>
        <w:rPr>
          <w:rFonts w:eastAsia="Times New Roman"/>
          <w:sz w:val="28"/>
          <w:szCs w:val="28"/>
          <w:lang w:eastAsia="ru-RU"/>
        </w:rPr>
        <w:t xml:space="preserve">Срок предоставления муниципальной услуги составляет 30 </w:t>
      </w:r>
      <w:r>
        <w:rPr>
          <w:rFonts w:eastAsia="Times New Roman"/>
          <w:sz w:val="28"/>
          <w:szCs w:val="28"/>
          <w:lang w:eastAsia="ru-RU"/>
        </w:rPr>
        <w:lastRenderedPageBreak/>
        <w:t xml:space="preserve">календарных дней </w:t>
      </w:r>
      <w:r>
        <w:rPr>
          <w:color w:val="000000"/>
          <w:sz w:val="28"/>
          <w:szCs w:val="28"/>
          <w:lang w:eastAsia="ru-RU" w:bidi="ru-RU"/>
        </w:rPr>
        <w:t>со дня поступления заявления в Администрацию</w:t>
      </w:r>
      <w:r>
        <w:rPr>
          <w:sz w:val="28"/>
          <w:szCs w:val="28"/>
          <w:lang w:eastAsia="ru-RU"/>
        </w:rPr>
        <w:t>.</w:t>
      </w:r>
    </w:p>
    <w:p w:rsidR="0056551B" w:rsidRDefault="0056551B" w:rsidP="0056551B">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2.5.</w:t>
      </w:r>
      <w:r>
        <w:rPr>
          <w:rFonts w:ascii="Times New Roman" w:hAnsi="Times New Roman" w:cs="Times New Roman"/>
          <w:b/>
          <w:color w:val="auto"/>
          <w:sz w:val="28"/>
          <w:szCs w:val="28"/>
        </w:rPr>
        <w:tab/>
        <w:t>Нормативные правовые акты, регулирующие предоставление муниципальной услуги</w:t>
      </w:r>
    </w:p>
    <w:p w:rsidR="0056551B" w:rsidRDefault="0056551B" w:rsidP="0056551B">
      <w:pPr>
        <w:tabs>
          <w:tab w:val="num" w:pos="0"/>
        </w:tabs>
        <w:autoSpaceDE w:val="0"/>
        <w:autoSpaceDN w:val="0"/>
        <w:adjustRightInd w:val="0"/>
        <w:spacing w:line="360" w:lineRule="exact"/>
        <w:ind w:firstLine="709"/>
        <w:jc w:val="both"/>
        <w:rPr>
          <w:rFonts w:cs="Times New Roman"/>
          <w:sz w:val="28"/>
          <w:szCs w:val="28"/>
        </w:rPr>
      </w:pPr>
      <w:proofErr w:type="gramStart"/>
      <w:r>
        <w:rPr>
          <w:rFonts w:cs="Times New Roman"/>
          <w:sz w:val="28"/>
          <w:szCs w:val="28"/>
        </w:rPr>
        <w:t>Перечень нормативных правовых актов, регулирующих предоставление муниципальной услуги размещены:</w:t>
      </w:r>
      <w:proofErr w:type="gramEnd"/>
    </w:p>
    <w:p w:rsidR="0056551B" w:rsidRDefault="0056551B" w:rsidP="0056551B">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на сайте Администрации;</w:t>
      </w:r>
    </w:p>
    <w:p w:rsidR="0056551B" w:rsidRDefault="0056551B" w:rsidP="0056551B">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в федеральном реестре;</w:t>
      </w:r>
    </w:p>
    <w:p w:rsidR="0056551B" w:rsidRDefault="0056551B" w:rsidP="0056551B">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в Едином портале государственных и муниципальных услуг (функций).</w:t>
      </w:r>
    </w:p>
    <w:p w:rsidR="0056551B" w:rsidRDefault="0056551B" w:rsidP="0056551B">
      <w:pPr>
        <w:pStyle w:val="2"/>
        <w:tabs>
          <w:tab w:val="num" w:pos="0"/>
        </w:tabs>
        <w:spacing w:before="0"/>
        <w:ind w:firstLine="709"/>
        <w:jc w:val="both"/>
        <w:rPr>
          <w:rFonts w:ascii="Times New Roman" w:hAnsi="Times New Roman" w:cs="Times New Roman"/>
          <w:b/>
          <w:color w:val="auto"/>
          <w:sz w:val="28"/>
          <w:szCs w:val="28"/>
        </w:rPr>
      </w:pPr>
      <w:bookmarkStart w:id="3" w:name="Par77"/>
      <w:bookmarkEnd w:id="3"/>
      <w:r>
        <w:rPr>
          <w:rFonts w:ascii="Times New Roman" w:hAnsi="Times New Roman" w:cs="Times New Roman"/>
          <w:b/>
          <w:color w:val="auto"/>
          <w:sz w:val="28"/>
          <w:szCs w:val="28"/>
        </w:rPr>
        <w:t>2.6.</w:t>
      </w:r>
      <w:r>
        <w:rPr>
          <w:rFonts w:ascii="Times New Roman" w:hAnsi="Times New Roman" w:cs="Times New Roman"/>
          <w:b/>
          <w:color w:val="auto"/>
          <w:sz w:val="28"/>
          <w:szCs w:val="28"/>
        </w:rPr>
        <w:tab/>
        <w:t>Исчерпывающий перечень документов, необходимых для предоставления муниципальной услуги</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eastAsia="Times New Roman" w:hAnsi="Times New Roman"/>
          <w:sz w:val="28"/>
          <w:szCs w:val="28"/>
          <w:lang w:eastAsia="ru-RU"/>
        </w:rPr>
        <w:t>2.6.1. Документы, которые заявитель должен предоставить самостоятельно:</w:t>
      </w:r>
      <w:r>
        <w:rPr>
          <w:rFonts w:ascii="Times New Roman" w:hAnsi="Times New Roman"/>
          <w:sz w:val="28"/>
          <w:szCs w:val="28"/>
        </w:rPr>
        <w:t xml:space="preserve"> </w:t>
      </w:r>
    </w:p>
    <w:p w:rsidR="0056551B" w:rsidRDefault="0056551B" w:rsidP="0056551B">
      <w:pPr>
        <w:autoSpaceDE w:val="0"/>
        <w:autoSpaceDN w:val="0"/>
        <w:adjustRightInd w:val="0"/>
        <w:spacing w:line="360" w:lineRule="exact"/>
        <w:ind w:firstLine="709"/>
        <w:jc w:val="both"/>
        <w:rPr>
          <w:rFonts w:cs="Times New Roman"/>
          <w:sz w:val="28"/>
          <w:szCs w:val="28"/>
        </w:rPr>
      </w:pPr>
      <w:r>
        <w:rPr>
          <w:rFonts w:cs="Times New Roman"/>
          <w:sz w:val="28"/>
          <w:szCs w:val="28"/>
          <w:lang w:eastAsia="ru-RU"/>
        </w:rPr>
        <w:t xml:space="preserve">заявление на </w:t>
      </w:r>
      <w:r>
        <w:rPr>
          <w:rFonts w:cs="Times New Roman"/>
          <w:sz w:val="28"/>
          <w:szCs w:val="28"/>
        </w:rPr>
        <w:t>согласование создания места (площадки) накопления твердых коммунальных отходов на территории муниципального образования</w:t>
      </w:r>
      <w:r>
        <w:rPr>
          <w:rFonts w:cs="Times New Roman"/>
          <w:sz w:val="28"/>
          <w:szCs w:val="28"/>
          <w:lang w:eastAsia="ru-RU"/>
        </w:rPr>
        <w:t xml:space="preserve"> </w:t>
      </w:r>
      <w:r>
        <w:rPr>
          <w:rFonts w:cs="Times New Roman"/>
          <w:sz w:val="28"/>
          <w:szCs w:val="28"/>
        </w:rPr>
        <w:t>(приложение №1 к Административному регламенту)</w:t>
      </w:r>
      <w:r>
        <w:rPr>
          <w:rFonts w:eastAsia="Times New Roman" w:cs="Times New Roman"/>
          <w:sz w:val="28"/>
          <w:szCs w:val="28"/>
          <w:lang w:eastAsia="ru-RU"/>
        </w:rPr>
        <w:t>, в котором должны содержаться следующие сведения:</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г)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д) почтовый адрес, адрес электронной почты, номер телефона для связи с заявителем или представителем заявителя;</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е) кадастровый номер земельного участка - в случае, если планируется использование всего земельного участка или его части;</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ж) срок использования земель или земельных участков в связи с созданием места (площадки) накопления твердых коммунальных отходов (далее – ТКО);</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з) срок проведения работ по созданию места (площадки) накопления ТКО;</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и) способ получения результата рассмотрения заявления.</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lastRenderedPageBreak/>
        <w:t>К заявлению прилагаются:</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6551B" w:rsidRDefault="0056551B" w:rsidP="0056551B">
      <w:pPr>
        <w:pStyle w:val="formattexttopleveltext"/>
        <w:spacing w:before="0" w:beforeAutospacing="0" w:after="0" w:afterAutospacing="0" w:line="360" w:lineRule="exact"/>
        <w:ind w:firstLine="709"/>
        <w:jc w:val="both"/>
        <w:rPr>
          <w:sz w:val="28"/>
          <w:szCs w:val="28"/>
        </w:rPr>
      </w:pPr>
      <w:proofErr w:type="gramStart"/>
      <w:r>
        <w:rPr>
          <w:sz w:val="28"/>
          <w:szCs w:val="28"/>
        </w:rPr>
        <w:t>б)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w:t>
      </w:r>
      <w:proofErr w:type="gramEnd"/>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в)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 xml:space="preserve">г) проектная документация (при ее отсутствии – </w:t>
      </w:r>
      <w:proofErr w:type="spellStart"/>
      <w:r>
        <w:rPr>
          <w:sz w:val="28"/>
          <w:szCs w:val="28"/>
        </w:rPr>
        <w:t>предпроектное</w:t>
      </w:r>
      <w:proofErr w:type="spellEnd"/>
      <w:r>
        <w:rPr>
          <w:sz w:val="28"/>
          <w:szCs w:val="28"/>
        </w:rPr>
        <w:t xml:space="preserve">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56551B" w:rsidRDefault="0056551B" w:rsidP="0056551B">
      <w:pPr>
        <w:autoSpaceDE w:val="0"/>
        <w:autoSpaceDN w:val="0"/>
        <w:adjustRightInd w:val="0"/>
        <w:spacing w:line="360" w:lineRule="exact"/>
        <w:ind w:firstLine="709"/>
        <w:jc w:val="both"/>
        <w:rPr>
          <w:rFonts w:cs="Times New Roman"/>
          <w:sz w:val="28"/>
          <w:szCs w:val="28"/>
          <w:lang w:eastAsia="ru-RU"/>
        </w:rPr>
      </w:pPr>
      <w:r>
        <w:rPr>
          <w:sz w:val="28"/>
          <w:szCs w:val="28"/>
        </w:rPr>
        <w:t>д) решение общего собрания собственников помещений многоквартирного дома о согласовании создания места (площадки) накопления ТКО, в случае создания места (площадки) накопления ТКО на территории многоквартирного дома.</w:t>
      </w:r>
    </w:p>
    <w:p w:rsidR="0056551B" w:rsidRDefault="0056551B" w:rsidP="0056551B">
      <w:pPr>
        <w:spacing w:line="360" w:lineRule="exact"/>
        <w:ind w:firstLine="709"/>
        <w:jc w:val="both"/>
        <w:outlineLvl w:val="0"/>
        <w:rPr>
          <w:rFonts w:eastAsia="Times New Roman" w:cs="Times New Roman"/>
          <w:kern w:val="36"/>
          <w:sz w:val="28"/>
          <w:szCs w:val="28"/>
          <w:lang w:eastAsia="ru-RU"/>
        </w:rPr>
      </w:pPr>
      <w:r>
        <w:rPr>
          <w:rFonts w:cs="Times New Roman"/>
          <w:sz w:val="28"/>
          <w:szCs w:val="28"/>
        </w:rPr>
        <w:t>2.6.2. Документы, которые заявитель вправе предоставить по собственной инициативе, или которые могут быть получены в рамках межведомственного информационного взаимодействия – отсутствуют.</w:t>
      </w:r>
      <w:r>
        <w:rPr>
          <w:rFonts w:eastAsia="Times New Roman" w:cs="Times New Roman"/>
          <w:kern w:val="36"/>
          <w:sz w:val="28"/>
          <w:szCs w:val="28"/>
          <w:lang w:eastAsia="ru-RU"/>
        </w:rPr>
        <w:t xml:space="preserve"> </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6</w:t>
      </w:r>
      <w:r>
        <w:rPr>
          <w:rFonts w:ascii="Times New Roman" w:hAnsi="Times New Roman"/>
          <w:sz w:val="28"/>
          <w:szCs w:val="28"/>
        </w:rPr>
        <w:t>.</w:t>
      </w:r>
      <w:r>
        <w:rPr>
          <w:rFonts w:ascii="Times New Roman" w:hAnsi="Times New Roman"/>
          <w:sz w:val="28"/>
          <w:szCs w:val="28"/>
          <w:lang w:val="ru-RU"/>
        </w:rPr>
        <w:t>3</w:t>
      </w:r>
      <w:r>
        <w:rPr>
          <w:rFonts w:ascii="Times New Roman" w:hAnsi="Times New Roman"/>
          <w:sz w:val="28"/>
          <w:szCs w:val="28"/>
        </w:rPr>
        <w:t xml:space="preserve">.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w:t>
      </w:r>
      <w:r>
        <w:rPr>
          <w:rFonts w:ascii="Times New Roman" w:hAnsi="Times New Roman"/>
          <w:sz w:val="28"/>
          <w:szCs w:val="28"/>
          <w:lang w:val="ru-RU"/>
        </w:rPr>
        <w:t>Портала Кировской области</w:t>
      </w:r>
      <w:r>
        <w:rPr>
          <w:rFonts w:ascii="Times New Roman" w:hAnsi="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56551B" w:rsidRDefault="0056551B" w:rsidP="0056551B">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6</w:t>
      </w:r>
      <w:r>
        <w:rPr>
          <w:rFonts w:ascii="Times New Roman" w:hAnsi="Times New Roman"/>
          <w:sz w:val="28"/>
          <w:szCs w:val="28"/>
        </w:rPr>
        <w:t>.</w:t>
      </w:r>
      <w:r>
        <w:rPr>
          <w:rFonts w:ascii="Times New Roman" w:hAnsi="Times New Roman"/>
          <w:sz w:val="28"/>
          <w:szCs w:val="28"/>
          <w:lang w:val="ru-RU"/>
        </w:rPr>
        <w:t>4</w:t>
      </w:r>
      <w:r>
        <w:rPr>
          <w:rFonts w:ascii="Times New Roman" w:hAnsi="Times New Roman"/>
          <w:sz w:val="28"/>
          <w:szCs w:val="28"/>
        </w:rPr>
        <w:t>. При предоставлении муниципальной услуги Администрация не вправе требовать от заявителя:</w:t>
      </w:r>
    </w:p>
    <w:p w:rsidR="0056551B" w:rsidRDefault="0056551B" w:rsidP="0056551B">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6551B" w:rsidRDefault="0056551B" w:rsidP="0056551B">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w:t>
      </w:r>
      <w:r>
        <w:rPr>
          <w:rFonts w:ascii="Times New Roman" w:hAnsi="Times New Roman"/>
          <w:sz w:val="28"/>
          <w:szCs w:val="28"/>
        </w:rPr>
        <w:lastRenderedPageBreak/>
        <w:t>предоставлении государственных или муниципальных услуг, за исключением документов, указанных в</w:t>
      </w:r>
      <w:r>
        <w:rPr>
          <w:rFonts w:ascii="Times New Roman" w:hAnsi="Times New Roman"/>
          <w:sz w:val="28"/>
          <w:szCs w:val="28"/>
          <w:lang w:val="ru-RU"/>
        </w:rPr>
        <w:t xml:space="preserve"> части 6 статьи 7</w:t>
      </w:r>
      <w:r>
        <w:rPr>
          <w:rFonts w:ascii="Times New Roman" w:hAnsi="Times New Roman"/>
          <w:sz w:val="28"/>
          <w:szCs w:val="28"/>
        </w:rPr>
        <w:t xml:space="preserve"> Закона </w:t>
      </w:r>
      <w:r>
        <w:rPr>
          <w:rFonts w:ascii="Times New Roman" w:hAnsi="Times New Roman"/>
          <w:sz w:val="28"/>
          <w:szCs w:val="28"/>
          <w:lang w:val="ru-RU"/>
        </w:rPr>
        <w:t>№</w:t>
      </w:r>
      <w:r>
        <w:rPr>
          <w:rFonts w:ascii="Times New Roman" w:hAnsi="Times New Roman"/>
          <w:sz w:val="28"/>
          <w:szCs w:val="28"/>
        </w:rPr>
        <w:t xml:space="preserve"> 210-ФЗ;</w:t>
      </w:r>
    </w:p>
    <w:p w:rsidR="0056551B" w:rsidRDefault="0056551B" w:rsidP="0056551B">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ascii="Times New Roman" w:hAnsi="Times New Roman"/>
          <w:sz w:val="28"/>
          <w:szCs w:val="28"/>
          <w:lang w:val="ru-RU"/>
        </w:rPr>
        <w:t xml:space="preserve"> части 1 статьи 9</w:t>
      </w:r>
      <w:r>
        <w:rPr>
          <w:rFonts w:ascii="Times New Roman" w:hAnsi="Times New Roman"/>
          <w:sz w:val="28"/>
          <w:szCs w:val="28"/>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551B" w:rsidRDefault="0056551B" w:rsidP="0056551B">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51B" w:rsidRDefault="0056551B" w:rsidP="0056551B">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551B" w:rsidRDefault="0056551B" w:rsidP="0056551B">
      <w:pPr>
        <w:pStyle w:val="ConsPlusNormal0"/>
        <w:spacing w:line="360" w:lineRule="exact"/>
        <w:ind w:firstLine="675"/>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551B" w:rsidRDefault="0056551B" w:rsidP="0056551B">
      <w:pPr>
        <w:tabs>
          <w:tab w:val="left" w:pos="0"/>
        </w:tabs>
        <w:spacing w:line="360" w:lineRule="exact"/>
        <w:ind w:firstLine="675"/>
        <w:jc w:val="both"/>
        <w:rPr>
          <w:rFonts w:cs="Times New Roman"/>
          <w:sz w:val="28"/>
          <w:szCs w:val="28"/>
        </w:rPr>
      </w:pPr>
      <w:proofErr w:type="gramStart"/>
      <w:r>
        <w:rPr>
          <w:rFonts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Pr>
          <w:rFonts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56551B" w:rsidRDefault="0056551B" w:rsidP="0056551B">
      <w:pPr>
        <w:tabs>
          <w:tab w:val="num" w:pos="0"/>
        </w:tabs>
        <w:spacing w:line="360" w:lineRule="exact"/>
        <w:ind w:firstLine="709"/>
        <w:jc w:val="both"/>
        <w:rPr>
          <w:rFonts w:cs="Times New Roman"/>
          <w:b/>
          <w:sz w:val="28"/>
          <w:szCs w:val="28"/>
        </w:rPr>
      </w:pPr>
      <w:r>
        <w:rPr>
          <w:rFonts w:cs="Times New Roman"/>
          <w:b/>
          <w:sz w:val="28"/>
          <w:szCs w:val="28"/>
        </w:rPr>
        <w:t>2.7.</w:t>
      </w:r>
      <w:r>
        <w:rPr>
          <w:rFonts w:cs="Times New Roman"/>
          <w:b/>
          <w:sz w:val="28"/>
          <w:szCs w:val="28"/>
        </w:rPr>
        <w:tab/>
        <w:t>Исчерпывающий перечень оснований для отказа в приеме документов</w:t>
      </w:r>
      <w:bookmarkStart w:id="4" w:name="Par108"/>
      <w:bookmarkEnd w:id="4"/>
    </w:p>
    <w:p w:rsidR="0056551B" w:rsidRDefault="0056551B" w:rsidP="0056551B">
      <w:pPr>
        <w:pStyle w:val="22"/>
        <w:numPr>
          <w:ilvl w:val="2"/>
          <w:numId w:val="6"/>
        </w:numPr>
        <w:shd w:val="clear" w:color="auto" w:fill="auto"/>
        <w:tabs>
          <w:tab w:val="left" w:pos="1424"/>
        </w:tabs>
        <w:spacing w:before="0" w:line="371" w:lineRule="exact"/>
        <w:ind w:left="0" w:firstLine="709"/>
        <w:rPr>
          <w:sz w:val="28"/>
          <w:szCs w:val="28"/>
        </w:rPr>
      </w:pPr>
      <w:r>
        <w:rPr>
          <w:color w:val="000000"/>
          <w:sz w:val="28"/>
          <w:szCs w:val="28"/>
          <w:lang w:eastAsia="ru-RU" w:bidi="ru-RU"/>
        </w:rPr>
        <w:t xml:space="preserve">В письменной (электронной) форме заявления не указаны фамилия заявителя, направившего заявление, почтовый адрес, по которому должен быть направлен ответ, или адрес электронной почты (в случае, если </w:t>
      </w:r>
      <w:r>
        <w:rPr>
          <w:color w:val="000000"/>
          <w:sz w:val="28"/>
          <w:szCs w:val="28"/>
          <w:lang w:eastAsia="ru-RU" w:bidi="ru-RU"/>
        </w:rPr>
        <w:lastRenderedPageBreak/>
        <w:t>ответ должен быть направлен в форме электронного документа),</w:t>
      </w:r>
    </w:p>
    <w:p w:rsidR="0056551B" w:rsidRDefault="0056551B" w:rsidP="0056551B">
      <w:pPr>
        <w:pStyle w:val="2"/>
        <w:tabs>
          <w:tab w:val="num" w:pos="0"/>
        </w:tabs>
        <w:spacing w:before="0" w:line="360" w:lineRule="exact"/>
        <w:ind w:firstLine="709"/>
        <w:jc w:val="both"/>
        <w:rPr>
          <w:rFonts w:ascii="Times New Roman" w:eastAsiaTheme="minorEastAsia" w:hAnsi="Times New Roman" w:cs="Times New Roman"/>
          <w:b/>
          <w:color w:val="FF0000"/>
          <w:sz w:val="28"/>
          <w:szCs w:val="28"/>
        </w:rPr>
      </w:pPr>
      <w:r>
        <w:rPr>
          <w:rFonts w:ascii="Times New Roman" w:hAnsi="Times New Roman" w:cs="Times New Roman"/>
          <w:color w:val="000000"/>
          <w:sz w:val="28"/>
          <w:szCs w:val="28"/>
          <w:lang w:eastAsia="ru-RU" w:bidi="ru-RU"/>
        </w:rPr>
        <w:t>2.7.2. Текст письменного (в том числе в форме электронного документа) заявления не поддается прочтению.</w:t>
      </w:r>
    </w:p>
    <w:p w:rsidR="0056551B" w:rsidRDefault="0056551B" w:rsidP="0056551B">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2.8. Исчерпывающий перечень оснований для приостановления или отказа в предоставлении муниципальной услуги</w:t>
      </w:r>
    </w:p>
    <w:p w:rsidR="0056551B" w:rsidRDefault="0056551B" w:rsidP="0056551B">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2.8.1. Основания для приостановления предоставления муниципальной услуги</w:t>
      </w:r>
      <w:r>
        <w:rPr>
          <w:sz w:val="28"/>
          <w:szCs w:val="28"/>
        </w:rPr>
        <w:t xml:space="preserve"> отсутствуют</w:t>
      </w:r>
      <w:r>
        <w:rPr>
          <w:sz w:val="28"/>
          <w:szCs w:val="28"/>
          <w:lang w:eastAsia="ru-RU" w:bidi="ru-RU"/>
        </w:rPr>
        <w:t>.</w:t>
      </w:r>
    </w:p>
    <w:p w:rsidR="0056551B" w:rsidRDefault="0056551B" w:rsidP="0056551B">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2.8.2. Основаниями для отказа в предоставлении муниципальной услуги являются:</w:t>
      </w:r>
    </w:p>
    <w:p w:rsidR="0056551B" w:rsidRDefault="0056551B" w:rsidP="0056551B">
      <w:pPr>
        <w:spacing w:line="360" w:lineRule="exact"/>
        <w:ind w:firstLine="567"/>
        <w:jc w:val="both"/>
        <w:rPr>
          <w:rFonts w:eastAsia="Times New Roman" w:cs="Times New Roman"/>
          <w:sz w:val="28"/>
          <w:szCs w:val="28"/>
          <w:lang w:eastAsia="ru-RU"/>
        </w:rPr>
      </w:pPr>
      <w:r>
        <w:rPr>
          <w:rFonts w:eastAsia="Times New Roman" w:cs="Times New Roman"/>
          <w:sz w:val="28"/>
          <w:szCs w:val="28"/>
          <w:lang w:eastAsia="ru-RU"/>
        </w:rPr>
        <w:t>несоответствие заявления установленной форме;</w:t>
      </w:r>
    </w:p>
    <w:p w:rsidR="0056551B" w:rsidRDefault="0056551B" w:rsidP="0056551B">
      <w:pPr>
        <w:spacing w:line="360" w:lineRule="exact"/>
        <w:ind w:firstLine="567"/>
        <w:jc w:val="both"/>
        <w:rPr>
          <w:rFonts w:eastAsia="Times New Roman" w:cs="Times New Roman"/>
          <w:sz w:val="28"/>
          <w:szCs w:val="28"/>
          <w:lang w:eastAsia="ru-RU"/>
        </w:rPr>
      </w:pPr>
      <w:r>
        <w:rPr>
          <w:rFonts w:eastAsia="Times New Roman" w:cs="Times New Roman"/>
          <w:sz w:val="28"/>
          <w:szCs w:val="28"/>
          <w:lang w:eastAsia="ru-RU"/>
        </w:rPr>
        <w:t>несоответствие места (площадки) накопления твердых коммунальных отходов требованиям правил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Pr>
          <w:sz w:val="28"/>
          <w:szCs w:val="28"/>
          <w:lang w:eastAsia="ru-RU"/>
        </w:rPr>
        <w:t>.</w:t>
      </w:r>
    </w:p>
    <w:p w:rsidR="0056551B" w:rsidRDefault="0056551B" w:rsidP="0056551B">
      <w:pPr>
        <w:pStyle w:val="2"/>
        <w:tabs>
          <w:tab w:val="num" w:pos="0"/>
        </w:tabs>
        <w:spacing w:before="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551B" w:rsidRDefault="0056551B" w:rsidP="0056551B">
      <w:pPr>
        <w:pStyle w:val="2"/>
        <w:tabs>
          <w:tab w:val="num" w:pos="0"/>
        </w:tabs>
        <w:spacing w:before="0" w:line="360" w:lineRule="exact"/>
        <w:ind w:firstLine="709"/>
        <w:jc w:val="both"/>
        <w:rPr>
          <w:rFonts w:ascii="Times New Roman" w:hAnsi="Times New Roman"/>
          <w:color w:val="auto"/>
          <w:sz w:val="28"/>
          <w:szCs w:val="28"/>
        </w:rPr>
      </w:pPr>
      <w:r>
        <w:rPr>
          <w:rFonts w:ascii="Times New Roman" w:hAnsi="Times New Roman"/>
          <w:color w:val="auto"/>
          <w:sz w:val="28"/>
          <w:szCs w:val="28"/>
        </w:rPr>
        <w:t>Услуги, которые являются необходимыми и обязательными для предоставления муниципальной услуги – отсутствуют.</w:t>
      </w:r>
    </w:p>
    <w:p w:rsidR="0056551B" w:rsidRDefault="0056551B" w:rsidP="0056551B">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2.10. Размер платы, взимаемой за предоставление муниципальной услуги </w:t>
      </w:r>
    </w:p>
    <w:p w:rsidR="0056551B" w:rsidRDefault="0056551B" w:rsidP="0056551B">
      <w:pPr>
        <w:tabs>
          <w:tab w:val="num" w:pos="0"/>
        </w:tabs>
        <w:autoSpaceDE w:val="0"/>
        <w:spacing w:line="360" w:lineRule="exact"/>
        <w:ind w:firstLine="709"/>
        <w:jc w:val="both"/>
        <w:rPr>
          <w:rFonts w:cs="Times New Roman"/>
          <w:sz w:val="28"/>
          <w:szCs w:val="28"/>
        </w:rPr>
      </w:pPr>
      <w:r>
        <w:rPr>
          <w:rFonts w:cs="Times New Roman"/>
          <w:sz w:val="28"/>
          <w:szCs w:val="28"/>
        </w:rPr>
        <w:t>Предоставление муниципальной услуги осуществляется на бесплатной основе.</w:t>
      </w:r>
    </w:p>
    <w:p w:rsidR="0056551B" w:rsidRDefault="0056551B" w:rsidP="0056551B">
      <w:pPr>
        <w:pStyle w:val="2"/>
        <w:tabs>
          <w:tab w:val="num" w:pos="0"/>
        </w:tabs>
        <w:spacing w:before="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2.11.</w:t>
      </w:r>
      <w:r>
        <w:rPr>
          <w:rFonts w:ascii="Times New Roman" w:hAnsi="Times New Roman" w:cs="Times New Roman"/>
          <w:b/>
          <w:color w:val="auto"/>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56551B" w:rsidRDefault="0056551B" w:rsidP="0056551B">
      <w:pPr>
        <w:pStyle w:val="2"/>
        <w:tabs>
          <w:tab w:val="num" w:pos="0"/>
        </w:tabs>
        <w:spacing w:before="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2.12. Срок и порядок регистрации заявления о предоставлении муниципальной услуги, в том числе в электронной форме</w:t>
      </w:r>
    </w:p>
    <w:p w:rsidR="0056551B" w:rsidRDefault="0056551B" w:rsidP="0056551B">
      <w:pPr>
        <w:autoSpaceDE w:val="0"/>
        <w:autoSpaceDN w:val="0"/>
        <w:adjustRightInd w:val="0"/>
        <w:spacing w:line="360" w:lineRule="exact"/>
        <w:ind w:firstLine="709"/>
        <w:jc w:val="both"/>
        <w:rPr>
          <w:sz w:val="28"/>
          <w:szCs w:val="28"/>
        </w:rPr>
      </w:pPr>
      <w:r>
        <w:rPr>
          <w:sz w:val="28"/>
          <w:szCs w:val="28"/>
        </w:rPr>
        <w:t>Заявление, представленное в письменной форме при личном обращении, регистрируется в установленном порядке в течение 15 минут, в день обращения заявителя</w:t>
      </w:r>
      <w:r>
        <w:rPr>
          <w:i/>
          <w:sz w:val="28"/>
          <w:szCs w:val="28"/>
        </w:rPr>
        <w:t>.</w:t>
      </w:r>
    </w:p>
    <w:p w:rsidR="0056551B" w:rsidRDefault="0056551B" w:rsidP="0056551B">
      <w:pPr>
        <w:tabs>
          <w:tab w:val="num" w:pos="0"/>
        </w:tabs>
        <w:spacing w:line="360" w:lineRule="exact"/>
        <w:ind w:firstLine="709"/>
        <w:jc w:val="both"/>
        <w:rPr>
          <w:rFonts w:cs="Times New Roman"/>
          <w:sz w:val="28"/>
          <w:szCs w:val="28"/>
        </w:rPr>
      </w:pPr>
      <w:r>
        <w:rPr>
          <w:sz w:val="28"/>
          <w:szCs w:val="28"/>
        </w:rPr>
        <w:t xml:space="preserve">Заявление, поступившее посредством почтовой или электронной связи, в том числе через Единый портал или Портал Кировской области, а также через многофункциональный центр (при его наличии), подлежит </w:t>
      </w:r>
      <w:r>
        <w:rPr>
          <w:sz w:val="28"/>
          <w:szCs w:val="28"/>
        </w:rPr>
        <w:lastRenderedPageBreak/>
        <w:t xml:space="preserve">обязательной регистрации в течение одного дня с момента поступления его в </w:t>
      </w:r>
      <w:r>
        <w:rPr>
          <w:rFonts w:cs="Times New Roman"/>
          <w:sz w:val="28"/>
          <w:szCs w:val="28"/>
        </w:rPr>
        <w:t>Администрацию.</w:t>
      </w:r>
    </w:p>
    <w:p w:rsidR="0056551B" w:rsidRDefault="0056551B" w:rsidP="0056551B">
      <w:pPr>
        <w:spacing w:line="360" w:lineRule="exact"/>
        <w:ind w:firstLine="709"/>
        <w:jc w:val="both"/>
        <w:rPr>
          <w:b/>
          <w:bCs/>
          <w:sz w:val="28"/>
          <w:szCs w:val="28"/>
        </w:rPr>
      </w:pPr>
      <w:r>
        <w:rPr>
          <w:b/>
          <w:bCs/>
          <w:sz w:val="28"/>
          <w:szCs w:val="28"/>
        </w:rPr>
        <w:t>2.13. Требования к помещениям предоставления муниципальной услуги</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2.13.1. Помещения для предоставления муниципальной услуги оснащаются залами ожидания, информирования, местами для заполнения запросов и иных документов, приема заявителей.</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2.13.2. Места для заполнения запросов и иных документов оборудуются стульями, столами (стойками), бланками заявлений, письменными принадлежностями.</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 xml:space="preserve">2.13.3. </w:t>
      </w:r>
      <w:proofErr w:type="gramStart"/>
      <w:r>
        <w:rPr>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Pr>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56551B" w:rsidRDefault="0056551B" w:rsidP="0056551B">
      <w:pPr>
        <w:pStyle w:val="ConsPlusNormal0"/>
        <w:tabs>
          <w:tab w:val="num" w:pos="0"/>
        </w:tabs>
        <w:spacing w:line="360" w:lineRule="exact"/>
        <w:ind w:firstLine="709"/>
        <w:jc w:val="both"/>
        <w:rPr>
          <w:rFonts w:ascii="Times New Roman" w:hAnsi="Times New Roman"/>
          <w:sz w:val="28"/>
          <w:szCs w:val="28"/>
        </w:rPr>
      </w:pPr>
      <w:r>
        <w:rPr>
          <w:rFonts w:ascii="Times New Roman" w:hAnsi="Times New Roman"/>
          <w:sz w:val="28"/>
          <w:szCs w:val="28"/>
        </w:rPr>
        <w:t>2.13.4. Места для информирования должны быть оборудованы информационными стендами, содержащими следующую информацию:</w:t>
      </w:r>
    </w:p>
    <w:p w:rsidR="0056551B" w:rsidRDefault="0056551B" w:rsidP="0056551B">
      <w:pPr>
        <w:pStyle w:val="11"/>
        <w:tabs>
          <w:tab w:val="num" w:pos="0"/>
        </w:tabs>
        <w:spacing w:line="360" w:lineRule="exact"/>
        <w:ind w:firstLine="709"/>
      </w:pPr>
      <w: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6551B" w:rsidRDefault="0056551B" w:rsidP="0056551B">
      <w:pPr>
        <w:pStyle w:val="a4"/>
        <w:tabs>
          <w:tab w:val="num" w:pos="0"/>
        </w:tabs>
        <w:spacing w:after="0" w:line="360" w:lineRule="exact"/>
        <w:ind w:left="0"/>
        <w:rPr>
          <w:rFonts w:eastAsia="Times New Roman" w:cs="Times New Roman"/>
          <w:kern w:val="2"/>
          <w:szCs w:val="28"/>
          <w:lang w:eastAsia="zh-CN"/>
        </w:rPr>
      </w:pPr>
      <w:r>
        <w:rPr>
          <w:rFonts w:eastAsia="Times New Roman" w:cs="Times New Roman"/>
          <w:kern w:val="2"/>
          <w:szCs w:val="28"/>
          <w:lang w:eastAsia="zh-CN"/>
        </w:rPr>
        <w:t>перечень, формы документов для заполнения, образцы заполнения документов, бланки для заполнения;</w:t>
      </w:r>
    </w:p>
    <w:p w:rsidR="0056551B" w:rsidRDefault="0056551B" w:rsidP="0056551B">
      <w:pPr>
        <w:pStyle w:val="a4"/>
        <w:tabs>
          <w:tab w:val="num" w:pos="0"/>
        </w:tabs>
        <w:spacing w:after="0" w:line="360" w:lineRule="exact"/>
        <w:ind w:left="0"/>
        <w:rPr>
          <w:rFonts w:eastAsia="Times New Roman" w:cs="Times New Roman"/>
          <w:kern w:val="2"/>
          <w:szCs w:val="28"/>
          <w:lang w:eastAsia="zh-CN"/>
        </w:rPr>
      </w:pPr>
      <w:r>
        <w:rPr>
          <w:rFonts w:eastAsia="Times New Roman" w:cs="Times New Roman"/>
          <w:kern w:val="2"/>
          <w:szCs w:val="28"/>
          <w:lang w:eastAsia="zh-CN"/>
        </w:rPr>
        <w:t>о порядке предоставления муниципальной услуги в виде визуальной, текстовой и мультимедийной информации;</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основания для отказа в предоставлении муниципальной услуги;</w:t>
      </w:r>
    </w:p>
    <w:p w:rsidR="0056551B" w:rsidRDefault="0056551B" w:rsidP="0056551B">
      <w:pPr>
        <w:pStyle w:val="11"/>
        <w:tabs>
          <w:tab w:val="num" w:pos="0"/>
        </w:tabs>
        <w:spacing w:line="360" w:lineRule="exact"/>
        <w:ind w:firstLine="709"/>
      </w:pPr>
      <w:r>
        <w:t>порядок обжалования решений, действий (бездействия) администрации, ее должностных лиц, либо муниципальных служащих;</w:t>
      </w:r>
    </w:p>
    <w:p w:rsidR="0056551B" w:rsidRDefault="0056551B" w:rsidP="0056551B">
      <w:pPr>
        <w:pStyle w:val="11"/>
        <w:tabs>
          <w:tab w:val="num" w:pos="0"/>
        </w:tabs>
        <w:spacing w:line="360" w:lineRule="exact"/>
        <w:ind w:firstLine="709"/>
      </w:pPr>
      <w:r>
        <w:t>перечень нормативных правовых актов, регулирующих предоставление муниципальной услуги.</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2.13.5. Кабинеты (кабинки) приема заявителей должны быть оборудованы информационными табличками с указанием:</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номера кабинета (кабинки);</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фамилии, имени и отчества специалиста, осуществляющего прием заявителей;</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lastRenderedPageBreak/>
        <w:t>дней и часов приема, времени перерыва на обед.</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6551B" w:rsidRDefault="0056551B" w:rsidP="0056551B">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2.14. Показатели доступности и качества муниципальной услуги</w:t>
      </w:r>
    </w:p>
    <w:p w:rsidR="0056551B" w:rsidRDefault="0056551B" w:rsidP="0056551B">
      <w:pPr>
        <w:tabs>
          <w:tab w:val="num" w:pos="0"/>
        </w:tabs>
        <w:spacing w:line="360" w:lineRule="exact"/>
        <w:ind w:firstLine="709"/>
        <w:jc w:val="both"/>
        <w:rPr>
          <w:sz w:val="28"/>
          <w:szCs w:val="28"/>
        </w:rPr>
      </w:pPr>
      <w:r>
        <w:rPr>
          <w:sz w:val="28"/>
          <w:szCs w:val="28"/>
        </w:rPr>
        <w:t>2.14.1. Показателем доступности муниципальной услуги является:</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транспортная доступность к местам предоставления муниципальной услуги;</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наличие различных каналов получения информации о порядке получения муниципальной услуги и ходе ее предоставления;</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56551B" w:rsidRDefault="0056551B" w:rsidP="0056551B">
      <w:pPr>
        <w:pStyle w:val="a4"/>
        <w:tabs>
          <w:tab w:val="left" w:pos="993"/>
        </w:tabs>
        <w:spacing w:after="0" w:line="360" w:lineRule="exact"/>
        <w:ind w:left="0"/>
        <w:rPr>
          <w:szCs w:val="28"/>
        </w:rPr>
      </w:pPr>
      <w:r>
        <w:rPr>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551B" w:rsidRDefault="0056551B" w:rsidP="0056551B">
      <w:pPr>
        <w:tabs>
          <w:tab w:val="num" w:pos="0"/>
        </w:tabs>
        <w:autoSpaceDE w:val="0"/>
        <w:autoSpaceDN w:val="0"/>
        <w:adjustRightInd w:val="0"/>
        <w:spacing w:line="360" w:lineRule="exact"/>
        <w:ind w:firstLine="709"/>
        <w:jc w:val="both"/>
        <w:rPr>
          <w:sz w:val="28"/>
          <w:szCs w:val="28"/>
        </w:rPr>
      </w:pPr>
      <w:r>
        <w:rPr>
          <w:sz w:val="28"/>
          <w:szCs w:val="28"/>
        </w:rPr>
        <w:t>возможность получения муниципальной услуги в многофункциональном центре (в том числе в полном объеме).</w:t>
      </w:r>
    </w:p>
    <w:p w:rsidR="0056551B" w:rsidRDefault="0056551B" w:rsidP="0056551B">
      <w:pPr>
        <w:tabs>
          <w:tab w:val="num" w:pos="0"/>
        </w:tabs>
        <w:spacing w:line="360" w:lineRule="exact"/>
        <w:ind w:firstLine="709"/>
        <w:jc w:val="both"/>
        <w:rPr>
          <w:sz w:val="28"/>
          <w:szCs w:val="28"/>
        </w:rPr>
      </w:pPr>
      <w:r>
        <w:rPr>
          <w:sz w:val="28"/>
          <w:szCs w:val="28"/>
        </w:rPr>
        <w:t>2.14.2. Показателями качества муниципальной услуги являются:</w:t>
      </w:r>
    </w:p>
    <w:p w:rsidR="0056551B" w:rsidRDefault="0056551B" w:rsidP="0056551B">
      <w:pPr>
        <w:tabs>
          <w:tab w:val="num" w:pos="0"/>
        </w:tabs>
        <w:spacing w:line="360" w:lineRule="exact"/>
        <w:ind w:firstLine="709"/>
        <w:jc w:val="both"/>
        <w:rPr>
          <w:sz w:val="28"/>
          <w:szCs w:val="28"/>
        </w:rPr>
      </w:pPr>
      <w:r>
        <w:rPr>
          <w:sz w:val="28"/>
          <w:szCs w:val="28"/>
        </w:rPr>
        <w:t>соблюдение срока предоставления муниципальной услуги;</w:t>
      </w:r>
    </w:p>
    <w:p w:rsidR="0056551B" w:rsidRDefault="0056551B" w:rsidP="0056551B">
      <w:pPr>
        <w:tabs>
          <w:tab w:val="num" w:pos="0"/>
        </w:tabs>
        <w:spacing w:line="360" w:lineRule="exact"/>
        <w:ind w:firstLine="709"/>
        <w:jc w:val="both"/>
        <w:rPr>
          <w:sz w:val="28"/>
          <w:szCs w:val="28"/>
        </w:rPr>
      </w:pPr>
      <w:r>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6551B" w:rsidRDefault="0056551B" w:rsidP="0056551B">
      <w:pPr>
        <w:tabs>
          <w:tab w:val="num" w:pos="0"/>
        </w:tabs>
        <w:spacing w:line="360" w:lineRule="exact"/>
        <w:ind w:firstLine="709"/>
        <w:jc w:val="both"/>
        <w:rPr>
          <w:sz w:val="28"/>
          <w:szCs w:val="28"/>
        </w:rPr>
      </w:pPr>
      <w:r>
        <w:rPr>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и его продолжительностью.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6551B" w:rsidRDefault="0056551B" w:rsidP="0056551B">
      <w:pPr>
        <w:tabs>
          <w:tab w:val="num" w:pos="0"/>
        </w:tabs>
        <w:spacing w:line="360" w:lineRule="exact"/>
        <w:ind w:firstLine="709"/>
        <w:jc w:val="both"/>
        <w:rPr>
          <w:sz w:val="28"/>
          <w:szCs w:val="28"/>
        </w:rPr>
      </w:pPr>
      <w:r>
        <w:rPr>
          <w:sz w:val="28"/>
          <w:szCs w:val="28"/>
        </w:rPr>
        <w:t>2.14.4. Получение муниципальной услуги по экстерриториальному принципу невозможно.</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lastRenderedPageBreak/>
        <w:t>2.14.5. Возможность получения информации о ходе предоставления муниципальной услуги указана в пункте 1.3.1 подраздела 1.3 раздела 1 настоящего Административного регламента.</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2.14.6. Возможность предоставления заявителю двух и более муниципальных услуг при однократном обращении заявителя с запросом о предоставлении нескольких муниципальных услуг (далее – комплексный запрос), предусмотренная статьей 15.1 З</w:t>
      </w:r>
      <w:r>
        <w:rPr>
          <w:rFonts w:cs="Times New Roman"/>
          <w:sz w:val="28"/>
          <w:szCs w:val="28"/>
          <w:lang w:bidi="ru-RU"/>
        </w:rPr>
        <w:t>акона № 210-ФЗ.</w:t>
      </w:r>
    </w:p>
    <w:p w:rsidR="0056551B" w:rsidRDefault="0056551B" w:rsidP="0056551B">
      <w:pPr>
        <w:pStyle w:val="2"/>
        <w:tabs>
          <w:tab w:val="num" w:pos="0"/>
        </w:tabs>
        <w:spacing w:before="0" w:line="36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2.15. Особенности предоставления муниципальной услуги в многофункциональном центре</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6551B" w:rsidRDefault="0056551B" w:rsidP="0056551B">
      <w:pPr>
        <w:pStyle w:val="2"/>
        <w:tabs>
          <w:tab w:val="num" w:pos="0"/>
        </w:tabs>
        <w:spacing w:before="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2.16. Особенности предоставления муниципальной услуги в электронной форме</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2.16.1. Особенности предоставления муниципальной услуги в электронной форме:</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получение информации о</w:t>
      </w:r>
      <w:r>
        <w:rPr>
          <w:sz w:val="28"/>
          <w:szCs w:val="28"/>
        </w:rPr>
        <w:t xml:space="preserve"> порядке и сроках предоставления муниципальной услуги в сети Интернет, в том числе на официальном сайте Администрации, на Едином портале,</w:t>
      </w:r>
      <w:r>
        <w:rPr>
          <w:rFonts w:cs="Times New Roman"/>
          <w:sz w:val="28"/>
          <w:szCs w:val="28"/>
        </w:rPr>
        <w:t xml:space="preserve"> Портале Кировской области.</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Портале Кировской области;</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представление заявления в электронной форме с использованием сети «Интернет», в том числе Единого портала, Портала Кировской области через «Личный кабинет пользователя»;</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 xml:space="preserve">осуществление с использованием Единого портала, Портала Кировской </w:t>
      </w:r>
      <w:proofErr w:type="gramStart"/>
      <w:r>
        <w:rPr>
          <w:rFonts w:cs="Times New Roman"/>
          <w:sz w:val="28"/>
          <w:szCs w:val="28"/>
        </w:rPr>
        <w:t>области мониторинга хода предоставления муниципальной услуги</w:t>
      </w:r>
      <w:proofErr w:type="gramEnd"/>
      <w:r>
        <w:rPr>
          <w:rFonts w:cs="Times New Roman"/>
          <w:sz w:val="28"/>
          <w:szCs w:val="28"/>
        </w:rPr>
        <w:t xml:space="preserve"> через «Личный кабинет пользователя»;</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получение результатов предоставления муниципальной услуги в электронном виде на Едином портале, на Портале Кировской области через «Личный кабинет пользователя», если это не запрещено федеральным законом.</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6551B" w:rsidRDefault="0056551B" w:rsidP="0056551B">
      <w:pPr>
        <w:tabs>
          <w:tab w:val="num" w:pos="0"/>
        </w:tabs>
        <w:spacing w:line="360" w:lineRule="exact"/>
        <w:ind w:firstLine="709"/>
        <w:jc w:val="both"/>
        <w:rPr>
          <w:rFonts w:cs="Times New Roman"/>
          <w:sz w:val="28"/>
          <w:szCs w:val="28"/>
        </w:rPr>
      </w:pPr>
      <w:bookmarkStart w:id="5" w:name="Par188"/>
      <w:bookmarkEnd w:id="5"/>
      <w:r>
        <w:rPr>
          <w:rFonts w:cs="Times New Roman"/>
          <w:sz w:val="28"/>
          <w:szCs w:val="28"/>
        </w:rPr>
        <w:t>для физических лиц: простая электронная подпись либо усиленная квалифицированная подпись;</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lastRenderedPageBreak/>
        <w:t xml:space="preserve"> для юридических лиц: усиленная квалифицированная подпись.</w:t>
      </w:r>
    </w:p>
    <w:p w:rsidR="0056551B" w:rsidRDefault="0056551B" w:rsidP="0056551B">
      <w:pPr>
        <w:pStyle w:val="1"/>
        <w:spacing w:before="0" w:after="0" w:line="360" w:lineRule="exact"/>
        <w:ind w:firstLine="709"/>
        <w:jc w:val="both"/>
        <w:rPr>
          <w:rFonts w:ascii="Times New Roman" w:hAnsi="Times New Roman" w:cs="Times New Roman"/>
          <w:sz w:val="28"/>
          <w:szCs w:val="28"/>
        </w:rPr>
      </w:pPr>
    </w:p>
    <w:p w:rsidR="0056551B" w:rsidRDefault="0056551B" w:rsidP="0056551B">
      <w:pPr>
        <w:pStyle w:val="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551B" w:rsidRDefault="0056551B" w:rsidP="0056551B"/>
    <w:p w:rsidR="0056551B" w:rsidRDefault="0056551B" w:rsidP="0056551B">
      <w:pPr>
        <w:pStyle w:val="ConsPlusTitle"/>
        <w:spacing w:line="360" w:lineRule="exact"/>
        <w:ind w:firstLine="709"/>
        <w:jc w:val="both"/>
        <w:outlineLvl w:val="2"/>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Описание последовательности действий при предоставлении муниципальной услуги</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прием и регистрация заявления и представленных документов;</w:t>
      </w:r>
    </w:p>
    <w:p w:rsidR="0056551B" w:rsidRDefault="0056551B" w:rsidP="0056551B">
      <w:pPr>
        <w:pStyle w:val="ConsPlusNormal0"/>
        <w:spacing w:line="360" w:lineRule="exact"/>
        <w:ind w:firstLine="709"/>
        <w:jc w:val="both"/>
        <w:rPr>
          <w:rFonts w:ascii="Times New Roman" w:hAnsi="Times New Roman"/>
          <w:sz w:val="28"/>
          <w:szCs w:val="28"/>
          <w:lang w:val="ru-RU"/>
        </w:rPr>
      </w:pPr>
      <w:r>
        <w:rPr>
          <w:rFonts w:ascii="Times New Roman" w:hAnsi="Times New Roman"/>
          <w:sz w:val="28"/>
          <w:szCs w:val="28"/>
          <w:lang w:val="ru-RU"/>
        </w:rPr>
        <w:t xml:space="preserve">описание последовательности действий при </w:t>
      </w:r>
      <w:r>
        <w:rPr>
          <w:rFonts w:ascii="Times New Roman" w:hAnsi="Times New Roman"/>
          <w:sz w:val="28"/>
          <w:szCs w:val="28"/>
          <w:lang w:eastAsia="ru-RU"/>
        </w:rPr>
        <w:t>рассмотрени</w:t>
      </w:r>
      <w:r>
        <w:rPr>
          <w:rFonts w:ascii="Times New Roman" w:hAnsi="Times New Roman"/>
          <w:sz w:val="28"/>
          <w:szCs w:val="28"/>
          <w:lang w:val="ru-RU" w:eastAsia="ru-RU"/>
        </w:rPr>
        <w:t>и</w:t>
      </w:r>
      <w:r>
        <w:rPr>
          <w:rFonts w:ascii="Times New Roman" w:hAnsi="Times New Roman"/>
          <w:sz w:val="28"/>
          <w:szCs w:val="28"/>
          <w:lang w:eastAsia="ru-RU"/>
        </w:rPr>
        <w:t xml:space="preserve"> документов и принятие решения </w:t>
      </w:r>
      <w:r>
        <w:rPr>
          <w:rFonts w:ascii="Times New Roman" w:hAnsi="Times New Roman"/>
          <w:sz w:val="28"/>
          <w:szCs w:val="28"/>
        </w:rPr>
        <w:t>о согласовани</w:t>
      </w:r>
      <w:r>
        <w:rPr>
          <w:rFonts w:ascii="Times New Roman" w:hAnsi="Times New Roman"/>
          <w:sz w:val="28"/>
          <w:szCs w:val="28"/>
          <w:lang w:val="ru-RU"/>
        </w:rPr>
        <w:t>и</w:t>
      </w:r>
      <w:r>
        <w:rPr>
          <w:rFonts w:ascii="Times New Roman" w:hAnsi="Times New Roman"/>
          <w:sz w:val="28"/>
          <w:szCs w:val="28"/>
        </w:rPr>
        <w:t xml:space="preserve"> создания места (площадки) накопления твердых коммунальных отходов на территории муниципального образования</w:t>
      </w:r>
      <w:r>
        <w:rPr>
          <w:rFonts w:ascii="Times New Roman" w:hAnsi="Times New Roman"/>
          <w:sz w:val="28"/>
          <w:szCs w:val="28"/>
          <w:lang w:eastAsia="ru-RU"/>
        </w:rPr>
        <w:t xml:space="preserve"> либо об отказе в предоставлении муниципальной услуги</w:t>
      </w:r>
      <w:r>
        <w:rPr>
          <w:rFonts w:ascii="Times New Roman" w:hAnsi="Times New Roman"/>
          <w:sz w:val="28"/>
          <w:szCs w:val="28"/>
          <w:lang w:val="ru-RU"/>
        </w:rPr>
        <w:t>;</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lang w:val="ru-RU"/>
        </w:rPr>
        <w:t>уведомление заявителя о готовности результата предоставления муниципальной услуги</w:t>
      </w:r>
      <w:r>
        <w:rPr>
          <w:rFonts w:ascii="Times New Roman" w:hAnsi="Times New Roman"/>
          <w:sz w:val="28"/>
          <w:szCs w:val="28"/>
        </w:rPr>
        <w:t>.</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прием и регистрация заявления и представленных документов;</w:t>
      </w:r>
    </w:p>
    <w:p w:rsidR="0056551B" w:rsidRDefault="0056551B" w:rsidP="0056551B">
      <w:pPr>
        <w:pStyle w:val="ConsPlusNormal0"/>
        <w:spacing w:line="360" w:lineRule="exact"/>
        <w:ind w:firstLine="709"/>
        <w:jc w:val="both"/>
        <w:rPr>
          <w:rFonts w:ascii="Times New Roman" w:hAnsi="Times New Roman"/>
          <w:sz w:val="28"/>
          <w:szCs w:val="28"/>
          <w:lang w:val="ru-RU"/>
        </w:rPr>
      </w:pPr>
      <w:r>
        <w:rPr>
          <w:rFonts w:ascii="Times New Roman" w:hAnsi="Times New Roman"/>
          <w:sz w:val="28"/>
          <w:szCs w:val="28"/>
          <w:lang w:val="ru-RU"/>
        </w:rPr>
        <w:t xml:space="preserve">описание последовательности действий при </w:t>
      </w:r>
      <w:r>
        <w:rPr>
          <w:rFonts w:ascii="Times New Roman" w:hAnsi="Times New Roman"/>
          <w:sz w:val="28"/>
          <w:szCs w:val="28"/>
          <w:lang w:eastAsia="ru-RU"/>
        </w:rPr>
        <w:t>рассмотрени</w:t>
      </w:r>
      <w:r>
        <w:rPr>
          <w:rFonts w:ascii="Times New Roman" w:hAnsi="Times New Roman"/>
          <w:sz w:val="28"/>
          <w:szCs w:val="28"/>
          <w:lang w:val="ru-RU" w:eastAsia="ru-RU"/>
        </w:rPr>
        <w:t>и</w:t>
      </w:r>
      <w:r>
        <w:rPr>
          <w:rFonts w:ascii="Times New Roman" w:hAnsi="Times New Roman"/>
          <w:sz w:val="28"/>
          <w:szCs w:val="28"/>
          <w:lang w:eastAsia="ru-RU"/>
        </w:rPr>
        <w:t xml:space="preserve"> документов и принятие решения </w:t>
      </w:r>
      <w:r>
        <w:rPr>
          <w:rFonts w:ascii="Times New Roman" w:hAnsi="Times New Roman"/>
          <w:sz w:val="28"/>
          <w:szCs w:val="28"/>
        </w:rPr>
        <w:t>о согласовани</w:t>
      </w:r>
      <w:r>
        <w:rPr>
          <w:rFonts w:ascii="Times New Roman" w:hAnsi="Times New Roman"/>
          <w:sz w:val="28"/>
          <w:szCs w:val="28"/>
          <w:lang w:val="ru-RU"/>
        </w:rPr>
        <w:t>и</w:t>
      </w:r>
      <w:r>
        <w:rPr>
          <w:rFonts w:ascii="Times New Roman" w:hAnsi="Times New Roman"/>
          <w:sz w:val="28"/>
          <w:szCs w:val="28"/>
        </w:rPr>
        <w:t xml:space="preserve"> создания места (площадки) накопления твердых коммунальных отходов на территории муниципального образования</w:t>
      </w:r>
      <w:r>
        <w:rPr>
          <w:rFonts w:ascii="Times New Roman" w:hAnsi="Times New Roman"/>
          <w:sz w:val="28"/>
          <w:szCs w:val="28"/>
          <w:lang w:eastAsia="ru-RU"/>
        </w:rPr>
        <w:t xml:space="preserve"> либо об отказе в предоставлении муниципальной услуги</w:t>
      </w:r>
      <w:r>
        <w:rPr>
          <w:rFonts w:ascii="Times New Roman" w:hAnsi="Times New Roman"/>
          <w:sz w:val="28"/>
          <w:szCs w:val="28"/>
          <w:lang w:val="ru-RU"/>
        </w:rPr>
        <w:t>;</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lang w:val="ru-RU"/>
        </w:rPr>
        <w:t>уведомление заявителя о готовности результата предоставления муниципальной услуги</w:t>
      </w:r>
      <w:r>
        <w:rPr>
          <w:rFonts w:ascii="Times New Roman" w:hAnsi="Times New Roman"/>
          <w:sz w:val="28"/>
          <w:szCs w:val="28"/>
        </w:rPr>
        <w:t>.</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Перечень процедур (действий), выполняемых многофункциональным центром:</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прием и регистрация заявления и представленных документов;</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выдача документов.</w:t>
      </w:r>
    </w:p>
    <w:p w:rsidR="0056551B" w:rsidRDefault="0056551B" w:rsidP="0056551B">
      <w:pPr>
        <w:pStyle w:val="ConsPlusTitle"/>
        <w:spacing w:line="360" w:lineRule="exact"/>
        <w:ind w:firstLine="709"/>
        <w:jc w:val="both"/>
        <w:outlineLvl w:val="2"/>
        <w:rPr>
          <w:rFonts w:ascii="Times New Roman" w:hAnsi="Times New Roman" w:cs="Times New Roman"/>
          <w:sz w:val="28"/>
          <w:szCs w:val="28"/>
        </w:rPr>
      </w:pPr>
      <w:r>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с заявлением и комплектом документов, указанных в</w:t>
      </w:r>
      <w:r>
        <w:rPr>
          <w:rFonts w:ascii="Times New Roman" w:hAnsi="Times New Roman"/>
          <w:sz w:val="28"/>
          <w:szCs w:val="28"/>
          <w:lang w:val="ru-RU"/>
        </w:rPr>
        <w:t xml:space="preserve"> подразделе 2.6</w:t>
      </w:r>
      <w:r>
        <w:rPr>
          <w:rFonts w:ascii="Times New Roman" w:hAnsi="Times New Roman"/>
          <w:sz w:val="28"/>
          <w:szCs w:val="28"/>
        </w:rPr>
        <w:t xml:space="preserve"> </w:t>
      </w:r>
      <w:r>
        <w:rPr>
          <w:rFonts w:ascii="Times New Roman" w:hAnsi="Times New Roman"/>
          <w:sz w:val="28"/>
          <w:szCs w:val="28"/>
          <w:lang w:val="ru-RU"/>
        </w:rPr>
        <w:t xml:space="preserve">раздела 2 </w:t>
      </w:r>
      <w:r>
        <w:rPr>
          <w:rFonts w:ascii="Times New Roman" w:hAnsi="Times New Roman"/>
          <w:sz w:val="28"/>
          <w:szCs w:val="28"/>
        </w:rPr>
        <w:t>настоящего Административного регламента.</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w:t>
      </w:r>
      <w:r>
        <w:rPr>
          <w:rFonts w:ascii="Times New Roman" w:hAnsi="Times New Roman"/>
          <w:sz w:val="28"/>
          <w:szCs w:val="28"/>
          <w:lang w:val="ru-RU"/>
        </w:rPr>
        <w:t xml:space="preserve"> подразделе 2.7</w:t>
      </w:r>
      <w:r>
        <w:rPr>
          <w:rFonts w:ascii="Times New Roman" w:hAnsi="Times New Roman"/>
          <w:sz w:val="28"/>
          <w:szCs w:val="28"/>
        </w:rPr>
        <w:t xml:space="preserve"> </w:t>
      </w:r>
      <w:r>
        <w:rPr>
          <w:rFonts w:ascii="Times New Roman" w:hAnsi="Times New Roman"/>
          <w:sz w:val="28"/>
          <w:szCs w:val="28"/>
          <w:lang w:val="ru-RU"/>
        </w:rPr>
        <w:t xml:space="preserve">раздела 2 </w:t>
      </w:r>
      <w:r>
        <w:rPr>
          <w:rFonts w:ascii="Times New Roman" w:hAnsi="Times New Roman"/>
          <w:sz w:val="28"/>
          <w:szCs w:val="28"/>
        </w:rPr>
        <w:t>настоящего Административного регламента.</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lastRenderedPageBreak/>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Срок выполнения административной процедуры не может превышать один рабочий день с момента приема заявления.</w:t>
      </w:r>
    </w:p>
    <w:p w:rsidR="0056551B" w:rsidRDefault="0056551B" w:rsidP="0056551B">
      <w:pPr>
        <w:pStyle w:val="ConsPlusTitle"/>
        <w:spacing w:line="360" w:lineRule="exact"/>
        <w:ind w:firstLine="709"/>
        <w:jc w:val="both"/>
        <w:outlineLvl w:val="2"/>
        <w:rPr>
          <w:rFonts w:ascii="Times New Roman" w:hAnsi="Times New Roman" w:cs="Times New Roman"/>
          <w:sz w:val="28"/>
          <w:szCs w:val="28"/>
        </w:rPr>
      </w:pPr>
      <w:bookmarkStart w:id="6" w:name="P198"/>
      <w:bookmarkEnd w:id="6"/>
      <w:r>
        <w:rPr>
          <w:rFonts w:ascii="Times New Roman" w:hAnsi="Times New Roman" w:cs="Times New Roman"/>
          <w:sz w:val="28"/>
          <w:szCs w:val="28"/>
        </w:rPr>
        <w:t xml:space="preserve">3.3. </w:t>
      </w:r>
      <w:r>
        <w:rPr>
          <w:rFonts w:ascii="Times New Roman" w:hAnsi="Times New Roman"/>
          <w:sz w:val="28"/>
          <w:szCs w:val="28"/>
        </w:rPr>
        <w:t xml:space="preserve">Описание последовательности действий при </w:t>
      </w:r>
      <w:r>
        <w:rPr>
          <w:rFonts w:ascii="Times New Roman" w:hAnsi="Times New Roman" w:cs="Times New Roman"/>
          <w:sz w:val="28"/>
          <w:szCs w:val="28"/>
        </w:rPr>
        <w:t>рассмотрени</w:t>
      </w:r>
      <w:r>
        <w:rPr>
          <w:rFonts w:ascii="Times New Roman" w:hAnsi="Times New Roman"/>
          <w:sz w:val="28"/>
          <w:szCs w:val="28"/>
        </w:rPr>
        <w:t>и</w:t>
      </w:r>
      <w:r>
        <w:rPr>
          <w:rFonts w:ascii="Times New Roman" w:hAnsi="Times New Roman" w:cs="Times New Roman"/>
          <w:sz w:val="28"/>
          <w:szCs w:val="28"/>
        </w:rPr>
        <w:t xml:space="preserve"> заявления и представленных документов</w:t>
      </w:r>
      <w:r>
        <w:rPr>
          <w:rFonts w:ascii="Times New Roman" w:hAnsi="Times New Roman"/>
          <w:sz w:val="28"/>
          <w:szCs w:val="28"/>
        </w:rPr>
        <w:t>, в целях принятия</w:t>
      </w:r>
      <w:r>
        <w:rPr>
          <w:rFonts w:ascii="Times New Roman" w:hAnsi="Times New Roman" w:cs="Times New Roman"/>
          <w:sz w:val="28"/>
          <w:szCs w:val="28"/>
        </w:rPr>
        <w:t xml:space="preserve"> решения о предоставлении муниципальной услуги либо об отказе в предоставлении муниципальной услуги</w:t>
      </w:r>
    </w:p>
    <w:p w:rsidR="0056551B" w:rsidRDefault="0056551B" w:rsidP="0056551B">
      <w:pPr>
        <w:autoSpaceDE w:val="0"/>
        <w:autoSpaceDN w:val="0"/>
        <w:adjustRightInd w:val="0"/>
        <w:spacing w:line="360" w:lineRule="exact"/>
        <w:ind w:firstLine="709"/>
        <w:jc w:val="both"/>
        <w:rPr>
          <w:rFonts w:eastAsia="Times New Roman" w:cs="Times New Roman"/>
          <w:kern w:val="36"/>
          <w:sz w:val="28"/>
          <w:szCs w:val="28"/>
          <w:lang w:eastAsia="ru-RU"/>
        </w:rPr>
      </w:pPr>
      <w:r>
        <w:rPr>
          <w:rFonts w:cs="Times New Roman"/>
          <w:sz w:val="28"/>
          <w:szCs w:val="28"/>
        </w:rPr>
        <w:t xml:space="preserve">3.3.1. Специалист, </w:t>
      </w:r>
      <w:r>
        <w:rPr>
          <w:rFonts w:cs="Times New Roman"/>
          <w:sz w:val="28"/>
          <w:szCs w:val="28"/>
          <w:lang w:eastAsia="ru-RU"/>
        </w:rPr>
        <w:t xml:space="preserve">ответственный за предоставление муниципальной услуги, </w:t>
      </w:r>
      <w:r>
        <w:rPr>
          <w:rFonts w:cs="Times New Roman"/>
          <w:sz w:val="28"/>
          <w:szCs w:val="28"/>
        </w:rPr>
        <w:t xml:space="preserve">устанавливает наличие оснований, указанных в подразделе 2.8 настоящего Административного регламента, </w:t>
      </w:r>
      <w:r>
        <w:rPr>
          <w:rFonts w:eastAsia="Times New Roman" w:cs="Times New Roman"/>
          <w:kern w:val="36"/>
          <w:sz w:val="28"/>
          <w:szCs w:val="28"/>
          <w:lang w:eastAsia="ru-RU"/>
        </w:rPr>
        <w:t>либо необходимость предоставления дополнительных документов и заявитель уведомляется о сроках предоставления документов.</w:t>
      </w:r>
    </w:p>
    <w:p w:rsidR="0056551B" w:rsidRDefault="0056551B" w:rsidP="0056551B">
      <w:pPr>
        <w:pStyle w:val="a4"/>
        <w:spacing w:after="0" w:line="360" w:lineRule="exact"/>
        <w:ind w:left="0"/>
        <w:rPr>
          <w:rFonts w:eastAsia="Times New Roman" w:cs="Times New Roman"/>
          <w:kern w:val="2"/>
          <w:szCs w:val="28"/>
          <w:lang w:eastAsia="zh-CN"/>
        </w:rPr>
      </w:pPr>
      <w:r>
        <w:rPr>
          <w:rFonts w:eastAsia="Times New Roman" w:cs="Times New Roman"/>
          <w:kern w:val="2"/>
          <w:szCs w:val="28"/>
          <w:lang w:eastAsia="zh-CN"/>
        </w:rPr>
        <w:t>3.3.2. В случае отсутствия вышеуказанных оснований для отказа в предоставлении муниципальной услуги, специалист,</w:t>
      </w:r>
      <w:r>
        <w:rPr>
          <w:rFonts w:eastAsia="Times New Roman" w:cs="Times New Roman"/>
          <w:kern w:val="2"/>
          <w:szCs w:val="28"/>
          <w:lang w:eastAsia="ru-RU"/>
        </w:rPr>
        <w:t xml:space="preserve"> ответственный за предоставление муниципальной услуги,</w:t>
      </w:r>
      <w:r>
        <w:rPr>
          <w:rFonts w:eastAsia="Times New Roman" w:cs="Times New Roman"/>
          <w:kern w:val="2"/>
          <w:szCs w:val="28"/>
          <w:lang w:eastAsia="zh-CN"/>
        </w:rPr>
        <w:t xml:space="preserve"> направляет на рассмотрение в Комиссию по определению мест размещения контейнерных площадок для сбора твердых коммунальных отходов (далее – Комиссия).</w:t>
      </w:r>
    </w:p>
    <w:p w:rsidR="0056551B" w:rsidRDefault="0056551B" w:rsidP="0056551B">
      <w:pPr>
        <w:autoSpaceDE w:val="0"/>
        <w:autoSpaceDN w:val="0"/>
        <w:adjustRightInd w:val="0"/>
        <w:spacing w:line="360" w:lineRule="exact"/>
        <w:ind w:firstLine="709"/>
        <w:jc w:val="both"/>
        <w:rPr>
          <w:sz w:val="28"/>
          <w:szCs w:val="28"/>
        </w:rPr>
      </w:pPr>
      <w:r>
        <w:rPr>
          <w:sz w:val="28"/>
          <w:szCs w:val="28"/>
        </w:rPr>
        <w:t>Максимальный срок выполнения действий 2 дня.</w:t>
      </w:r>
    </w:p>
    <w:p w:rsidR="0056551B" w:rsidRDefault="0056551B" w:rsidP="0056551B">
      <w:pPr>
        <w:autoSpaceDE w:val="0"/>
        <w:autoSpaceDN w:val="0"/>
        <w:adjustRightInd w:val="0"/>
        <w:spacing w:line="360" w:lineRule="exact"/>
        <w:ind w:firstLine="709"/>
        <w:jc w:val="both"/>
        <w:rPr>
          <w:sz w:val="28"/>
          <w:szCs w:val="28"/>
        </w:rPr>
      </w:pPr>
      <w:r>
        <w:rPr>
          <w:sz w:val="28"/>
          <w:szCs w:val="28"/>
        </w:rPr>
        <w:t>3.3.3. Комиссия рассматривает заявление в срок не позднее 10 календарных дней со дня ее поступления.</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3.3.4.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запрашивает позицию Управления Федеральной службы по надзору в сфере защиты прав потребителей и благополучия человека по Кировской области (далее - запрос).</w:t>
      </w:r>
    </w:p>
    <w:p w:rsidR="0056551B" w:rsidRDefault="0056551B" w:rsidP="0056551B">
      <w:pPr>
        <w:pStyle w:val="formattexttopleveltext"/>
        <w:spacing w:before="0" w:beforeAutospacing="0" w:after="0" w:afterAutospacing="0" w:line="360" w:lineRule="exact"/>
        <w:ind w:firstLine="709"/>
        <w:jc w:val="both"/>
        <w:rPr>
          <w:sz w:val="28"/>
          <w:szCs w:val="28"/>
        </w:rPr>
      </w:pPr>
      <w:r>
        <w:rPr>
          <w:sz w:val="28"/>
          <w:szCs w:val="28"/>
        </w:rPr>
        <w:t>В случае направления запроса срок рассмотрения заявления может быть увеличен по решению Администрации до 24 календарных дней, при этом заявителю не позднее трех календарных дней со дня принятия такого решения направляется соответствующее уведомление.</w:t>
      </w:r>
    </w:p>
    <w:p w:rsidR="0056551B" w:rsidRDefault="0056551B" w:rsidP="0056551B">
      <w:pPr>
        <w:autoSpaceDE w:val="0"/>
        <w:autoSpaceDN w:val="0"/>
        <w:adjustRightInd w:val="0"/>
        <w:spacing w:line="360" w:lineRule="exact"/>
        <w:ind w:firstLine="709"/>
        <w:jc w:val="both"/>
        <w:rPr>
          <w:sz w:val="28"/>
          <w:szCs w:val="28"/>
        </w:rPr>
      </w:pPr>
      <w:r>
        <w:rPr>
          <w:sz w:val="28"/>
          <w:szCs w:val="28"/>
        </w:rPr>
        <w:lastRenderedPageBreak/>
        <w:t xml:space="preserve">3.3.5. По результатам рассмотрения заявления Администрация принимает решение о согласовании или об отказе в </w:t>
      </w:r>
      <w:r>
        <w:rPr>
          <w:rFonts w:cs="Times New Roman"/>
          <w:sz w:val="28"/>
          <w:szCs w:val="28"/>
        </w:rPr>
        <w:t>согласовани</w:t>
      </w:r>
      <w:r>
        <w:rPr>
          <w:sz w:val="28"/>
          <w:szCs w:val="28"/>
        </w:rPr>
        <w:t>и</w:t>
      </w:r>
      <w:r>
        <w:rPr>
          <w:rFonts w:cs="Times New Roman"/>
          <w:sz w:val="28"/>
          <w:szCs w:val="28"/>
        </w:rPr>
        <w:t xml:space="preserve"> создания места (площадки) накопления твердых коммунальных отходов на территории муниципального образования</w:t>
      </w:r>
      <w:r>
        <w:rPr>
          <w:sz w:val="28"/>
          <w:szCs w:val="28"/>
        </w:rPr>
        <w:t xml:space="preserve">. </w:t>
      </w:r>
    </w:p>
    <w:p w:rsidR="0056551B" w:rsidRDefault="0056551B" w:rsidP="0056551B">
      <w:pPr>
        <w:autoSpaceDE w:val="0"/>
        <w:autoSpaceDN w:val="0"/>
        <w:adjustRightInd w:val="0"/>
        <w:spacing w:line="360" w:lineRule="exact"/>
        <w:ind w:firstLine="709"/>
        <w:jc w:val="both"/>
        <w:rPr>
          <w:sz w:val="28"/>
          <w:szCs w:val="28"/>
          <w:lang w:eastAsia="ru-RU"/>
        </w:rPr>
      </w:pPr>
      <w:r>
        <w:rPr>
          <w:sz w:val="28"/>
          <w:szCs w:val="28"/>
          <w:lang w:eastAsia="ru-RU"/>
        </w:rPr>
        <w:t xml:space="preserve">3.3.6. Результатом выполнения административной процедуры является принятие Администрацией решения о </w:t>
      </w:r>
      <w:r>
        <w:rPr>
          <w:sz w:val="28"/>
          <w:szCs w:val="28"/>
        </w:rPr>
        <w:t xml:space="preserve">согласовании </w:t>
      </w:r>
      <w:r>
        <w:rPr>
          <w:rFonts w:cs="Times New Roman"/>
          <w:sz w:val="28"/>
          <w:szCs w:val="28"/>
        </w:rPr>
        <w:t>создания места (площадки) накопления твердых коммунальных отходов на территории муниципального образования</w:t>
      </w:r>
      <w:r>
        <w:rPr>
          <w:rFonts w:cs="Times New Roman"/>
          <w:sz w:val="28"/>
          <w:szCs w:val="28"/>
          <w:lang w:eastAsia="ru-RU"/>
        </w:rPr>
        <w:t xml:space="preserve"> либо об отказе в предоставлении муниципальной услуги</w:t>
      </w:r>
      <w:r>
        <w:rPr>
          <w:sz w:val="28"/>
          <w:szCs w:val="28"/>
          <w:lang w:eastAsia="ru-RU"/>
        </w:rPr>
        <w:t>.</w:t>
      </w:r>
    </w:p>
    <w:p w:rsidR="0056551B" w:rsidRDefault="0056551B" w:rsidP="0056551B">
      <w:pPr>
        <w:spacing w:line="360" w:lineRule="exact"/>
        <w:ind w:firstLine="709"/>
        <w:jc w:val="both"/>
        <w:outlineLvl w:val="0"/>
        <w:rPr>
          <w:sz w:val="28"/>
          <w:szCs w:val="28"/>
        </w:rPr>
      </w:pPr>
      <w:r>
        <w:rPr>
          <w:sz w:val="28"/>
          <w:szCs w:val="28"/>
        </w:rPr>
        <w:t>Максимальный срок выполнения действий не может превышать 24 дней.</w:t>
      </w:r>
    </w:p>
    <w:p w:rsidR="0056551B" w:rsidRDefault="0056551B" w:rsidP="0056551B">
      <w:pPr>
        <w:pStyle w:val="ConsPlusNormal0"/>
        <w:spacing w:line="360" w:lineRule="exact"/>
        <w:ind w:firstLine="709"/>
        <w:jc w:val="both"/>
        <w:rPr>
          <w:rFonts w:ascii="Times New Roman" w:hAnsi="Times New Roman"/>
          <w:b/>
          <w:sz w:val="28"/>
          <w:szCs w:val="28"/>
          <w:lang w:val="ru-RU"/>
        </w:rPr>
      </w:pPr>
      <w:r>
        <w:rPr>
          <w:rFonts w:ascii="Times New Roman" w:hAnsi="Times New Roman"/>
          <w:b/>
          <w:sz w:val="28"/>
          <w:szCs w:val="28"/>
        </w:rPr>
        <w:t>3.</w:t>
      </w:r>
      <w:r>
        <w:rPr>
          <w:rFonts w:ascii="Times New Roman" w:hAnsi="Times New Roman"/>
          <w:b/>
          <w:sz w:val="28"/>
          <w:szCs w:val="28"/>
          <w:lang w:val="ru-RU"/>
        </w:rPr>
        <w:t>4</w:t>
      </w:r>
      <w:r>
        <w:rPr>
          <w:rFonts w:ascii="Times New Roman" w:hAnsi="Times New Roman"/>
          <w:b/>
          <w:sz w:val="28"/>
          <w:szCs w:val="28"/>
        </w:rPr>
        <w:t xml:space="preserve">. </w:t>
      </w:r>
      <w:r>
        <w:rPr>
          <w:rFonts w:ascii="Times New Roman" w:hAnsi="Times New Roman"/>
          <w:b/>
          <w:sz w:val="28"/>
          <w:szCs w:val="28"/>
          <w:lang w:val="ru-RU"/>
        </w:rPr>
        <w:t>Уведомление заявителя о готовности результата предоставления муниципальной услуги</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56551B" w:rsidRDefault="0056551B" w:rsidP="0056551B">
      <w:pPr>
        <w:tabs>
          <w:tab w:val="num" w:pos="0"/>
        </w:tabs>
        <w:spacing w:line="360" w:lineRule="exact"/>
        <w:ind w:firstLine="709"/>
        <w:jc w:val="both"/>
        <w:rPr>
          <w:rFonts w:cs="Times New Roman"/>
          <w:sz w:val="28"/>
          <w:szCs w:val="28"/>
        </w:rPr>
      </w:pPr>
      <w:r>
        <w:rPr>
          <w:rFonts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6551B" w:rsidRDefault="0056551B" w:rsidP="0056551B">
      <w:pPr>
        <w:tabs>
          <w:tab w:val="num" w:pos="0"/>
        </w:tabs>
        <w:autoSpaceDE w:val="0"/>
        <w:autoSpaceDN w:val="0"/>
        <w:adjustRightInd w:val="0"/>
        <w:spacing w:line="360" w:lineRule="exact"/>
        <w:ind w:firstLine="709"/>
        <w:jc w:val="both"/>
        <w:rPr>
          <w:rFonts w:cs="Times New Roman"/>
          <w:sz w:val="28"/>
          <w:szCs w:val="28"/>
        </w:rPr>
      </w:pPr>
      <w:r>
        <w:rPr>
          <w:rFonts w:cs="Times New Roman"/>
          <w:sz w:val="28"/>
          <w:szCs w:val="28"/>
        </w:rPr>
        <w:t>Максимальный срок выполнения административной процедуры не может превышать 3 дней, с момента поступления принятых (подписанных) документов специалисту, ответственному за предоставление муниципальной услуги.</w:t>
      </w:r>
    </w:p>
    <w:p w:rsidR="0056551B" w:rsidRDefault="0056551B" w:rsidP="0056551B">
      <w:pPr>
        <w:autoSpaceDE w:val="0"/>
        <w:autoSpaceDN w:val="0"/>
        <w:adjustRightInd w:val="0"/>
        <w:spacing w:line="360" w:lineRule="exact"/>
        <w:ind w:firstLine="708"/>
        <w:jc w:val="both"/>
        <w:rPr>
          <w:rFonts w:eastAsia="Times New Roman"/>
          <w:sz w:val="28"/>
          <w:szCs w:val="28"/>
          <w:lang w:eastAsia="ru-RU"/>
        </w:rPr>
      </w:pPr>
      <w:r>
        <w:rPr>
          <w:rFonts w:eastAsia="Times New Roman"/>
          <w:sz w:val="28"/>
          <w:szCs w:val="28"/>
          <w:lang w:eastAsia="ru-RU"/>
        </w:rPr>
        <w:t xml:space="preserve">Результатом выполнения административной процедуры является направление заявителю: </w:t>
      </w:r>
    </w:p>
    <w:p w:rsidR="0056551B" w:rsidRDefault="0056551B" w:rsidP="0056551B">
      <w:pPr>
        <w:tabs>
          <w:tab w:val="num" w:pos="0"/>
        </w:tabs>
        <w:spacing w:line="360" w:lineRule="exact"/>
        <w:ind w:firstLine="709"/>
        <w:jc w:val="both"/>
        <w:rPr>
          <w:rFonts w:eastAsia="Times New Roman" w:cs="Times New Roman"/>
          <w:kern w:val="36"/>
          <w:sz w:val="28"/>
          <w:szCs w:val="28"/>
          <w:lang w:eastAsia="ru-RU"/>
        </w:rPr>
      </w:pPr>
      <w:r>
        <w:rPr>
          <w:sz w:val="28"/>
          <w:szCs w:val="28"/>
        </w:rPr>
        <w:t xml:space="preserve">решения о согласовании </w:t>
      </w:r>
      <w:r>
        <w:rPr>
          <w:rFonts w:cs="Times New Roman"/>
          <w:sz w:val="28"/>
          <w:szCs w:val="28"/>
        </w:rPr>
        <w:t>создания места (площадки) накопления твердых коммунальных отходов на территории муниципального образования</w:t>
      </w:r>
      <w:r>
        <w:rPr>
          <w:rFonts w:eastAsia="Times New Roman" w:cs="Times New Roman"/>
          <w:kern w:val="36"/>
          <w:sz w:val="28"/>
          <w:szCs w:val="28"/>
          <w:lang w:eastAsia="ru-RU"/>
        </w:rPr>
        <w:t>;</w:t>
      </w:r>
    </w:p>
    <w:p w:rsidR="0056551B" w:rsidRDefault="0056551B" w:rsidP="0056551B">
      <w:pPr>
        <w:tabs>
          <w:tab w:val="num" w:pos="0"/>
        </w:tabs>
        <w:spacing w:line="360" w:lineRule="exact"/>
        <w:ind w:firstLine="709"/>
        <w:jc w:val="both"/>
        <w:rPr>
          <w:rFonts w:cs="Times New Roman"/>
          <w:sz w:val="28"/>
          <w:szCs w:val="28"/>
        </w:rPr>
      </w:pPr>
      <w:r>
        <w:rPr>
          <w:rFonts w:eastAsia="Times New Roman" w:cs="Times New Roman"/>
          <w:kern w:val="36"/>
          <w:sz w:val="28"/>
          <w:szCs w:val="28"/>
          <w:lang w:eastAsia="ru-RU"/>
        </w:rPr>
        <w:t xml:space="preserve">мотивированного отказа в </w:t>
      </w:r>
      <w:r>
        <w:rPr>
          <w:rFonts w:cs="Times New Roman"/>
          <w:sz w:val="28"/>
          <w:szCs w:val="28"/>
        </w:rPr>
        <w:t>предоставлении муниципальной услуги</w:t>
      </w:r>
      <w:r>
        <w:rPr>
          <w:rFonts w:eastAsia="Times New Roman" w:cs="Times New Roman"/>
          <w:kern w:val="36"/>
          <w:sz w:val="28"/>
          <w:szCs w:val="28"/>
          <w:lang w:eastAsia="ru-RU"/>
        </w:rPr>
        <w:t>.</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56551B" w:rsidRDefault="0056551B" w:rsidP="0056551B">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3.5. Порядок осуществления административных процедур (действий) в электронной форме, в том числе с использованием Единого портала или Портала Кировской области</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lastRenderedPageBreak/>
        <w:t xml:space="preserve">Информация о муниципальной услуге размещается на Едином портале или </w:t>
      </w:r>
      <w:r>
        <w:rPr>
          <w:rFonts w:ascii="Times New Roman" w:hAnsi="Times New Roman"/>
          <w:sz w:val="28"/>
          <w:szCs w:val="28"/>
          <w:lang w:val="ru-RU"/>
        </w:rPr>
        <w:t>Портале Кировской области</w:t>
      </w:r>
      <w:r>
        <w:rPr>
          <w:rFonts w:ascii="Times New Roman" w:hAnsi="Times New Roman"/>
          <w:sz w:val="28"/>
          <w:szCs w:val="28"/>
        </w:rPr>
        <w:t>.</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w:t>
      </w:r>
      <w:r>
        <w:rPr>
          <w:rFonts w:ascii="Times New Roman" w:hAnsi="Times New Roman"/>
          <w:sz w:val="28"/>
          <w:szCs w:val="28"/>
          <w:lang w:val="ru-RU"/>
        </w:rPr>
        <w:t>Портала Кировской области</w:t>
      </w:r>
      <w:r>
        <w:rPr>
          <w:rFonts w:ascii="Times New Roman" w:hAnsi="Times New Roman"/>
          <w:sz w:val="28"/>
          <w:szCs w:val="28"/>
        </w:rPr>
        <w:t>.</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5</w:t>
      </w:r>
      <w:r>
        <w:rPr>
          <w:rFonts w:ascii="Times New Roman" w:hAnsi="Times New Roman"/>
          <w:sz w:val="28"/>
          <w:szCs w:val="28"/>
        </w:rPr>
        <w:t>.1. Описание последовательности действий при приеме и регистрации заявления и представленных документов.</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w:t>
      </w:r>
      <w:r>
        <w:rPr>
          <w:rFonts w:ascii="Times New Roman" w:hAnsi="Times New Roman"/>
          <w:sz w:val="28"/>
          <w:szCs w:val="28"/>
          <w:lang w:val="ru-RU"/>
        </w:rPr>
        <w:t>Портала Кировской области</w:t>
      </w:r>
      <w:r>
        <w:rPr>
          <w:rFonts w:ascii="Times New Roman" w:hAnsi="Times New Roman"/>
          <w:sz w:val="28"/>
          <w:szCs w:val="28"/>
        </w:rPr>
        <w:t>.</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5</w:t>
      </w:r>
      <w:r>
        <w:rPr>
          <w:rFonts w:ascii="Times New Roman" w:hAnsi="Times New Roman"/>
          <w:sz w:val="28"/>
          <w:szCs w:val="28"/>
        </w:rPr>
        <w:t>.2. Описание последовательности действий при рассмотрении заявления и представленных документов.</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Последовательность действий при рассмотрении заявления и представленных документов аналогична последовательности, указанной в</w:t>
      </w:r>
      <w:r>
        <w:rPr>
          <w:rFonts w:ascii="Times New Roman" w:hAnsi="Times New Roman"/>
          <w:sz w:val="28"/>
          <w:szCs w:val="28"/>
          <w:lang w:val="ru-RU"/>
        </w:rPr>
        <w:t xml:space="preserve"> подразделе 3.2 раздела 3</w:t>
      </w:r>
      <w:r>
        <w:rPr>
          <w:rFonts w:ascii="Times New Roman" w:hAnsi="Times New Roman"/>
          <w:sz w:val="28"/>
          <w:szCs w:val="28"/>
        </w:rPr>
        <w:t xml:space="preserve"> настоящего Административного регламента.</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5</w:t>
      </w:r>
      <w:r>
        <w:rPr>
          <w:rFonts w:ascii="Times New Roman" w:hAnsi="Times New Roman"/>
          <w:sz w:val="28"/>
          <w:szCs w:val="28"/>
        </w:rPr>
        <w:t>.3.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для подписания заявителю.</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Последовательность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 аналогична последовательности, указанной в</w:t>
      </w:r>
      <w:r>
        <w:rPr>
          <w:rFonts w:ascii="Times New Roman" w:hAnsi="Times New Roman"/>
          <w:sz w:val="28"/>
          <w:szCs w:val="28"/>
          <w:lang w:val="ru-RU"/>
        </w:rPr>
        <w:t xml:space="preserve"> подразделах 3.3-3.4 раздела 3</w:t>
      </w:r>
      <w:r>
        <w:rPr>
          <w:rFonts w:ascii="Times New Roman" w:hAnsi="Times New Roman"/>
          <w:sz w:val="28"/>
          <w:szCs w:val="28"/>
        </w:rPr>
        <w:t xml:space="preserve"> настоящего Административного регламента.</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xml:space="preserve">В случае представления документов через Единый портал или </w:t>
      </w:r>
      <w:r>
        <w:rPr>
          <w:rFonts w:ascii="Times New Roman" w:hAnsi="Times New Roman"/>
          <w:sz w:val="28"/>
          <w:szCs w:val="28"/>
          <w:lang w:val="ru-RU"/>
        </w:rPr>
        <w:t>Портал Кировской области</w:t>
      </w:r>
      <w:r>
        <w:rPr>
          <w:rFonts w:ascii="Times New Roman" w:hAnsi="Times New Roman"/>
          <w:sz w:val="28"/>
          <w:szCs w:val="28"/>
        </w:rPr>
        <w:t xml:space="preserve"> результат предоставления муниципальной услуги направляется заявителю в "Личный кабинет пользователя" Единого портала или </w:t>
      </w:r>
      <w:r>
        <w:rPr>
          <w:rFonts w:ascii="Times New Roman" w:hAnsi="Times New Roman"/>
          <w:sz w:val="28"/>
          <w:szCs w:val="28"/>
          <w:lang w:val="ru-RU"/>
        </w:rPr>
        <w:t>Портала Кировской области</w:t>
      </w:r>
      <w:r>
        <w:rPr>
          <w:rFonts w:ascii="Times New Roman" w:hAnsi="Times New Roman"/>
          <w:sz w:val="28"/>
          <w:szCs w:val="28"/>
        </w:rPr>
        <w:t>.</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56551B" w:rsidRDefault="0056551B" w:rsidP="0056551B">
      <w:pPr>
        <w:pStyle w:val="ConsPlusTitle"/>
        <w:spacing w:line="360" w:lineRule="exact"/>
        <w:ind w:firstLine="709"/>
        <w:jc w:val="both"/>
        <w:outlineLvl w:val="2"/>
        <w:rPr>
          <w:rFonts w:ascii="Times New Roman" w:hAnsi="Times New Roman" w:cs="Times New Roman"/>
          <w:sz w:val="28"/>
          <w:szCs w:val="28"/>
        </w:rPr>
      </w:pPr>
      <w:r>
        <w:rPr>
          <w:rFonts w:ascii="Times New Roman" w:hAnsi="Times New Roman" w:cs="Times New Roman"/>
          <w:sz w:val="28"/>
          <w:szCs w:val="28"/>
        </w:rPr>
        <w:t>3.6. Описание административных процедур (действий), выполняемых многофункциональными центрами</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Pr>
          <w:rFonts w:ascii="Times New Roman" w:hAnsi="Times New Roman"/>
          <w:sz w:val="28"/>
          <w:szCs w:val="28"/>
        </w:rPr>
        <w:lastRenderedPageBreak/>
        <w:t>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6</w:t>
      </w:r>
      <w:r>
        <w:rPr>
          <w:rFonts w:ascii="Times New Roman" w:hAnsi="Times New Roman"/>
          <w:sz w:val="28"/>
          <w:szCs w:val="28"/>
        </w:rPr>
        <w:t>.1. Описание последовательности действий при приеме и регистрации заявления и представленных документов.</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документа, удостоверяющего личность заявителя (его представителя);</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документа, подтверждающего полномочия представителя заявителя.</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регистрирует в установленном порядке поступившие документы;</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оформляет уведомление о приеме документов и передает его заявителю;</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направляет заявление на предоставление муниципальной услуги и комплект необходимых документов в Администрацию.</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6</w:t>
      </w:r>
      <w:r>
        <w:rPr>
          <w:rFonts w:ascii="Times New Roman" w:hAnsi="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6</w:t>
      </w:r>
      <w:r>
        <w:rPr>
          <w:rFonts w:ascii="Times New Roman" w:hAnsi="Times New Roman"/>
          <w:sz w:val="28"/>
          <w:szCs w:val="28"/>
        </w:rPr>
        <w:t>.3. Описание последовательности действий при выдаче документов заявителю.</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документ, удостоверяющий личность заявителя либо его представителя;</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заявителя.</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lastRenderedPageBreak/>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6551B" w:rsidRDefault="0056551B" w:rsidP="0056551B">
      <w:pPr>
        <w:pStyle w:val="ConsPlusTitle"/>
        <w:spacing w:line="360" w:lineRule="exact"/>
        <w:ind w:firstLine="709"/>
        <w:jc w:val="both"/>
        <w:outlineLvl w:val="2"/>
        <w:rPr>
          <w:rFonts w:ascii="Times New Roman" w:hAnsi="Times New Roman" w:cs="Times New Roman"/>
          <w:sz w:val="28"/>
          <w:szCs w:val="28"/>
        </w:rPr>
      </w:pPr>
      <w:r>
        <w:rPr>
          <w:rFonts w:ascii="Times New Roman" w:hAnsi="Times New Roman" w:cs="Times New Roman"/>
          <w:sz w:val="28"/>
          <w:szCs w:val="28"/>
        </w:rPr>
        <w:t>3.7. Особенности выполнения административных процедур (действий) в многофункциональном центре</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56551B" w:rsidRDefault="0056551B" w:rsidP="0056551B">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В случае необходимости внесения изменений в решение о согласовании</w:t>
      </w:r>
      <w:r>
        <w:rPr>
          <w:sz w:val="28"/>
          <w:szCs w:val="28"/>
        </w:rPr>
        <w:t xml:space="preserve"> </w:t>
      </w:r>
      <w:r>
        <w:rPr>
          <w:rFonts w:ascii="Times New Roman" w:hAnsi="Times New Roman"/>
          <w:sz w:val="28"/>
          <w:szCs w:val="28"/>
        </w:rPr>
        <w:t xml:space="preserve">создания места (площадки) накопления твердых коммунальных отходов на территории муниципального образования либо в решение об отказе в предоставлении </w:t>
      </w:r>
      <w:r>
        <w:rPr>
          <w:rFonts w:ascii="Times New Roman" w:hAnsi="Times New Roman"/>
          <w:sz w:val="28"/>
          <w:szCs w:val="28"/>
          <w:lang w:val="ru-RU"/>
        </w:rPr>
        <w:t>муниципальной услуги</w:t>
      </w:r>
      <w:r>
        <w:rPr>
          <w:rFonts w:ascii="Times New Roman" w:hAnsi="Times New Roman"/>
          <w:sz w:val="28"/>
          <w:szCs w:val="28"/>
        </w:rPr>
        <w:t xml:space="preserve"> в связи с допущенными опечатками и (или) ошибками в тексте, решений заявитель направляет заявление.</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 xml:space="preserve">Заявление может быть подано посредством Единого портала, </w:t>
      </w:r>
      <w:r>
        <w:rPr>
          <w:rFonts w:ascii="Times New Roman" w:hAnsi="Times New Roman"/>
          <w:sz w:val="28"/>
          <w:szCs w:val="28"/>
          <w:lang w:val="ru-RU"/>
        </w:rPr>
        <w:t>Портала Кировской области</w:t>
      </w:r>
      <w:r>
        <w:rPr>
          <w:rFonts w:ascii="Times New Roman" w:hAnsi="Times New Roman"/>
          <w:sz w:val="28"/>
          <w:szCs w:val="28"/>
        </w:rPr>
        <w:t>, через многофункциональный центр, а также непосредственно в Администрацию.</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В случае внесения изменений в решение о согласовании</w:t>
      </w:r>
      <w:r>
        <w:rPr>
          <w:sz w:val="28"/>
          <w:szCs w:val="28"/>
        </w:rPr>
        <w:t xml:space="preserve"> </w:t>
      </w:r>
      <w:r>
        <w:rPr>
          <w:rFonts w:ascii="Times New Roman" w:hAnsi="Times New Roman"/>
          <w:sz w:val="28"/>
          <w:szCs w:val="28"/>
        </w:rPr>
        <w:t xml:space="preserve">создания места (площадки) накопления твердых коммунальных отходов на территории муниципального образования либо в решение об отказе в предоставлении </w:t>
      </w:r>
      <w:r>
        <w:rPr>
          <w:rFonts w:ascii="Times New Roman" w:hAnsi="Times New Roman"/>
          <w:sz w:val="28"/>
          <w:szCs w:val="28"/>
          <w:lang w:val="ru-RU"/>
        </w:rPr>
        <w:t>муниципальной услуги</w:t>
      </w:r>
      <w:r>
        <w:rPr>
          <w:rFonts w:ascii="Times New Roman" w:hAnsi="Times New Roman"/>
          <w:sz w:val="28"/>
          <w:szCs w:val="28"/>
        </w:rPr>
        <w:t xml:space="preserve"> в части исправления допущенных опечаток и ошибок, по инициативе Администрации, в адрес заявителя направляется копия решения о согласовании</w:t>
      </w:r>
      <w:r>
        <w:rPr>
          <w:sz w:val="28"/>
          <w:szCs w:val="28"/>
        </w:rPr>
        <w:t xml:space="preserve"> </w:t>
      </w:r>
      <w:r>
        <w:rPr>
          <w:rFonts w:ascii="Times New Roman" w:hAnsi="Times New Roman"/>
          <w:sz w:val="28"/>
          <w:szCs w:val="28"/>
        </w:rPr>
        <w:t xml:space="preserve">создания места (площадки) накопления твердых коммунальных отходов на территории муниципального образования либо копия решения об отказе в предоставлении </w:t>
      </w:r>
      <w:r>
        <w:rPr>
          <w:rFonts w:ascii="Times New Roman" w:hAnsi="Times New Roman"/>
          <w:sz w:val="28"/>
          <w:szCs w:val="28"/>
          <w:lang w:val="ru-RU"/>
        </w:rPr>
        <w:t>муниципальной услуги</w:t>
      </w:r>
      <w:r>
        <w:rPr>
          <w:rFonts w:ascii="Times New Roman" w:hAnsi="Times New Roman"/>
          <w:sz w:val="28"/>
          <w:szCs w:val="28"/>
        </w:rPr>
        <w:t>.</w:t>
      </w:r>
    </w:p>
    <w:p w:rsidR="0056551B" w:rsidRDefault="0056551B" w:rsidP="0056551B">
      <w:pPr>
        <w:pStyle w:val="ConsPlusNormal0"/>
        <w:spacing w:line="360" w:lineRule="exact"/>
        <w:ind w:firstLine="709"/>
        <w:jc w:val="both"/>
        <w:rPr>
          <w:rFonts w:ascii="Times New Roman" w:hAnsi="Times New Roman"/>
          <w:b/>
          <w:sz w:val="28"/>
          <w:szCs w:val="28"/>
        </w:rPr>
      </w:pPr>
      <w:r>
        <w:rPr>
          <w:rFonts w:ascii="Times New Roman" w:hAnsi="Times New Roman"/>
          <w:sz w:val="28"/>
          <w:szCs w:val="28"/>
        </w:rPr>
        <w:t>Срок внесения изменений в решение о согласовании</w:t>
      </w:r>
      <w:r>
        <w:rPr>
          <w:sz w:val="28"/>
          <w:szCs w:val="28"/>
        </w:rPr>
        <w:t xml:space="preserve"> </w:t>
      </w:r>
      <w:r>
        <w:rPr>
          <w:rFonts w:ascii="Times New Roman" w:hAnsi="Times New Roman"/>
          <w:sz w:val="28"/>
          <w:szCs w:val="28"/>
        </w:rPr>
        <w:t xml:space="preserve">создания места (площадки) накопления твердых коммунальных отходов на территории муниципального образования либо в решение об отказе в предоставлении муниципальной услуги составляет 7 рабочих дней с момента выявления </w:t>
      </w:r>
      <w:r>
        <w:rPr>
          <w:rFonts w:ascii="Times New Roman" w:hAnsi="Times New Roman"/>
          <w:sz w:val="28"/>
          <w:szCs w:val="28"/>
        </w:rPr>
        <w:lastRenderedPageBreak/>
        <w:t>допущенных опечаток и ошибок или регистрации заявления, поступившего от заявителя (представителя заявителя).</w:t>
      </w:r>
    </w:p>
    <w:p w:rsidR="0056551B" w:rsidRDefault="0056551B" w:rsidP="0056551B">
      <w:pPr>
        <w:tabs>
          <w:tab w:val="num" w:pos="0"/>
        </w:tabs>
        <w:autoSpaceDE w:val="0"/>
        <w:autoSpaceDN w:val="0"/>
        <w:adjustRightInd w:val="0"/>
        <w:spacing w:line="360" w:lineRule="exact"/>
        <w:ind w:firstLine="709"/>
        <w:jc w:val="both"/>
        <w:rPr>
          <w:rFonts w:cs="Times New Roman"/>
          <w:sz w:val="20"/>
          <w:szCs w:val="20"/>
        </w:rPr>
      </w:pPr>
    </w:p>
    <w:p w:rsidR="0056551B" w:rsidRDefault="0056551B" w:rsidP="0056551B">
      <w:pPr>
        <w:pStyle w:val="1"/>
        <w:spacing w:before="0" w:after="0"/>
        <w:jc w:val="center"/>
        <w:rPr>
          <w:rFonts w:ascii="Times New Roman" w:hAnsi="Times New Roman" w:cs="Times New Roman"/>
          <w:sz w:val="28"/>
          <w:szCs w:val="28"/>
        </w:rPr>
      </w:pPr>
      <w:bookmarkStart w:id="7" w:name="Par241"/>
      <w:bookmarkEnd w:id="7"/>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r>
        <w:rPr>
          <w:rFonts w:ascii="Times New Roman" w:hAnsi="Times New Roman" w:cs="Times New Roman"/>
          <w:sz w:val="28"/>
          <w:szCs w:val="28"/>
        </w:rPr>
        <w:br/>
        <w:t>административного регламента</w:t>
      </w:r>
    </w:p>
    <w:p w:rsidR="0056551B" w:rsidRDefault="0056551B" w:rsidP="0056551B">
      <w:pPr>
        <w:rPr>
          <w:sz w:val="20"/>
          <w:szCs w:val="20"/>
        </w:rPr>
      </w:pPr>
    </w:p>
    <w:p w:rsidR="0056551B" w:rsidRDefault="0056551B" w:rsidP="0056551B">
      <w:pPr>
        <w:autoSpaceDE w:val="0"/>
        <w:spacing w:line="360" w:lineRule="exact"/>
        <w:ind w:firstLine="709"/>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6551B" w:rsidRDefault="0056551B" w:rsidP="0056551B">
      <w:pPr>
        <w:spacing w:line="360" w:lineRule="exact"/>
        <w:ind w:firstLine="709"/>
        <w:jc w:val="both"/>
        <w:rPr>
          <w:sz w:val="28"/>
          <w:szCs w:val="28"/>
        </w:rPr>
      </w:pPr>
      <w:r>
        <w:rPr>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6551B" w:rsidRDefault="0056551B" w:rsidP="0056551B">
      <w:pPr>
        <w:pStyle w:val="ConsPlusNormal0"/>
        <w:spacing w:line="360" w:lineRule="exact"/>
        <w:ind w:firstLine="709"/>
        <w:jc w:val="both"/>
        <w:rPr>
          <w:sz w:val="28"/>
          <w:szCs w:val="28"/>
        </w:rPr>
      </w:pPr>
      <w:r>
        <w:rPr>
          <w:rFonts w:ascii="Times New Roman" w:hAnsi="Times New Roman"/>
          <w:sz w:val="28"/>
          <w:szCs w:val="28"/>
        </w:rPr>
        <w:t>Глава администрации, а также уполномоченное им должностное лицо, осуществляя контроль, вправе:</w:t>
      </w:r>
    </w:p>
    <w:p w:rsidR="0056551B" w:rsidRDefault="0056551B" w:rsidP="0056551B">
      <w:pPr>
        <w:pStyle w:val="ConsPlusNormal0"/>
        <w:spacing w:line="360" w:lineRule="exact"/>
        <w:ind w:firstLine="709"/>
        <w:jc w:val="both"/>
        <w:rPr>
          <w:sz w:val="28"/>
          <w:szCs w:val="28"/>
        </w:rPr>
      </w:pPr>
      <w:r>
        <w:rPr>
          <w:rFonts w:ascii="Times New Roman" w:hAnsi="Times New Roman"/>
          <w:sz w:val="28"/>
          <w:szCs w:val="28"/>
        </w:rPr>
        <w:t>контролировать соблюдение порядка и условий предоставления муниципальной услуги;</w:t>
      </w:r>
    </w:p>
    <w:p w:rsidR="0056551B" w:rsidRDefault="0056551B" w:rsidP="0056551B">
      <w:pPr>
        <w:pStyle w:val="ConsPlusNormal0"/>
        <w:spacing w:line="360" w:lineRule="exact"/>
        <w:ind w:firstLine="709"/>
        <w:jc w:val="both"/>
        <w:rPr>
          <w:sz w:val="28"/>
          <w:szCs w:val="28"/>
        </w:rPr>
      </w:pPr>
      <w:r>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6551B" w:rsidRDefault="0056551B" w:rsidP="0056551B">
      <w:pPr>
        <w:pStyle w:val="ConsPlusNormal0"/>
        <w:spacing w:line="360" w:lineRule="exact"/>
        <w:ind w:firstLine="709"/>
        <w:jc w:val="both"/>
        <w:rPr>
          <w:sz w:val="28"/>
          <w:szCs w:val="28"/>
        </w:rPr>
      </w:pPr>
      <w:r>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56551B" w:rsidRDefault="0056551B" w:rsidP="0056551B">
      <w:pPr>
        <w:pStyle w:val="ConsPlusNormal0"/>
        <w:spacing w:line="360" w:lineRule="exact"/>
        <w:ind w:firstLine="709"/>
        <w:jc w:val="both"/>
        <w:rPr>
          <w:sz w:val="28"/>
          <w:szCs w:val="28"/>
        </w:rPr>
      </w:pPr>
      <w:r>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6551B" w:rsidRDefault="0056551B" w:rsidP="0056551B">
      <w:pPr>
        <w:autoSpaceDE w:val="0"/>
        <w:spacing w:line="360" w:lineRule="exact"/>
        <w:ind w:firstLine="709"/>
        <w:jc w:val="both"/>
        <w:rPr>
          <w:sz w:val="28"/>
          <w:szCs w:val="28"/>
        </w:rPr>
      </w:pPr>
      <w:r>
        <w:rPr>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Pr>
          <w:i/>
          <w:sz w:val="28"/>
          <w:szCs w:val="28"/>
        </w:rPr>
        <w:t>.</w:t>
      </w:r>
    </w:p>
    <w:p w:rsidR="0056551B" w:rsidRDefault="0056551B" w:rsidP="0056551B">
      <w:pPr>
        <w:autoSpaceDE w:val="0"/>
        <w:spacing w:line="360" w:lineRule="exact"/>
        <w:ind w:firstLine="709"/>
        <w:jc w:val="both"/>
        <w:rPr>
          <w:sz w:val="28"/>
          <w:szCs w:val="28"/>
        </w:rPr>
      </w:pPr>
      <w:r>
        <w:rPr>
          <w:sz w:val="28"/>
          <w:szCs w:val="28"/>
        </w:rPr>
        <w:t>4.2. Ответственность специалистов закрепляется в их должностных регламентах (инструкциях).</w:t>
      </w:r>
    </w:p>
    <w:p w:rsidR="0056551B" w:rsidRDefault="0056551B" w:rsidP="0056551B">
      <w:pPr>
        <w:tabs>
          <w:tab w:val="num" w:pos="0"/>
        </w:tabs>
        <w:spacing w:line="360" w:lineRule="exact"/>
        <w:ind w:firstLine="709"/>
        <w:jc w:val="both"/>
        <w:rPr>
          <w:sz w:val="28"/>
          <w:szCs w:val="28"/>
        </w:rPr>
      </w:pPr>
      <w:r>
        <w:rPr>
          <w:sz w:val="28"/>
          <w:szCs w:val="28"/>
        </w:rPr>
        <w:t>4.3. Физические</w:t>
      </w:r>
      <w:r>
        <w:rPr>
          <w:color w:val="000000"/>
          <w:sz w:val="28"/>
          <w:szCs w:val="28"/>
        </w:rPr>
        <w:t xml:space="preserve"> и юридические лица</w:t>
      </w:r>
      <w:r>
        <w:rPr>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6551B" w:rsidRDefault="0056551B" w:rsidP="0056551B">
      <w:pPr>
        <w:pStyle w:val="a4"/>
        <w:tabs>
          <w:tab w:val="num" w:pos="0"/>
        </w:tabs>
        <w:autoSpaceDE w:val="0"/>
        <w:autoSpaceDN w:val="0"/>
        <w:adjustRightInd w:val="0"/>
        <w:spacing w:after="0" w:line="360" w:lineRule="exact"/>
        <w:ind w:left="142"/>
        <w:rPr>
          <w:szCs w:val="28"/>
        </w:rPr>
      </w:pPr>
      <w:r>
        <w:rPr>
          <w:szCs w:val="28"/>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w:t>
      </w:r>
      <w:r>
        <w:rPr>
          <w:szCs w:val="28"/>
        </w:rPr>
        <w:lastRenderedPageBreak/>
        <w:t>(гражданами, юридическими лицами), чьи права или законные интересы были нарушены обжалуемыми действиями (бездействием).</w:t>
      </w:r>
    </w:p>
    <w:p w:rsidR="0056551B" w:rsidRDefault="0056551B" w:rsidP="0056551B">
      <w:pPr>
        <w:tabs>
          <w:tab w:val="num" w:pos="0"/>
        </w:tabs>
        <w:spacing w:line="360" w:lineRule="exact"/>
        <w:ind w:firstLine="709"/>
        <w:jc w:val="both"/>
        <w:rPr>
          <w:rFonts w:cs="Times New Roman"/>
          <w:sz w:val="28"/>
          <w:szCs w:val="28"/>
        </w:rPr>
      </w:pPr>
      <w:r>
        <w:rPr>
          <w:sz w:val="28"/>
          <w:szCs w:val="28"/>
        </w:rPr>
        <w:t xml:space="preserve">4.5. Граждане, их объединения и организации могут сообщить обо всех результатах </w:t>
      </w:r>
      <w:proofErr w:type="gramStart"/>
      <w:r>
        <w:rPr>
          <w:sz w:val="28"/>
          <w:szCs w:val="28"/>
        </w:rPr>
        <w:t>контроля за</w:t>
      </w:r>
      <w:proofErr w:type="gramEnd"/>
      <w:r>
        <w:rPr>
          <w:sz w:val="28"/>
          <w:szCs w:val="28"/>
        </w:rPr>
        <w:t xml:space="preserve"> предоставлением муниципальной услуги через «Личный кабинет пользователя» на Едином портале или Портале Кировской области.</w:t>
      </w:r>
    </w:p>
    <w:p w:rsidR="0056551B" w:rsidRDefault="0056551B" w:rsidP="0056551B">
      <w:pPr>
        <w:tabs>
          <w:tab w:val="num" w:pos="0"/>
        </w:tabs>
        <w:spacing w:line="360" w:lineRule="exact"/>
        <w:ind w:firstLine="709"/>
        <w:jc w:val="both"/>
        <w:rPr>
          <w:rFonts w:cs="Times New Roman"/>
          <w:b/>
          <w:sz w:val="28"/>
          <w:szCs w:val="28"/>
        </w:rPr>
      </w:pPr>
    </w:p>
    <w:p w:rsidR="0056551B" w:rsidRDefault="0056551B" w:rsidP="0056551B">
      <w:pPr>
        <w:pStyle w:val="1"/>
        <w:spacing w:before="0" w:after="0"/>
        <w:jc w:val="center"/>
        <w:rPr>
          <w:rFonts w:ascii="Times New Roman" w:hAnsi="Times New Roman" w:cs="Times New Roman"/>
          <w:sz w:val="28"/>
          <w:szCs w:val="28"/>
          <w:lang w:eastAsia="ru-RU"/>
        </w:rPr>
      </w:pPr>
      <w:r>
        <w:rPr>
          <w:rFonts w:ascii="Times New Roman" w:hAnsi="Times New Roman" w:cs="Times New Roman"/>
          <w:sz w:val="28"/>
          <w:szCs w:val="28"/>
        </w:rPr>
        <w:t xml:space="preserve">5. </w:t>
      </w:r>
      <w:r>
        <w:rPr>
          <w:rFonts w:ascii="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части 1.1 статьи 16 Федерального закона от 27.07.2010 №</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210</w:t>
      </w:r>
      <w:r>
        <w:rPr>
          <w:rFonts w:ascii="Times New Roman" w:hAnsi="Times New Roman" w:cs="Times New Roman"/>
          <w:sz w:val="28"/>
          <w:szCs w:val="28"/>
          <w:lang w:eastAsia="ru-RU"/>
        </w:rPr>
        <w:noBreakHyphen/>
        <w:t>ФЗ «Об организации предоставления государственных 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муниципальных услуг», а также их должностных лиц, муниципальных служащих, работников</w:t>
      </w:r>
    </w:p>
    <w:p w:rsidR="0056551B" w:rsidRDefault="0056551B" w:rsidP="0056551B">
      <w:pPr>
        <w:rPr>
          <w:lang w:eastAsia="ru-RU"/>
        </w:rPr>
      </w:pPr>
    </w:p>
    <w:p w:rsidR="0056551B" w:rsidRDefault="0056551B" w:rsidP="0056551B">
      <w:pPr>
        <w:pStyle w:val="22"/>
        <w:shd w:val="clear" w:color="auto" w:fill="auto"/>
        <w:spacing w:before="0" w:line="360" w:lineRule="exact"/>
        <w:ind w:firstLine="709"/>
        <w:rPr>
          <w:color w:val="000000"/>
          <w:sz w:val="28"/>
          <w:szCs w:val="28"/>
          <w:lang w:eastAsia="ru-RU" w:bidi="ru-RU"/>
        </w:rPr>
      </w:pPr>
      <w:r>
        <w:rPr>
          <w:color w:val="000000"/>
          <w:sz w:val="28"/>
          <w:szCs w:val="28"/>
          <w:lang w:eastAsia="ru-RU" w:bidi="ru-RU"/>
        </w:rPr>
        <w:t xml:space="preserve">5.1. </w:t>
      </w:r>
      <w:proofErr w:type="gramStart"/>
      <w:r>
        <w:rPr>
          <w:color w:val="000000"/>
          <w:sz w:val="28"/>
          <w:szCs w:val="28"/>
          <w:lang w:eastAsia="ru-RU" w:bidi="ru-RU"/>
        </w:rPr>
        <w:t>Заявитель может обратиться с жалобой на решения и действия (бездействие) Администрации, предоставляющей муниципальные услуги, ее должностных лиц и (или) муниципальных служащих, муниципальных учреждений, участвующих в предоставлении муниципальных услуг, в следующих случаях:</w:t>
      </w:r>
      <w:proofErr w:type="gramEnd"/>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5.1.1. Нарушение срока регистрации запроса заявителя о предоставлении муниципальной услуги, запроса, указанного в статье 15.1 Закона № 210-ФЗ.</w:t>
      </w:r>
    </w:p>
    <w:p w:rsidR="0056551B" w:rsidRDefault="0056551B" w:rsidP="0056551B">
      <w:pPr>
        <w:pStyle w:val="22"/>
        <w:numPr>
          <w:ilvl w:val="0"/>
          <w:numId w:val="7"/>
        </w:numPr>
        <w:shd w:val="clear" w:color="auto" w:fill="auto"/>
        <w:tabs>
          <w:tab w:val="left" w:pos="1418"/>
        </w:tabs>
        <w:spacing w:before="0" w:line="360" w:lineRule="exact"/>
        <w:ind w:firstLine="709"/>
        <w:rPr>
          <w:sz w:val="28"/>
          <w:szCs w:val="28"/>
        </w:rPr>
      </w:pPr>
      <w:r>
        <w:rPr>
          <w:color w:val="000000"/>
          <w:sz w:val="28"/>
          <w:szCs w:val="28"/>
          <w:lang w:eastAsia="ru-RU" w:bidi="ru-RU"/>
        </w:rPr>
        <w:t>Нарушение срока предоставления услуги.</w:t>
      </w:r>
    </w:p>
    <w:p w:rsidR="0056551B" w:rsidRDefault="0056551B" w:rsidP="0056551B">
      <w:pPr>
        <w:pStyle w:val="22"/>
        <w:numPr>
          <w:ilvl w:val="0"/>
          <w:numId w:val="7"/>
        </w:numPr>
        <w:shd w:val="clear" w:color="auto" w:fill="auto"/>
        <w:tabs>
          <w:tab w:val="left" w:pos="1378"/>
        </w:tabs>
        <w:spacing w:before="0" w:line="360" w:lineRule="exact"/>
        <w:ind w:firstLine="709"/>
        <w:rPr>
          <w:sz w:val="28"/>
          <w:szCs w:val="28"/>
        </w:rPr>
      </w:pPr>
      <w:r>
        <w:rPr>
          <w:color w:val="000000"/>
          <w:sz w:val="28"/>
          <w:szCs w:val="28"/>
          <w:lang w:eastAsia="ru-RU"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551B" w:rsidRDefault="0056551B" w:rsidP="0056551B">
      <w:pPr>
        <w:pStyle w:val="22"/>
        <w:numPr>
          <w:ilvl w:val="0"/>
          <w:numId w:val="7"/>
        </w:numPr>
        <w:shd w:val="clear" w:color="auto" w:fill="auto"/>
        <w:tabs>
          <w:tab w:val="left" w:pos="1368"/>
        </w:tabs>
        <w:spacing w:before="0" w:line="360" w:lineRule="exact"/>
        <w:ind w:firstLine="709"/>
        <w:rPr>
          <w:sz w:val="28"/>
          <w:szCs w:val="28"/>
        </w:rPr>
      </w:pPr>
      <w:r>
        <w:rPr>
          <w:color w:val="000000"/>
          <w:sz w:val="28"/>
          <w:szCs w:val="28"/>
          <w:lang w:eastAsia="ru-RU"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56551B" w:rsidRDefault="0056551B" w:rsidP="0056551B">
      <w:pPr>
        <w:pStyle w:val="22"/>
        <w:numPr>
          <w:ilvl w:val="0"/>
          <w:numId w:val="7"/>
        </w:numPr>
        <w:shd w:val="clear" w:color="auto" w:fill="auto"/>
        <w:tabs>
          <w:tab w:val="left" w:pos="1368"/>
        </w:tabs>
        <w:spacing w:before="0" w:line="360" w:lineRule="exact"/>
        <w:ind w:firstLine="709"/>
        <w:rPr>
          <w:sz w:val="28"/>
          <w:szCs w:val="28"/>
        </w:rPr>
      </w:pPr>
      <w:r>
        <w:rPr>
          <w:color w:val="000000"/>
          <w:sz w:val="28"/>
          <w:szCs w:val="28"/>
          <w:lang w:eastAsia="ru-RU" w:bidi="ru-RU"/>
        </w:rPr>
        <w:t xml:space="preserve"> </w:t>
      </w:r>
      <w:proofErr w:type="gramStart"/>
      <w:r>
        <w:rPr>
          <w:color w:val="000000"/>
          <w:sz w:val="28"/>
          <w:szCs w:val="28"/>
          <w:lang w:eastAsia="ru-RU"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56551B" w:rsidRDefault="0056551B" w:rsidP="0056551B">
      <w:pPr>
        <w:pStyle w:val="22"/>
        <w:numPr>
          <w:ilvl w:val="0"/>
          <w:numId w:val="7"/>
        </w:numPr>
        <w:shd w:val="clear" w:color="auto" w:fill="auto"/>
        <w:tabs>
          <w:tab w:val="left" w:pos="1364"/>
        </w:tabs>
        <w:spacing w:before="0" w:line="360" w:lineRule="exact"/>
        <w:ind w:firstLine="709"/>
        <w:rPr>
          <w:sz w:val="28"/>
          <w:szCs w:val="28"/>
        </w:rPr>
      </w:pPr>
      <w:r>
        <w:rPr>
          <w:color w:val="000000"/>
          <w:sz w:val="28"/>
          <w:szCs w:val="28"/>
          <w:lang w:eastAsia="ru-RU" w:bidi="ru-RU"/>
        </w:rPr>
        <w:t xml:space="preserve"> Требование с заявителя при предоставлении муниципальной услуги платы, не предусмотренной нормативными правовыми актами </w:t>
      </w:r>
      <w:r>
        <w:rPr>
          <w:color w:val="000000"/>
          <w:sz w:val="28"/>
          <w:szCs w:val="28"/>
          <w:lang w:eastAsia="ru-RU" w:bidi="ru-RU"/>
        </w:rPr>
        <w:lastRenderedPageBreak/>
        <w:t>Российской Федерации, нормативными правовыми актами Кировской области, муниципальными правовыми актами.</w:t>
      </w:r>
    </w:p>
    <w:p w:rsidR="0056551B" w:rsidRDefault="0056551B" w:rsidP="0056551B">
      <w:pPr>
        <w:pStyle w:val="22"/>
        <w:numPr>
          <w:ilvl w:val="0"/>
          <w:numId w:val="7"/>
        </w:numPr>
        <w:shd w:val="clear" w:color="auto" w:fill="auto"/>
        <w:tabs>
          <w:tab w:val="left" w:pos="1375"/>
        </w:tabs>
        <w:spacing w:before="0" w:line="360" w:lineRule="exact"/>
        <w:ind w:firstLine="709"/>
        <w:rPr>
          <w:sz w:val="28"/>
          <w:szCs w:val="28"/>
        </w:rPr>
      </w:pPr>
      <w:r>
        <w:rPr>
          <w:color w:val="000000"/>
          <w:sz w:val="28"/>
          <w:szCs w:val="28"/>
          <w:lang w:eastAsia="ru-RU" w:bidi="ru-RU"/>
        </w:rPr>
        <w:t xml:space="preserve"> </w:t>
      </w:r>
      <w:proofErr w:type="gramStart"/>
      <w:r>
        <w:rPr>
          <w:color w:val="000000"/>
          <w:sz w:val="28"/>
          <w:szCs w:val="28"/>
          <w:lang w:eastAsia="ru-RU" w:bidi="ru-RU"/>
        </w:rPr>
        <w:t>Отказ Администрации, предоставляющей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551B" w:rsidRDefault="0056551B" w:rsidP="0056551B">
      <w:pPr>
        <w:pStyle w:val="22"/>
        <w:numPr>
          <w:ilvl w:val="0"/>
          <w:numId w:val="7"/>
        </w:numPr>
        <w:shd w:val="clear" w:color="auto" w:fill="auto"/>
        <w:tabs>
          <w:tab w:val="left" w:pos="1364"/>
        </w:tabs>
        <w:spacing w:before="0" w:line="360" w:lineRule="exact"/>
        <w:ind w:firstLine="709"/>
        <w:rPr>
          <w:sz w:val="28"/>
          <w:szCs w:val="28"/>
        </w:rPr>
      </w:pPr>
      <w:r>
        <w:rPr>
          <w:color w:val="000000"/>
          <w:sz w:val="28"/>
          <w:szCs w:val="28"/>
          <w:lang w:eastAsia="ru-RU" w:bidi="ru-RU"/>
        </w:rPr>
        <w:t xml:space="preserve"> Нарушение срока или порядка выдачи документов по результатам предоставления муниципальной услуги.</w:t>
      </w:r>
    </w:p>
    <w:p w:rsidR="0056551B" w:rsidRDefault="0056551B" w:rsidP="0056551B">
      <w:pPr>
        <w:pStyle w:val="22"/>
        <w:numPr>
          <w:ilvl w:val="0"/>
          <w:numId w:val="7"/>
        </w:numPr>
        <w:shd w:val="clear" w:color="auto" w:fill="auto"/>
        <w:tabs>
          <w:tab w:val="left" w:pos="1371"/>
        </w:tabs>
        <w:spacing w:before="0" w:line="360" w:lineRule="exact"/>
        <w:ind w:firstLine="709"/>
        <w:rPr>
          <w:sz w:val="28"/>
          <w:szCs w:val="28"/>
        </w:rPr>
      </w:pPr>
      <w:r>
        <w:rPr>
          <w:color w:val="000000"/>
          <w:sz w:val="28"/>
          <w:szCs w:val="28"/>
          <w:lang w:eastAsia="ru-RU" w:bidi="ru-RU"/>
        </w:rPr>
        <w:t xml:space="preserve"> </w:t>
      </w:r>
      <w:proofErr w:type="gramStart"/>
      <w:r>
        <w:rPr>
          <w:color w:val="000000"/>
          <w:sz w:val="28"/>
          <w:szCs w:val="28"/>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6551B" w:rsidRDefault="0056551B" w:rsidP="0056551B">
      <w:pPr>
        <w:pStyle w:val="22"/>
        <w:numPr>
          <w:ilvl w:val="0"/>
          <w:numId w:val="7"/>
        </w:numPr>
        <w:shd w:val="clear" w:color="auto" w:fill="auto"/>
        <w:tabs>
          <w:tab w:val="left" w:pos="1602"/>
        </w:tabs>
        <w:spacing w:before="0" w:line="360" w:lineRule="exact"/>
        <w:ind w:firstLine="709"/>
        <w:rPr>
          <w:sz w:val="28"/>
          <w:szCs w:val="28"/>
        </w:rPr>
      </w:pPr>
      <w:r>
        <w:rPr>
          <w:color w:val="000000"/>
          <w:sz w:val="28"/>
          <w:szCs w:val="28"/>
          <w:lang w:eastAsia="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Решения и действия (бездействие) многофункциональных центров и их работников могут быть обжалованы в случаях, предусмотренных пунктами 5.1.1, 5.1.3, 5.1.4, 5.1.6, 5.1.8 настоящего раздела.</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56551B" w:rsidRDefault="0056551B" w:rsidP="0056551B">
      <w:pPr>
        <w:pStyle w:val="22"/>
        <w:numPr>
          <w:ilvl w:val="0"/>
          <w:numId w:val="8"/>
        </w:numPr>
        <w:shd w:val="clear" w:color="auto" w:fill="auto"/>
        <w:tabs>
          <w:tab w:val="left" w:pos="1188"/>
        </w:tabs>
        <w:spacing w:before="0" w:line="360" w:lineRule="exact"/>
        <w:ind w:firstLine="709"/>
        <w:rPr>
          <w:sz w:val="28"/>
          <w:szCs w:val="28"/>
        </w:rPr>
      </w:pPr>
      <w:r>
        <w:rPr>
          <w:color w:val="000000"/>
          <w:sz w:val="28"/>
          <w:szCs w:val="28"/>
          <w:lang w:eastAsia="ru-RU" w:bidi="ru-RU"/>
        </w:rPr>
        <w:t xml:space="preserve"> Жалоба подается в Администрацию либо на личном приеме заявителя у главы Администрации,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 xml:space="preserve">В случае если заявители - юридические лица и индивидуальные </w:t>
      </w:r>
      <w:r>
        <w:rPr>
          <w:color w:val="000000"/>
          <w:sz w:val="28"/>
          <w:szCs w:val="28"/>
          <w:lang w:eastAsia="ru-RU" w:bidi="ru-RU"/>
        </w:rPr>
        <w:lastRenderedPageBreak/>
        <w:t>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5.2.1. Жалоба, направленная в соответствии с настоящим Административным регламентом, рассматривается согласно следующему порядку, предусмотренному должностными лицами по полномочиям:</w:t>
      </w:r>
    </w:p>
    <w:p w:rsidR="0056551B" w:rsidRDefault="0056551B" w:rsidP="0056551B">
      <w:pPr>
        <w:pStyle w:val="ConsPlusNormal0"/>
        <w:spacing w:line="360" w:lineRule="exact"/>
        <w:ind w:firstLine="709"/>
        <w:jc w:val="both"/>
        <w:rPr>
          <w:rFonts w:ascii="Times New Roman" w:hAnsi="Times New Roman"/>
          <w:sz w:val="28"/>
          <w:szCs w:val="28"/>
        </w:rPr>
      </w:pPr>
      <w:r>
        <w:rPr>
          <w:rFonts w:ascii="Times New Roman" w:hAnsi="Times New Roman"/>
          <w:sz w:val="28"/>
          <w:szCs w:val="28"/>
        </w:rPr>
        <w:t>5.2.1.1. На решения и действия (бездействие) муниципальных служащих Администрации – главой Администрации.</w:t>
      </w:r>
    </w:p>
    <w:p w:rsidR="0056551B" w:rsidRDefault="0056551B" w:rsidP="0056551B">
      <w:pPr>
        <w:pStyle w:val="22"/>
        <w:numPr>
          <w:ilvl w:val="0"/>
          <w:numId w:val="9"/>
        </w:numPr>
        <w:shd w:val="clear" w:color="auto" w:fill="auto"/>
        <w:tabs>
          <w:tab w:val="left" w:pos="1602"/>
        </w:tabs>
        <w:spacing w:before="0" w:line="360" w:lineRule="exact"/>
        <w:ind w:firstLine="709"/>
        <w:rPr>
          <w:sz w:val="28"/>
          <w:szCs w:val="28"/>
        </w:rPr>
      </w:pPr>
      <w:r>
        <w:rPr>
          <w:sz w:val="28"/>
          <w:szCs w:val="28"/>
        </w:rPr>
        <w:t>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 руководителем многофункционального центра.</w:t>
      </w:r>
    </w:p>
    <w:p w:rsidR="0056551B" w:rsidRDefault="0056551B" w:rsidP="0056551B">
      <w:pPr>
        <w:pStyle w:val="22"/>
        <w:shd w:val="clear" w:color="auto" w:fill="auto"/>
        <w:spacing w:before="0" w:line="360" w:lineRule="exact"/>
        <w:ind w:firstLine="709"/>
        <w:rPr>
          <w:sz w:val="28"/>
          <w:szCs w:val="28"/>
        </w:rPr>
      </w:pPr>
      <w:proofErr w:type="gramStart"/>
      <w:r>
        <w:rPr>
          <w:color w:val="000000"/>
          <w:sz w:val="28"/>
          <w:szCs w:val="28"/>
          <w:lang w:eastAsia="ru-RU" w:bidi="ru-RU"/>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5.3. Информацию о порядке подачи и рассмотрения жалобы можно получить:</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в сети Интернет;</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на Портале Кировской области;</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на Едином портале;</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на информационных стендах в Администрации, многофункциональных центрах;</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при личном обращении заявителя;</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при обращении в письменной форме, в форме электронного документа;</w:t>
      </w:r>
    </w:p>
    <w:p w:rsidR="0056551B" w:rsidRDefault="0056551B" w:rsidP="0056551B">
      <w:pPr>
        <w:pStyle w:val="22"/>
        <w:shd w:val="clear" w:color="auto" w:fill="auto"/>
        <w:spacing w:before="0" w:line="360" w:lineRule="exact"/>
        <w:ind w:firstLine="709"/>
        <w:rPr>
          <w:sz w:val="28"/>
          <w:szCs w:val="28"/>
        </w:rPr>
      </w:pPr>
      <w:r>
        <w:rPr>
          <w:color w:val="000000"/>
          <w:sz w:val="28"/>
          <w:szCs w:val="28"/>
          <w:lang w:eastAsia="ru-RU" w:bidi="ru-RU"/>
        </w:rPr>
        <w:t>по телефону.</w:t>
      </w:r>
    </w:p>
    <w:p w:rsidR="0056551B" w:rsidRDefault="0056551B" w:rsidP="0056551B">
      <w:pPr>
        <w:pStyle w:val="22"/>
        <w:numPr>
          <w:ilvl w:val="0"/>
          <w:numId w:val="10"/>
        </w:numPr>
        <w:shd w:val="clear" w:color="auto" w:fill="auto"/>
        <w:tabs>
          <w:tab w:val="left" w:pos="1206"/>
        </w:tabs>
        <w:spacing w:before="0" w:line="360" w:lineRule="exact"/>
        <w:ind w:firstLine="709"/>
        <w:rPr>
          <w:sz w:val="28"/>
          <w:szCs w:val="28"/>
        </w:rPr>
      </w:pPr>
      <w:r>
        <w:rPr>
          <w:color w:val="000000"/>
          <w:sz w:val="28"/>
          <w:szCs w:val="28"/>
          <w:lang w:eastAsia="ru-RU" w:bidi="ru-RU"/>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6551B" w:rsidRDefault="0056551B" w:rsidP="0056551B">
      <w:pPr>
        <w:pStyle w:val="22"/>
        <w:shd w:val="clear" w:color="auto" w:fill="auto"/>
        <w:tabs>
          <w:tab w:val="left" w:pos="1007"/>
        </w:tabs>
        <w:spacing w:before="0" w:line="360" w:lineRule="exact"/>
        <w:ind w:firstLine="709"/>
        <w:rPr>
          <w:sz w:val="28"/>
          <w:szCs w:val="28"/>
        </w:rPr>
      </w:pPr>
      <w:r>
        <w:rPr>
          <w:color w:val="000000"/>
          <w:sz w:val="28"/>
          <w:szCs w:val="28"/>
          <w:lang w:eastAsia="ru-RU" w:bidi="ru-RU"/>
        </w:rPr>
        <w:lastRenderedPageBreak/>
        <w:t>- Федеральный закон от 27.07.2010 № 210-ФЗ «Об организации предоставления государственных и муниципальных услуг»;</w:t>
      </w:r>
    </w:p>
    <w:p w:rsidR="0056551B" w:rsidRDefault="0056551B" w:rsidP="0056551B">
      <w:pPr>
        <w:pStyle w:val="22"/>
        <w:shd w:val="clear" w:color="auto" w:fill="auto"/>
        <w:tabs>
          <w:tab w:val="left" w:pos="1007"/>
        </w:tabs>
        <w:spacing w:before="0" w:line="360" w:lineRule="exact"/>
        <w:ind w:firstLine="709"/>
        <w:rPr>
          <w:sz w:val="28"/>
          <w:szCs w:val="28"/>
        </w:rPr>
      </w:pPr>
      <w:proofErr w:type="gramStart"/>
      <w:r>
        <w:rPr>
          <w:color w:val="000000"/>
          <w:sz w:val="28"/>
          <w:szCs w:val="28"/>
          <w:lang w:eastAsia="ru-RU" w:bidi="ru-RU"/>
        </w:rPr>
        <w:t>- 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Pr>
          <w:color w:val="000000"/>
          <w:sz w:val="28"/>
          <w:szCs w:val="28"/>
          <w:lang w:eastAsia="ru-RU" w:bidi="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6551B" w:rsidRDefault="0056551B" w:rsidP="00505366">
      <w:pPr>
        <w:pStyle w:val="22"/>
        <w:shd w:val="clear" w:color="auto" w:fill="FFFFFF" w:themeFill="background1"/>
        <w:tabs>
          <w:tab w:val="left" w:pos="1007"/>
          <w:tab w:val="left" w:pos="8831"/>
          <w:tab w:val="left" w:pos="9392"/>
        </w:tabs>
        <w:spacing w:before="0" w:line="360" w:lineRule="exact"/>
        <w:ind w:firstLine="709"/>
        <w:rPr>
          <w:sz w:val="28"/>
          <w:szCs w:val="28"/>
        </w:rPr>
      </w:pPr>
      <w:proofErr w:type="gramStart"/>
      <w:r>
        <w:rPr>
          <w:color w:val="000000"/>
          <w:sz w:val="28"/>
          <w:szCs w:val="28"/>
          <w:lang w:eastAsia="ru-RU" w:bidi="ru-RU"/>
        </w:rPr>
        <w:t>- по</w:t>
      </w:r>
      <w:r w:rsidR="00505366">
        <w:rPr>
          <w:color w:val="000000"/>
          <w:sz w:val="28"/>
          <w:szCs w:val="28"/>
          <w:lang w:eastAsia="ru-RU" w:bidi="ru-RU"/>
        </w:rPr>
        <w:t>становление администрации Селинского сельского поселения от 20.08.2019 №27</w:t>
      </w:r>
      <w:r>
        <w:rPr>
          <w:sz w:val="28"/>
          <w:szCs w:val="28"/>
        </w:rPr>
        <w:t xml:space="preserve"> </w:t>
      </w:r>
      <w:r>
        <w:rPr>
          <w:color w:val="000000"/>
          <w:sz w:val="28"/>
          <w:szCs w:val="28"/>
          <w:lang w:eastAsia="ru-RU" w:bidi="ru-RU"/>
        </w:rPr>
        <w:t>«</w:t>
      </w:r>
      <w:r>
        <w:rPr>
          <w:bCs/>
          <w:sz w:val="28"/>
          <w:szCs w:val="28"/>
        </w:rPr>
        <w:t xml:space="preserve">Об утверждении Положения </w:t>
      </w:r>
      <w:r>
        <w:rPr>
          <w:sz w:val="28"/>
          <w:szCs w:val="28"/>
        </w:rPr>
        <w:t>об особенностях подачи и рассмотрения жалоб на решения и действия (бездействие</w:t>
      </w:r>
      <w:r w:rsidR="00505366">
        <w:rPr>
          <w:sz w:val="28"/>
          <w:szCs w:val="28"/>
        </w:rPr>
        <w:t>) администрации Селин</w:t>
      </w:r>
      <w:r>
        <w:rPr>
          <w:sz w:val="28"/>
          <w:szCs w:val="28"/>
        </w:rPr>
        <w:t>ского сельского поселения Кильмезского района Кировской области, ее должностных лиц и (или) муниципальных служащих, предоставляющих муниципальные услуги</w:t>
      </w:r>
      <w:r>
        <w:rPr>
          <w:szCs w:val="28"/>
        </w:rPr>
        <w:t xml:space="preserve">, </w:t>
      </w:r>
      <w:r>
        <w:rPr>
          <w:sz w:val="28"/>
          <w:szCs w:val="28"/>
        </w:rPr>
        <w:t xml:space="preserve"> </w:t>
      </w:r>
      <w:r>
        <w:rPr>
          <w:bCs/>
          <w:color w:val="000000"/>
          <w:sz w:val="28"/>
          <w:szCs w:val="28"/>
        </w:rPr>
        <w:t>организаций, предусмотренных частью 1.1 статьи 16 Федерального закона от 27.07.2010 № 210-ФЗ</w:t>
      </w:r>
      <w:r>
        <w:t xml:space="preserve"> </w:t>
      </w:r>
      <w:r>
        <w:rPr>
          <w:bCs/>
          <w:color w:val="000000"/>
          <w:sz w:val="28"/>
          <w:szCs w:val="28"/>
        </w:rPr>
        <w:t>«Об организации предоставления государственных и муниципальных услуг»,</w:t>
      </w:r>
      <w:r w:rsidR="00505366">
        <w:rPr>
          <w:bCs/>
          <w:color w:val="000000"/>
          <w:sz w:val="28"/>
          <w:szCs w:val="28"/>
        </w:rPr>
        <w:t xml:space="preserve"> </w:t>
      </w:r>
      <w:r>
        <w:rPr>
          <w:bCs/>
          <w:color w:val="000000"/>
          <w:sz w:val="28"/>
          <w:szCs w:val="28"/>
        </w:rPr>
        <w:t xml:space="preserve"> и их</w:t>
      </w:r>
      <w:proofErr w:type="gramEnd"/>
      <w:r>
        <w:rPr>
          <w:bCs/>
          <w:color w:val="000000"/>
          <w:sz w:val="28"/>
          <w:szCs w:val="28"/>
        </w:rPr>
        <w:t xml:space="preserve"> работников, а также многофункциональных центров предоставления государственных и муниципальных услуг</w:t>
      </w:r>
      <w:r>
        <w:t xml:space="preserve"> </w:t>
      </w:r>
      <w:r>
        <w:rPr>
          <w:bCs/>
          <w:color w:val="000000"/>
          <w:sz w:val="28"/>
          <w:szCs w:val="28"/>
        </w:rPr>
        <w:t>и их работников</w:t>
      </w:r>
      <w:r>
        <w:rPr>
          <w:color w:val="000000"/>
          <w:sz w:val="28"/>
          <w:szCs w:val="28"/>
          <w:lang w:eastAsia="ru-RU" w:bidi="ru-RU"/>
        </w:rPr>
        <w:t>».</w:t>
      </w:r>
    </w:p>
    <w:p w:rsidR="0056551B" w:rsidRDefault="0056551B" w:rsidP="00505366">
      <w:pPr>
        <w:shd w:val="clear" w:color="auto" w:fill="FFFFFF" w:themeFill="background1"/>
        <w:autoSpaceDE w:val="0"/>
        <w:autoSpaceDN w:val="0"/>
        <w:adjustRightInd w:val="0"/>
        <w:spacing w:line="360" w:lineRule="exact"/>
        <w:ind w:firstLine="709"/>
        <w:jc w:val="both"/>
        <w:rPr>
          <w:color w:val="000000"/>
          <w:sz w:val="28"/>
          <w:szCs w:val="28"/>
          <w:lang w:eastAsia="ru-RU" w:bidi="ru-RU"/>
        </w:rPr>
      </w:pPr>
      <w:r>
        <w:rPr>
          <w:color w:val="000000"/>
          <w:sz w:val="28"/>
          <w:szCs w:val="28"/>
          <w:lang w:eastAsia="ru-RU" w:bidi="ru-RU"/>
        </w:rPr>
        <w:t>Информация, указанная в разделе 5 настоящего Административного регламента, размещена на Едином портале.</w:t>
      </w:r>
    </w:p>
    <w:p w:rsidR="0056551B" w:rsidRDefault="0056551B" w:rsidP="0056551B">
      <w:pPr>
        <w:autoSpaceDE w:val="0"/>
        <w:autoSpaceDN w:val="0"/>
        <w:adjustRightInd w:val="0"/>
        <w:spacing w:line="340" w:lineRule="exact"/>
        <w:ind w:firstLine="709"/>
        <w:jc w:val="both"/>
        <w:rPr>
          <w:color w:val="000000"/>
          <w:sz w:val="28"/>
          <w:szCs w:val="28"/>
          <w:lang w:eastAsia="ru-RU" w:bidi="ru-RU"/>
        </w:rPr>
      </w:pPr>
    </w:p>
    <w:p w:rsidR="0056551B" w:rsidRDefault="0056551B" w:rsidP="0056551B">
      <w:pPr>
        <w:autoSpaceDE w:val="0"/>
        <w:autoSpaceDN w:val="0"/>
        <w:adjustRightInd w:val="0"/>
        <w:spacing w:line="340" w:lineRule="exact"/>
        <w:jc w:val="center"/>
        <w:rPr>
          <w:rFonts w:cs="Times New Roman"/>
          <w:sz w:val="26"/>
          <w:szCs w:val="26"/>
        </w:rPr>
      </w:pPr>
      <w:r>
        <w:rPr>
          <w:color w:val="000000"/>
          <w:sz w:val="28"/>
          <w:szCs w:val="28"/>
          <w:lang w:eastAsia="ru-RU" w:bidi="ru-RU"/>
        </w:rPr>
        <w:t>_____________</w:t>
      </w:r>
    </w:p>
    <w:p w:rsidR="0056551B" w:rsidRDefault="0056551B" w:rsidP="0056551B">
      <w:pPr>
        <w:rPr>
          <w:rFonts w:cs="Times New Roman"/>
          <w:sz w:val="26"/>
          <w:szCs w:val="26"/>
        </w:rPr>
      </w:pPr>
    </w:p>
    <w:p w:rsidR="0056551B" w:rsidRDefault="0056551B" w:rsidP="0056551B">
      <w:pPr>
        <w:rPr>
          <w:rFonts w:cs="Times New Roman"/>
          <w:sz w:val="26"/>
          <w:szCs w:val="26"/>
        </w:rPr>
      </w:pPr>
    </w:p>
    <w:p w:rsidR="0056551B" w:rsidRDefault="0056551B" w:rsidP="0056551B">
      <w:pPr>
        <w:tabs>
          <w:tab w:val="left" w:pos="3750"/>
        </w:tabs>
        <w:rPr>
          <w:rFonts w:cs="Times New Roman"/>
          <w:sz w:val="26"/>
          <w:szCs w:val="26"/>
        </w:rPr>
      </w:pPr>
      <w:r>
        <w:rPr>
          <w:rFonts w:cs="Times New Roman"/>
          <w:sz w:val="26"/>
          <w:szCs w:val="26"/>
        </w:rPr>
        <w:tab/>
      </w:r>
    </w:p>
    <w:p w:rsidR="0056551B" w:rsidRDefault="0056551B" w:rsidP="0056551B">
      <w:pPr>
        <w:pStyle w:val="1"/>
        <w:pageBreakBefore/>
        <w:numPr>
          <w:ilvl w:val="0"/>
          <w:numId w:val="0"/>
        </w:numPr>
        <w:tabs>
          <w:tab w:val="left" w:pos="-4111"/>
        </w:tabs>
        <w:spacing w:before="0" w:after="0"/>
        <w:ind w:left="4956" w:right="-6"/>
        <w:rPr>
          <w:rFonts w:ascii="Times New Roman" w:hAnsi="Times New Roman" w:cs="Times New Roman"/>
          <w:b w:val="0"/>
          <w:kern w:val="28"/>
          <w:sz w:val="28"/>
          <w:szCs w:val="28"/>
        </w:rPr>
      </w:pPr>
      <w:r>
        <w:rPr>
          <w:rFonts w:ascii="Times New Roman" w:hAnsi="Times New Roman" w:cs="Times New Roman"/>
          <w:b w:val="0"/>
          <w:kern w:val="28"/>
          <w:sz w:val="28"/>
          <w:szCs w:val="28"/>
        </w:rPr>
        <w:lastRenderedPageBreak/>
        <w:t>Приложение № 1</w:t>
      </w:r>
    </w:p>
    <w:p w:rsidR="0056551B" w:rsidRDefault="0056551B" w:rsidP="0056551B">
      <w:pPr>
        <w:pStyle w:val="1"/>
        <w:numPr>
          <w:ilvl w:val="0"/>
          <w:numId w:val="0"/>
        </w:numPr>
        <w:tabs>
          <w:tab w:val="left" w:pos="-4111"/>
        </w:tabs>
        <w:spacing w:before="0" w:after="720"/>
        <w:ind w:left="4956" w:right="-6"/>
        <w:rPr>
          <w:rFonts w:ascii="Times New Roman" w:hAnsi="Times New Roman" w:cs="Times New Roman"/>
          <w:b w:val="0"/>
          <w:sz w:val="28"/>
          <w:szCs w:val="28"/>
        </w:rPr>
      </w:pPr>
      <w:r>
        <w:rPr>
          <w:rFonts w:ascii="Times New Roman" w:hAnsi="Times New Roman" w:cs="Times New Roman"/>
          <w:b w:val="0"/>
          <w:kern w:val="28"/>
          <w:sz w:val="28"/>
          <w:szCs w:val="28"/>
        </w:rPr>
        <w:t xml:space="preserve">к Административному регламенту </w:t>
      </w:r>
    </w:p>
    <w:p w:rsidR="0056551B" w:rsidRDefault="0056551B" w:rsidP="0056551B">
      <w:pPr>
        <w:tabs>
          <w:tab w:val="left" w:pos="9354"/>
        </w:tabs>
        <w:ind w:left="4395"/>
        <w:rPr>
          <w:szCs w:val="28"/>
          <w:lang w:eastAsia="x-none"/>
        </w:rPr>
      </w:pPr>
      <w:r>
        <w:rPr>
          <w:szCs w:val="28"/>
          <w:lang w:eastAsia="x-none"/>
        </w:rPr>
        <w:t xml:space="preserve">Главе администрации </w:t>
      </w:r>
      <w:r>
        <w:rPr>
          <w:szCs w:val="28"/>
          <w:u w:val="single"/>
          <w:lang w:eastAsia="x-none"/>
        </w:rPr>
        <w:tab/>
      </w:r>
    </w:p>
    <w:p w:rsidR="0056551B" w:rsidRDefault="0056551B" w:rsidP="0056551B">
      <w:pPr>
        <w:tabs>
          <w:tab w:val="left" w:pos="9354"/>
        </w:tabs>
        <w:ind w:left="4395"/>
        <w:rPr>
          <w:szCs w:val="28"/>
          <w:u w:val="single"/>
        </w:rPr>
      </w:pPr>
      <w:r>
        <w:rPr>
          <w:szCs w:val="28"/>
          <w:u w:val="single"/>
        </w:rPr>
        <w:tab/>
      </w:r>
    </w:p>
    <w:p w:rsidR="0056551B" w:rsidRDefault="0056551B" w:rsidP="0056551B">
      <w:pPr>
        <w:tabs>
          <w:tab w:val="left" w:pos="9354"/>
        </w:tabs>
        <w:ind w:left="4395"/>
        <w:rPr>
          <w:szCs w:val="28"/>
        </w:rPr>
      </w:pPr>
      <w:r>
        <w:rPr>
          <w:szCs w:val="28"/>
        </w:rPr>
        <w:t xml:space="preserve">от </w:t>
      </w:r>
      <w:r>
        <w:rPr>
          <w:szCs w:val="28"/>
          <w:u w:val="single"/>
        </w:rPr>
        <w:tab/>
      </w:r>
    </w:p>
    <w:p w:rsidR="0056551B" w:rsidRDefault="0056551B" w:rsidP="0056551B">
      <w:pPr>
        <w:tabs>
          <w:tab w:val="left" w:pos="9354"/>
        </w:tabs>
        <w:ind w:left="4395"/>
        <w:jc w:val="center"/>
        <w:rPr>
          <w:szCs w:val="28"/>
          <w:vertAlign w:val="superscript"/>
        </w:rPr>
      </w:pPr>
      <w:r>
        <w:rPr>
          <w:szCs w:val="28"/>
          <w:vertAlign w:val="superscript"/>
        </w:rPr>
        <w:t>(Ф.И.О. полностью)</w:t>
      </w:r>
    </w:p>
    <w:p w:rsidR="0056551B" w:rsidRDefault="0056551B" w:rsidP="0056551B">
      <w:pPr>
        <w:tabs>
          <w:tab w:val="left" w:pos="9354"/>
        </w:tabs>
        <w:ind w:left="4395"/>
        <w:rPr>
          <w:szCs w:val="28"/>
          <w:u w:val="single"/>
        </w:rPr>
      </w:pPr>
      <w:r>
        <w:rPr>
          <w:szCs w:val="28"/>
          <w:u w:val="single"/>
        </w:rPr>
        <w:tab/>
      </w:r>
    </w:p>
    <w:p w:rsidR="0056551B" w:rsidRDefault="0056551B" w:rsidP="0056551B">
      <w:pPr>
        <w:tabs>
          <w:tab w:val="left" w:pos="9354"/>
        </w:tabs>
        <w:spacing w:after="60"/>
        <w:ind w:left="4394"/>
        <w:rPr>
          <w:szCs w:val="28"/>
        </w:rPr>
      </w:pPr>
      <w:r>
        <w:rPr>
          <w:szCs w:val="28"/>
        </w:rPr>
        <w:t>проживающег</w:t>
      </w:r>
      <w:proofErr w:type="gramStart"/>
      <w:r>
        <w:rPr>
          <w:szCs w:val="28"/>
        </w:rPr>
        <w:t>о(</w:t>
      </w:r>
      <w:proofErr w:type="gramEnd"/>
      <w:r>
        <w:rPr>
          <w:szCs w:val="28"/>
        </w:rPr>
        <w:t xml:space="preserve">ей): </w:t>
      </w:r>
      <w:r>
        <w:rPr>
          <w:szCs w:val="28"/>
          <w:u w:val="single"/>
        </w:rPr>
        <w:tab/>
      </w:r>
    </w:p>
    <w:p w:rsidR="0056551B" w:rsidRDefault="0056551B" w:rsidP="0056551B">
      <w:pPr>
        <w:tabs>
          <w:tab w:val="left" w:pos="9354"/>
        </w:tabs>
        <w:spacing w:after="60"/>
        <w:ind w:left="4394"/>
        <w:rPr>
          <w:szCs w:val="28"/>
          <w:u w:val="single"/>
        </w:rPr>
      </w:pPr>
      <w:r>
        <w:rPr>
          <w:szCs w:val="28"/>
          <w:u w:val="single"/>
        </w:rPr>
        <w:tab/>
      </w:r>
    </w:p>
    <w:p w:rsidR="0056551B" w:rsidRDefault="0056551B" w:rsidP="0056551B">
      <w:pPr>
        <w:tabs>
          <w:tab w:val="left" w:pos="9354"/>
        </w:tabs>
        <w:spacing w:after="60"/>
        <w:ind w:left="4394"/>
        <w:rPr>
          <w:szCs w:val="28"/>
          <w:u w:val="single"/>
          <w:vertAlign w:val="superscript"/>
        </w:rPr>
      </w:pPr>
      <w:r>
        <w:rPr>
          <w:szCs w:val="28"/>
          <w:u w:val="single"/>
        </w:rPr>
        <w:tab/>
      </w:r>
    </w:p>
    <w:p w:rsidR="0056551B" w:rsidRDefault="0056551B" w:rsidP="0056551B">
      <w:pPr>
        <w:tabs>
          <w:tab w:val="left" w:pos="9354"/>
        </w:tabs>
        <w:ind w:left="4395"/>
        <w:rPr>
          <w:szCs w:val="28"/>
        </w:rPr>
      </w:pPr>
      <w:r>
        <w:rPr>
          <w:szCs w:val="28"/>
        </w:rPr>
        <w:t xml:space="preserve">телефон: </w:t>
      </w:r>
      <w:r>
        <w:rPr>
          <w:szCs w:val="28"/>
          <w:u w:val="single"/>
        </w:rPr>
        <w:tab/>
      </w:r>
    </w:p>
    <w:p w:rsidR="0056551B" w:rsidRDefault="0056551B" w:rsidP="0056551B">
      <w:pPr>
        <w:pStyle w:val="2"/>
        <w:spacing w:before="0"/>
        <w:jc w:val="center"/>
        <w:rPr>
          <w:sz w:val="28"/>
          <w:szCs w:val="28"/>
        </w:rPr>
      </w:pPr>
    </w:p>
    <w:p w:rsidR="0056551B" w:rsidRDefault="0056551B" w:rsidP="0056551B">
      <w:pPr>
        <w:rPr>
          <w:rFonts w:ascii="Verdana" w:hAnsi="Verdana"/>
        </w:rPr>
      </w:pPr>
    </w:p>
    <w:p w:rsidR="0056551B" w:rsidRDefault="0056551B" w:rsidP="0056551B">
      <w:pPr>
        <w:pStyle w:val="unformattexttopleveltext"/>
        <w:spacing w:before="0" w:beforeAutospacing="0" w:after="0" w:afterAutospacing="0"/>
        <w:jc w:val="center"/>
        <w:rPr>
          <w:b/>
          <w:sz w:val="28"/>
          <w:szCs w:val="28"/>
        </w:rPr>
      </w:pPr>
      <w:r>
        <w:rPr>
          <w:b/>
          <w:sz w:val="28"/>
          <w:szCs w:val="28"/>
        </w:rPr>
        <w:t>ЗАЯВЛЕНИЕ</w:t>
      </w:r>
    </w:p>
    <w:p w:rsidR="0056551B" w:rsidRDefault="0056551B" w:rsidP="0056551B">
      <w:pPr>
        <w:pStyle w:val="unformattexttopleveltext"/>
        <w:spacing w:before="0" w:beforeAutospacing="0" w:after="0" w:afterAutospacing="0"/>
        <w:jc w:val="center"/>
        <w:rPr>
          <w:b/>
          <w:sz w:val="28"/>
          <w:szCs w:val="28"/>
        </w:rPr>
      </w:pPr>
      <w:r>
        <w:rPr>
          <w:b/>
          <w:sz w:val="28"/>
          <w:szCs w:val="28"/>
        </w:rPr>
        <w:t>о согласовании создания места (площадки) накопления твердых коммунальных отходов на территории муниципального образования</w:t>
      </w:r>
    </w:p>
    <w:p w:rsidR="0056551B" w:rsidRDefault="0056551B" w:rsidP="0056551B">
      <w:pPr>
        <w:pStyle w:val="unformattexttopleveltext"/>
        <w:spacing w:before="0" w:beforeAutospacing="0" w:after="0" w:afterAutospacing="0"/>
        <w:jc w:val="center"/>
        <w:rPr>
          <w:sz w:val="28"/>
          <w:szCs w:val="28"/>
        </w:rPr>
      </w:pPr>
    </w:p>
    <w:p w:rsidR="0056551B" w:rsidRDefault="0056551B" w:rsidP="0056551B">
      <w:pPr>
        <w:pStyle w:val="unformattexttopleveltext"/>
        <w:spacing w:before="0" w:beforeAutospacing="0" w:after="0" w:afterAutospacing="0"/>
        <w:ind w:firstLine="360"/>
        <w:rPr>
          <w:sz w:val="28"/>
          <w:szCs w:val="28"/>
        </w:rPr>
      </w:pPr>
      <w:r>
        <w:rPr>
          <w:sz w:val="28"/>
          <w:szCs w:val="28"/>
        </w:rPr>
        <w:t>от __________________________________________________________</w:t>
      </w:r>
    </w:p>
    <w:p w:rsidR="0056551B" w:rsidRDefault="0056551B" w:rsidP="0056551B">
      <w:pPr>
        <w:pStyle w:val="unformattexttopleveltext"/>
        <w:spacing w:before="0" w:beforeAutospacing="0" w:after="0" w:afterAutospacing="0"/>
        <w:ind w:firstLine="360"/>
        <w:rPr>
          <w:sz w:val="20"/>
          <w:szCs w:val="20"/>
        </w:rPr>
      </w:pPr>
      <w:r>
        <w:rPr>
          <w:sz w:val="28"/>
          <w:szCs w:val="28"/>
        </w:rPr>
        <w:t>                     </w:t>
      </w:r>
      <w:r>
        <w:rPr>
          <w:sz w:val="20"/>
          <w:szCs w:val="20"/>
        </w:rPr>
        <w:t>(наименование юридического лица, индивидуального предпринимателя)</w:t>
      </w:r>
    </w:p>
    <w:p w:rsidR="0056551B" w:rsidRDefault="0056551B" w:rsidP="0056551B">
      <w:pPr>
        <w:pStyle w:val="unformattexttopleveltext"/>
        <w:spacing w:before="0" w:beforeAutospacing="0" w:after="0" w:afterAutospacing="0"/>
        <w:ind w:firstLine="360"/>
        <w:rPr>
          <w:sz w:val="28"/>
          <w:szCs w:val="28"/>
        </w:rPr>
      </w:pPr>
      <w:r>
        <w:rPr>
          <w:sz w:val="28"/>
          <w:szCs w:val="28"/>
        </w:rPr>
        <w:t>ИНН ___________________________________________________________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Адрес: _________________________________________________________</w:t>
      </w:r>
    </w:p>
    <w:p w:rsidR="0056551B" w:rsidRDefault="0056551B" w:rsidP="0056551B">
      <w:pPr>
        <w:pStyle w:val="unformattexttopleveltext"/>
        <w:spacing w:before="0" w:beforeAutospacing="0" w:after="0" w:afterAutospacing="0"/>
        <w:jc w:val="both"/>
        <w:rPr>
          <w:sz w:val="28"/>
          <w:szCs w:val="28"/>
        </w:rPr>
      </w:pPr>
      <w:r>
        <w:rPr>
          <w:sz w:val="28"/>
          <w:szCs w:val="28"/>
        </w:rPr>
        <w:t>________________________________________________________________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Данные для связи с заявителем _____________________________________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________________________________________________________________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________________________________________________________________</w:t>
      </w:r>
    </w:p>
    <w:p w:rsidR="0056551B" w:rsidRDefault="0056551B" w:rsidP="0056551B">
      <w:pPr>
        <w:pStyle w:val="unformattexttopleveltext"/>
        <w:spacing w:before="0" w:beforeAutospacing="0" w:after="0" w:afterAutospacing="0"/>
        <w:ind w:firstLine="360"/>
        <w:rPr>
          <w:sz w:val="20"/>
          <w:szCs w:val="20"/>
        </w:rPr>
      </w:pPr>
      <w:r>
        <w:rPr>
          <w:sz w:val="20"/>
          <w:szCs w:val="20"/>
        </w:rPr>
        <w:t xml:space="preserve">   (указываются почтовый адрес и (или) адрес электронной </w:t>
      </w:r>
      <w:proofErr w:type="gramStart"/>
      <w:r>
        <w:rPr>
          <w:sz w:val="20"/>
          <w:szCs w:val="20"/>
        </w:rPr>
        <w:t>почты</w:t>
      </w:r>
      <w:proofErr w:type="gramEnd"/>
      <w:r>
        <w:rPr>
          <w:sz w:val="20"/>
          <w:szCs w:val="20"/>
        </w:rPr>
        <w:t> а также по желанию контактный телефон)</w:t>
      </w:r>
    </w:p>
    <w:p w:rsidR="0056551B" w:rsidRDefault="0056551B" w:rsidP="0056551B">
      <w:pPr>
        <w:pStyle w:val="unformattexttopleveltext"/>
        <w:spacing w:before="0" w:beforeAutospacing="0" w:after="0" w:afterAutospacing="0"/>
        <w:ind w:firstLine="360"/>
        <w:rPr>
          <w:sz w:val="28"/>
          <w:szCs w:val="28"/>
        </w:rPr>
      </w:pPr>
      <w:r>
        <w:rPr>
          <w:sz w:val="28"/>
          <w:szCs w:val="28"/>
        </w:rPr>
        <w:t xml:space="preserve">                                                                        или </w:t>
      </w:r>
    </w:p>
    <w:p w:rsidR="0056551B" w:rsidRDefault="0056551B" w:rsidP="0056551B">
      <w:pPr>
        <w:pStyle w:val="unformattexttopleveltext"/>
        <w:spacing w:before="0" w:beforeAutospacing="0" w:after="0" w:afterAutospacing="0"/>
        <w:ind w:firstLine="360"/>
        <w:rPr>
          <w:sz w:val="28"/>
          <w:szCs w:val="28"/>
        </w:rPr>
      </w:pPr>
      <w:r>
        <w:rPr>
          <w:sz w:val="28"/>
          <w:szCs w:val="28"/>
        </w:rPr>
        <w:t>от _____________________________________________________________</w:t>
      </w:r>
    </w:p>
    <w:p w:rsidR="0056551B" w:rsidRDefault="0056551B" w:rsidP="0056551B">
      <w:pPr>
        <w:pStyle w:val="unformattexttopleveltext"/>
        <w:spacing w:before="0" w:beforeAutospacing="0" w:after="0" w:afterAutospacing="0"/>
        <w:ind w:firstLine="360"/>
        <w:rPr>
          <w:sz w:val="20"/>
          <w:szCs w:val="20"/>
        </w:rPr>
      </w:pPr>
      <w:r>
        <w:rPr>
          <w:sz w:val="20"/>
          <w:szCs w:val="20"/>
        </w:rPr>
        <w:t>           (Ф.И.О. полностью заявителя и представителя заявителя, при его наличии)</w:t>
      </w:r>
    </w:p>
    <w:p w:rsidR="0056551B" w:rsidRDefault="0056551B" w:rsidP="0056551B">
      <w:pPr>
        <w:pStyle w:val="unformattexttopleveltext"/>
        <w:spacing w:before="0" w:beforeAutospacing="0" w:after="0" w:afterAutospacing="0"/>
        <w:ind w:firstLine="360"/>
        <w:rPr>
          <w:sz w:val="28"/>
          <w:szCs w:val="28"/>
        </w:rPr>
      </w:pPr>
      <w:r>
        <w:rPr>
          <w:sz w:val="28"/>
          <w:szCs w:val="28"/>
        </w:rPr>
        <w:t>Паспорт: серия _________________ номер 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 xml:space="preserve">Кем </w:t>
      </w:r>
      <w:proofErr w:type="gramStart"/>
      <w:r>
        <w:rPr>
          <w:sz w:val="28"/>
          <w:szCs w:val="28"/>
        </w:rPr>
        <w:t>выдан</w:t>
      </w:r>
      <w:proofErr w:type="gramEnd"/>
      <w:r>
        <w:rPr>
          <w:sz w:val="28"/>
          <w:szCs w:val="28"/>
        </w:rPr>
        <w:t xml:space="preserve"> ______________________________________________________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Когда выдан ____________________________________________________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Почтовый адрес: _________________________________________________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_________________________________________________________________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                                             </w:t>
      </w:r>
    </w:p>
    <w:p w:rsidR="0056551B" w:rsidRDefault="0056551B" w:rsidP="0056551B">
      <w:pPr>
        <w:pStyle w:val="unformattexttopleveltext"/>
        <w:spacing w:before="0" w:beforeAutospacing="0" w:after="0" w:afterAutospacing="0"/>
        <w:ind w:firstLine="360"/>
        <w:rPr>
          <w:sz w:val="28"/>
          <w:szCs w:val="28"/>
        </w:rPr>
      </w:pPr>
      <w:r>
        <w:rPr>
          <w:sz w:val="28"/>
          <w:szCs w:val="28"/>
        </w:rPr>
        <w:t>Данные для связи с заявителем: ____________________________________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 xml:space="preserve"> ________________________________________________________ _______ </w:t>
      </w:r>
    </w:p>
    <w:p w:rsidR="0056551B" w:rsidRDefault="0056551B" w:rsidP="0056551B">
      <w:pPr>
        <w:pStyle w:val="unformattexttopleveltext"/>
        <w:spacing w:before="0" w:beforeAutospacing="0" w:after="0" w:afterAutospacing="0"/>
        <w:ind w:firstLine="360"/>
        <w:jc w:val="both"/>
        <w:rPr>
          <w:sz w:val="28"/>
          <w:szCs w:val="28"/>
        </w:rPr>
      </w:pPr>
      <w:r>
        <w:rPr>
          <w:sz w:val="28"/>
          <w:szCs w:val="28"/>
        </w:rPr>
        <w:t xml:space="preserve">                                                 </w:t>
      </w:r>
    </w:p>
    <w:p w:rsidR="0056551B" w:rsidRDefault="0056551B" w:rsidP="0056551B">
      <w:pPr>
        <w:pStyle w:val="unformattexttopleveltext"/>
        <w:spacing w:before="0" w:beforeAutospacing="0" w:after="0" w:afterAutospacing="0"/>
        <w:ind w:firstLine="360"/>
        <w:jc w:val="both"/>
        <w:rPr>
          <w:sz w:val="28"/>
          <w:szCs w:val="28"/>
        </w:rPr>
      </w:pPr>
      <w:r>
        <w:rPr>
          <w:sz w:val="28"/>
          <w:szCs w:val="28"/>
        </w:rPr>
        <w:t xml:space="preserve">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прошу согласовать </w:t>
      </w:r>
      <w:r>
        <w:rPr>
          <w:sz w:val="28"/>
          <w:szCs w:val="28"/>
        </w:rPr>
        <w:lastRenderedPageBreak/>
        <w:t>создание места (площадки) накопления твердых коммунальных отходов по адресу:____________________________________________________________</w:t>
      </w:r>
    </w:p>
    <w:p w:rsidR="0056551B" w:rsidRDefault="0056551B" w:rsidP="0056551B">
      <w:pPr>
        <w:pStyle w:val="unformattexttopleveltext"/>
        <w:spacing w:before="0" w:beforeAutospacing="0" w:after="0" w:afterAutospacing="0"/>
        <w:rPr>
          <w:sz w:val="28"/>
          <w:szCs w:val="28"/>
        </w:rPr>
      </w:pPr>
      <w:r>
        <w:rPr>
          <w:sz w:val="28"/>
          <w:szCs w:val="28"/>
        </w:rPr>
        <w:t>__________________________________________________________________.</w:t>
      </w:r>
    </w:p>
    <w:p w:rsidR="0056551B" w:rsidRDefault="0056551B" w:rsidP="0056551B">
      <w:pPr>
        <w:pStyle w:val="unformattexttopleveltext"/>
        <w:spacing w:before="0" w:beforeAutospacing="0" w:after="0" w:afterAutospacing="0"/>
        <w:ind w:firstLine="360"/>
        <w:jc w:val="both"/>
        <w:rPr>
          <w:sz w:val="28"/>
          <w:szCs w:val="28"/>
        </w:rPr>
      </w:pPr>
      <w:r>
        <w:rPr>
          <w:sz w:val="28"/>
          <w:szCs w:val="28"/>
        </w:rPr>
        <w:t>Размещение места  (площадки)  накопления  твердых коммунальных отходов будет  осуществляться  на  земельном  участке:  входящем  в  состав общего имущества   многоквартирного   дома/на   землях   или  земельных участках, находящихся   в   муниципальной   собственности,  а  также государственная собственность на которые не разграничена (нужное подчеркнуть), в собственности/пользовании____________________________</w:t>
      </w:r>
      <w:proofErr w:type="gramStart"/>
      <w:r>
        <w:rPr>
          <w:sz w:val="28"/>
          <w:szCs w:val="28"/>
        </w:rPr>
        <w:t xml:space="preserve"> .</w:t>
      </w:r>
      <w:proofErr w:type="gramEnd"/>
    </w:p>
    <w:p w:rsidR="0056551B" w:rsidRDefault="0056551B" w:rsidP="0056551B">
      <w:pPr>
        <w:pStyle w:val="unformattexttopleveltext"/>
        <w:spacing w:before="0" w:beforeAutospacing="0" w:after="0" w:afterAutospacing="0"/>
        <w:ind w:firstLine="360"/>
        <w:jc w:val="both"/>
        <w:rPr>
          <w:sz w:val="28"/>
          <w:szCs w:val="28"/>
        </w:rPr>
      </w:pPr>
      <w:r>
        <w:rPr>
          <w:sz w:val="28"/>
          <w:szCs w:val="28"/>
        </w:rPr>
        <w:t>-  адрес  земельного  участка  (или  при  отсутствии  адреса земельного участка иное описание местоположения земельного участка</w:t>
      </w:r>
      <w:proofErr w:type="gramStart"/>
      <w:r>
        <w:rPr>
          <w:sz w:val="28"/>
          <w:szCs w:val="28"/>
        </w:rPr>
        <w:t>) - _______________________________________________________________;</w:t>
      </w:r>
      <w:proofErr w:type="gramEnd"/>
    </w:p>
    <w:p w:rsidR="0056551B" w:rsidRDefault="0056551B" w:rsidP="0056551B">
      <w:pPr>
        <w:pStyle w:val="unformattexttopleveltext"/>
        <w:spacing w:before="0" w:beforeAutospacing="0" w:after="0" w:afterAutospacing="0"/>
        <w:ind w:firstLine="360"/>
        <w:jc w:val="both"/>
        <w:rPr>
          <w:sz w:val="28"/>
          <w:szCs w:val="28"/>
        </w:rPr>
      </w:pPr>
      <w:r>
        <w:rPr>
          <w:sz w:val="28"/>
          <w:szCs w:val="28"/>
        </w:rPr>
        <w:t>-   кадастровый   номер земельного  участка  (или  кадастровые  номера земельных участков) в случае наличия</w:t>
      </w:r>
      <w:proofErr w:type="gramStart"/>
      <w:r>
        <w:rPr>
          <w:sz w:val="28"/>
          <w:szCs w:val="28"/>
        </w:rPr>
        <w:t xml:space="preserve"> - ______________________________;</w:t>
      </w:r>
      <w:proofErr w:type="gramEnd"/>
    </w:p>
    <w:p w:rsidR="0056551B" w:rsidRDefault="0056551B" w:rsidP="0056551B">
      <w:pPr>
        <w:pStyle w:val="unformattexttopleveltext"/>
        <w:spacing w:before="0" w:beforeAutospacing="0" w:after="0" w:afterAutospacing="0"/>
        <w:ind w:firstLine="360"/>
        <w:jc w:val="both"/>
        <w:rPr>
          <w:sz w:val="28"/>
          <w:szCs w:val="28"/>
        </w:rPr>
      </w:pPr>
      <w:r>
        <w:rPr>
          <w:sz w:val="28"/>
          <w:szCs w:val="28"/>
        </w:rPr>
        <w:t>-   срок   использования  земель  или  земельных  участков  в  связи  с размещением объекта</w:t>
      </w:r>
      <w:proofErr w:type="gramStart"/>
      <w:r>
        <w:rPr>
          <w:sz w:val="28"/>
          <w:szCs w:val="28"/>
        </w:rPr>
        <w:t xml:space="preserve"> - ___________________________________________;</w:t>
      </w:r>
      <w:proofErr w:type="gramEnd"/>
    </w:p>
    <w:p w:rsidR="0056551B" w:rsidRDefault="0056551B" w:rsidP="0056551B">
      <w:pPr>
        <w:pStyle w:val="unformattexttopleveltext"/>
        <w:spacing w:before="0" w:beforeAutospacing="0" w:after="0" w:afterAutospacing="0"/>
        <w:ind w:firstLine="360"/>
        <w:jc w:val="both"/>
        <w:rPr>
          <w:sz w:val="28"/>
          <w:szCs w:val="28"/>
        </w:rPr>
      </w:pPr>
      <w:r>
        <w:rPr>
          <w:sz w:val="28"/>
          <w:szCs w:val="28"/>
        </w:rPr>
        <w:t>-  срок  проведения  работ  по  размещению  места (площадки) накопления твердых коммунальных отходов ___________________________________;</w:t>
      </w:r>
    </w:p>
    <w:p w:rsidR="0056551B" w:rsidRDefault="0056551B" w:rsidP="0056551B">
      <w:pPr>
        <w:pStyle w:val="unformattexttopleveltext"/>
        <w:spacing w:before="0" w:beforeAutospacing="0" w:after="0" w:afterAutospacing="0"/>
        <w:ind w:firstLine="360"/>
        <w:jc w:val="both"/>
        <w:rPr>
          <w:sz w:val="28"/>
          <w:szCs w:val="28"/>
        </w:rPr>
      </w:pPr>
      <w:r>
        <w:rPr>
          <w:sz w:val="28"/>
          <w:szCs w:val="28"/>
        </w:rPr>
        <w:t>-  сведения  о  площади  планируемого  к  размещению  места  (площадки) накопления   твердых   коммунальных   отходов,   количестве  размещенных  и планируемых   к   размещению   контейнеров   и   бункеров  с  указанием  их объема ____________________________________________;</w:t>
      </w:r>
    </w:p>
    <w:p w:rsidR="0056551B" w:rsidRDefault="0056551B" w:rsidP="0056551B">
      <w:pPr>
        <w:pStyle w:val="unformattexttopleveltext"/>
        <w:spacing w:before="0" w:beforeAutospacing="0" w:after="0" w:afterAutospacing="0"/>
        <w:ind w:firstLine="360"/>
        <w:jc w:val="both"/>
        <w:rPr>
          <w:sz w:val="28"/>
          <w:szCs w:val="28"/>
        </w:rPr>
      </w:pPr>
      <w:proofErr w:type="gramStart"/>
      <w:r>
        <w:rPr>
          <w:sz w:val="28"/>
          <w:szCs w:val="28"/>
        </w:rPr>
        <w:t>-  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 ___________________________________ __________________________________________________________________.</w:t>
      </w:r>
      <w:proofErr w:type="gramEnd"/>
    </w:p>
    <w:p w:rsidR="0056551B" w:rsidRDefault="0056551B" w:rsidP="0056551B">
      <w:pPr>
        <w:pStyle w:val="unformattexttopleveltext"/>
        <w:spacing w:before="0" w:beforeAutospacing="0" w:after="0" w:afterAutospacing="0"/>
        <w:ind w:firstLine="360"/>
        <w:rPr>
          <w:sz w:val="28"/>
          <w:szCs w:val="28"/>
        </w:rPr>
      </w:pPr>
    </w:p>
    <w:p w:rsidR="0056551B" w:rsidRDefault="0056551B" w:rsidP="0056551B">
      <w:pPr>
        <w:pStyle w:val="unformattexttopleveltext"/>
        <w:spacing w:before="0" w:beforeAutospacing="0" w:after="0" w:afterAutospacing="0"/>
        <w:ind w:firstLine="360"/>
        <w:rPr>
          <w:sz w:val="28"/>
          <w:szCs w:val="28"/>
        </w:rPr>
      </w:pPr>
      <w:r>
        <w:rPr>
          <w:sz w:val="28"/>
          <w:szCs w:val="28"/>
        </w:rPr>
        <w:t>Способ получения результата заявления:</w:t>
      </w:r>
    </w:p>
    <w:p w:rsidR="0056551B" w:rsidRDefault="0056551B" w:rsidP="0056551B">
      <w:pPr>
        <w:pStyle w:val="unformattexttopleveltext"/>
        <w:spacing w:before="0" w:beforeAutospacing="0" w:after="0" w:afterAutospacing="0"/>
        <w:ind w:firstLine="360"/>
        <w:rPr>
          <w:sz w:val="28"/>
          <w:szCs w:val="28"/>
        </w:rPr>
      </w:pPr>
      <w:r>
        <w:rPr>
          <w:sz w:val="28"/>
          <w:szCs w:val="28"/>
        </w:rPr>
        <w:t>Документы, прилагаемые к заявлению:</w:t>
      </w:r>
    </w:p>
    <w:p w:rsidR="0056551B" w:rsidRDefault="0056551B" w:rsidP="0056551B">
      <w:pPr>
        <w:pStyle w:val="unformattexttopleveltext"/>
        <w:spacing w:before="0" w:beforeAutospacing="0" w:after="0" w:afterAutospacing="0"/>
        <w:ind w:firstLine="360"/>
        <w:rPr>
          <w:sz w:val="28"/>
          <w:szCs w:val="28"/>
        </w:rPr>
      </w:pPr>
      <w:r>
        <w:rPr>
          <w:sz w:val="28"/>
          <w:szCs w:val="28"/>
        </w:rPr>
        <w:t>1. ______________________________________________________________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2.______________________________________________________________</w:t>
      </w:r>
    </w:p>
    <w:p w:rsidR="0056551B" w:rsidRDefault="0056551B" w:rsidP="0056551B">
      <w:pPr>
        <w:pStyle w:val="unformattexttopleveltext"/>
        <w:spacing w:before="0" w:beforeAutospacing="0" w:after="0" w:afterAutospacing="0"/>
        <w:ind w:firstLine="360"/>
        <w:rPr>
          <w:sz w:val="28"/>
          <w:szCs w:val="28"/>
        </w:rPr>
      </w:pPr>
      <w:r>
        <w:rPr>
          <w:sz w:val="28"/>
          <w:szCs w:val="28"/>
        </w:rPr>
        <w:t>3. ______________________________________________________________</w:t>
      </w:r>
    </w:p>
    <w:p w:rsidR="0056551B" w:rsidRDefault="0056551B" w:rsidP="0056551B">
      <w:pPr>
        <w:pStyle w:val="unformattexttopleveltext"/>
        <w:spacing w:before="0" w:beforeAutospacing="0" w:after="0" w:afterAutospacing="0"/>
        <w:rPr>
          <w:sz w:val="28"/>
          <w:szCs w:val="28"/>
        </w:rPr>
      </w:pPr>
      <w:r>
        <w:rPr>
          <w:sz w:val="28"/>
          <w:szCs w:val="28"/>
        </w:rPr>
        <w:br/>
        <w:t>___________              _____________          ___________________________</w:t>
      </w:r>
    </w:p>
    <w:p w:rsidR="0056551B" w:rsidRDefault="0056551B" w:rsidP="0056551B">
      <w:pPr>
        <w:pStyle w:val="unformattexttopleveltext"/>
        <w:spacing w:before="0" w:beforeAutospacing="0" w:after="0" w:afterAutospacing="0"/>
        <w:rPr>
          <w:sz w:val="20"/>
          <w:szCs w:val="20"/>
        </w:rPr>
      </w:pPr>
      <w:r>
        <w:rPr>
          <w:sz w:val="20"/>
          <w:szCs w:val="20"/>
        </w:rPr>
        <w:t xml:space="preserve">        (дата)                                             (подпись)                                      (расшифровка подписи)</w:t>
      </w:r>
    </w:p>
    <w:p w:rsidR="0056551B" w:rsidRDefault="0056551B" w:rsidP="0056551B">
      <w:pPr>
        <w:pStyle w:val="unformattexttopleveltext"/>
        <w:spacing w:before="0" w:beforeAutospacing="0" w:after="0" w:afterAutospacing="0"/>
        <w:jc w:val="center"/>
        <w:rPr>
          <w:sz w:val="28"/>
          <w:szCs w:val="28"/>
        </w:rPr>
      </w:pPr>
    </w:p>
    <w:p w:rsidR="0056551B" w:rsidRDefault="0056551B" w:rsidP="0056551B">
      <w:pPr>
        <w:pStyle w:val="unformattexttopleveltext"/>
        <w:spacing w:before="0" w:beforeAutospacing="0" w:after="0" w:afterAutospacing="0"/>
        <w:jc w:val="center"/>
        <w:rPr>
          <w:sz w:val="28"/>
          <w:szCs w:val="28"/>
        </w:rPr>
      </w:pPr>
    </w:p>
    <w:p w:rsidR="0056551B" w:rsidRDefault="0056551B" w:rsidP="0056551B">
      <w:pPr>
        <w:pStyle w:val="unformattexttopleveltext"/>
        <w:spacing w:before="0" w:beforeAutospacing="0" w:after="0" w:afterAutospacing="0"/>
        <w:jc w:val="center"/>
      </w:pPr>
      <w:r>
        <w:rPr>
          <w:sz w:val="20"/>
          <w:szCs w:val="20"/>
        </w:rPr>
        <w:t>_____________________</w:t>
      </w:r>
    </w:p>
    <w:p w:rsidR="0056551B" w:rsidRDefault="0056551B" w:rsidP="0056551B"/>
    <w:p w:rsidR="0056551B" w:rsidRDefault="0056551B" w:rsidP="0056551B"/>
    <w:p w:rsidR="0056551B" w:rsidRDefault="0056551B" w:rsidP="0056551B"/>
    <w:p w:rsidR="009833F4" w:rsidRDefault="00CA2E57"/>
    <w:sectPr w:rsidR="0098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CE43C4"/>
    <w:multiLevelType w:val="multilevel"/>
    <w:tmpl w:val="D87C9FC8"/>
    <w:lvl w:ilvl="0">
      <w:start w:val="4"/>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AE7E55"/>
    <w:multiLevelType w:val="multilevel"/>
    <w:tmpl w:val="99222086"/>
    <w:lvl w:ilvl="0">
      <w:start w:val="2"/>
      <w:numFmt w:val="decimal"/>
      <w:lvlText w:val="5.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98A7A63"/>
    <w:multiLevelType w:val="multilevel"/>
    <w:tmpl w:val="F3DA8720"/>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5F262C"/>
    <w:multiLevelType w:val="multilevel"/>
    <w:tmpl w:val="E7F07146"/>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EA2CF6"/>
    <w:multiLevelType w:val="multilevel"/>
    <w:tmpl w:val="7EE8F92C"/>
    <w:lvl w:ilvl="0">
      <w:start w:val="1"/>
      <w:numFmt w:val="decimal"/>
      <w:lvlText w:val="1.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1271564"/>
    <w:multiLevelType w:val="multilevel"/>
    <w:tmpl w:val="EAB856FA"/>
    <w:lvl w:ilvl="0">
      <w:start w:val="2"/>
      <w:numFmt w:val="decimal"/>
      <w:lvlText w:val="%1."/>
      <w:lvlJc w:val="left"/>
      <w:pPr>
        <w:ind w:left="540" w:hanging="540"/>
      </w:pPr>
      <w:rPr>
        <w:color w:val="000000"/>
        <w:sz w:val="24"/>
      </w:rPr>
    </w:lvl>
    <w:lvl w:ilvl="1">
      <w:start w:val="7"/>
      <w:numFmt w:val="decimal"/>
      <w:lvlText w:val="%1.%2."/>
      <w:lvlJc w:val="left"/>
      <w:pPr>
        <w:ind w:left="540" w:hanging="540"/>
      </w:pPr>
      <w:rPr>
        <w:color w:val="000000"/>
        <w:sz w:val="24"/>
      </w:rPr>
    </w:lvl>
    <w:lvl w:ilvl="2">
      <w:start w:val="1"/>
      <w:numFmt w:val="decimal"/>
      <w:lvlText w:val="%1.%2.%3."/>
      <w:lvlJc w:val="left"/>
      <w:pPr>
        <w:ind w:left="720" w:hanging="720"/>
      </w:pPr>
      <w:rPr>
        <w:color w:val="000000"/>
        <w:sz w:val="28"/>
        <w:szCs w:val="28"/>
      </w:rPr>
    </w:lvl>
    <w:lvl w:ilvl="3">
      <w:start w:val="1"/>
      <w:numFmt w:val="decimal"/>
      <w:lvlText w:val="%1.%2.%3.%4."/>
      <w:lvlJc w:val="left"/>
      <w:pPr>
        <w:ind w:left="720" w:hanging="720"/>
      </w:pPr>
      <w:rPr>
        <w:color w:val="000000"/>
        <w:sz w:val="24"/>
      </w:rPr>
    </w:lvl>
    <w:lvl w:ilvl="4">
      <w:start w:val="1"/>
      <w:numFmt w:val="decimal"/>
      <w:lvlText w:val="%1.%2.%3.%4.%5."/>
      <w:lvlJc w:val="left"/>
      <w:pPr>
        <w:ind w:left="1080" w:hanging="1080"/>
      </w:pPr>
      <w:rPr>
        <w:color w:val="000000"/>
        <w:sz w:val="24"/>
      </w:rPr>
    </w:lvl>
    <w:lvl w:ilvl="5">
      <w:start w:val="1"/>
      <w:numFmt w:val="decimal"/>
      <w:lvlText w:val="%1.%2.%3.%4.%5.%6."/>
      <w:lvlJc w:val="left"/>
      <w:pPr>
        <w:ind w:left="1080" w:hanging="1080"/>
      </w:pPr>
      <w:rPr>
        <w:color w:val="000000"/>
        <w:sz w:val="24"/>
      </w:rPr>
    </w:lvl>
    <w:lvl w:ilvl="6">
      <w:start w:val="1"/>
      <w:numFmt w:val="decimal"/>
      <w:lvlText w:val="%1.%2.%3.%4.%5.%6.%7."/>
      <w:lvlJc w:val="left"/>
      <w:pPr>
        <w:ind w:left="1440" w:hanging="1440"/>
      </w:pPr>
      <w:rPr>
        <w:color w:val="000000"/>
        <w:sz w:val="24"/>
      </w:rPr>
    </w:lvl>
    <w:lvl w:ilvl="7">
      <w:start w:val="1"/>
      <w:numFmt w:val="decimal"/>
      <w:lvlText w:val="%1.%2.%3.%4.%5.%6.%7.%8."/>
      <w:lvlJc w:val="left"/>
      <w:pPr>
        <w:ind w:left="1440" w:hanging="1440"/>
      </w:pPr>
      <w:rPr>
        <w:color w:val="000000"/>
        <w:sz w:val="24"/>
      </w:rPr>
    </w:lvl>
    <w:lvl w:ilvl="8">
      <w:start w:val="1"/>
      <w:numFmt w:val="decimal"/>
      <w:lvlText w:val="%1.%2.%3.%4.%5.%6.%7.%8.%9."/>
      <w:lvlJc w:val="left"/>
      <w:pPr>
        <w:ind w:left="1800" w:hanging="1800"/>
      </w:pPr>
      <w:rPr>
        <w:color w:val="000000"/>
        <w:sz w:val="24"/>
      </w:rPr>
    </w:lvl>
  </w:abstractNum>
  <w:abstractNum w:abstractNumId="7">
    <w:nsid w:val="6F043F3E"/>
    <w:multiLevelType w:val="multilevel"/>
    <w:tmpl w:val="A0D470A2"/>
    <w:lvl w:ilvl="0">
      <w:start w:val="1"/>
      <w:numFmt w:val="decimal"/>
      <w:lvlText w:val="%1."/>
      <w:lvlJc w:val="left"/>
      <w:pPr>
        <w:ind w:left="1729" w:hanging="10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6F7946D1"/>
    <w:multiLevelType w:val="multilevel"/>
    <w:tmpl w:val="A8A8BA4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3">
      <w:start w:val="3"/>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FA21FA"/>
    <w:multiLevelType w:val="multilevel"/>
    <w:tmpl w:val="98AC84EA"/>
    <w:lvl w:ilvl="0">
      <w:start w:val="4"/>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3"/>
    </w:lvlOverride>
    <w:lvlOverride w:ilvl="4"/>
    <w:lvlOverride w:ilvl="5"/>
    <w:lvlOverride w:ilvl="6"/>
    <w:lvlOverride w:ilvl="7"/>
    <w:lvlOverride w:ilvl="8"/>
  </w:num>
  <w:num w:numId="4">
    <w:abstractNumId w:val="9"/>
    <w:lvlOverride w:ilvl="0">
      <w:startOverride w:val="4"/>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2"/>
    <w:lvlOverride w:ilvl="0">
      <w:startOverride w:val="2"/>
    </w:lvlOverride>
    <w:lvlOverride w:ilvl="1"/>
    <w:lvlOverride w:ilvl="2"/>
    <w:lvlOverride w:ilvl="3"/>
    <w:lvlOverride w:ilvl="4"/>
    <w:lvlOverride w:ilvl="5"/>
    <w:lvlOverride w:ilvl="6"/>
    <w:lvlOverride w:ilvl="7"/>
    <w:lvlOverride w:ilvl="8"/>
  </w:num>
  <w:num w:numId="10">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29"/>
    <w:rsid w:val="000C432B"/>
    <w:rsid w:val="00505366"/>
    <w:rsid w:val="0056551B"/>
    <w:rsid w:val="009B4C24"/>
    <w:rsid w:val="00B80D71"/>
    <w:rsid w:val="00BB1229"/>
    <w:rsid w:val="00C2408B"/>
    <w:rsid w:val="00CA2E57"/>
    <w:rsid w:val="00CC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1B"/>
    <w:pPr>
      <w:widowControl w:val="0"/>
      <w:suppressAutoHyphens/>
      <w:spacing w:after="0" w:line="240" w:lineRule="auto"/>
    </w:pPr>
    <w:rPr>
      <w:rFonts w:ascii="Times New Roman" w:eastAsia="SimSun" w:hAnsi="Times New Roman" w:cs="Mangal"/>
      <w:kern w:val="2"/>
      <w:sz w:val="24"/>
      <w:szCs w:val="24"/>
      <w:lang w:eastAsia="zh-CN" w:bidi="hi-IN"/>
    </w:rPr>
  </w:style>
  <w:style w:type="paragraph" w:styleId="1">
    <w:name w:val="heading 1"/>
    <w:basedOn w:val="a"/>
    <w:next w:val="a"/>
    <w:link w:val="10"/>
    <w:uiPriority w:val="9"/>
    <w:qFormat/>
    <w:rsid w:val="0056551B"/>
    <w:pPr>
      <w:keepNext/>
      <w:numPr>
        <w:numId w:val="1"/>
      </w:numPr>
      <w:spacing w:before="240" w:after="60"/>
      <w:outlineLvl w:val="0"/>
    </w:pPr>
    <w:rPr>
      <w:rFonts w:ascii="Cambria" w:eastAsia="Times New Roman" w:hAnsi="Cambria" w:cs="Cambria"/>
      <w:b/>
      <w:bCs/>
      <w:sz w:val="32"/>
      <w:szCs w:val="29"/>
    </w:rPr>
  </w:style>
  <w:style w:type="paragraph" w:styleId="2">
    <w:name w:val="heading 2"/>
    <w:basedOn w:val="a"/>
    <w:next w:val="a"/>
    <w:link w:val="20"/>
    <w:uiPriority w:val="9"/>
    <w:semiHidden/>
    <w:unhideWhenUsed/>
    <w:qFormat/>
    <w:rsid w:val="0056551B"/>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51B"/>
    <w:rPr>
      <w:rFonts w:ascii="Cambria" w:eastAsia="Times New Roman" w:hAnsi="Cambria" w:cs="Cambria"/>
      <w:b/>
      <w:bCs/>
      <w:kern w:val="2"/>
      <w:sz w:val="32"/>
      <w:szCs w:val="29"/>
      <w:lang w:eastAsia="zh-CN" w:bidi="hi-IN"/>
    </w:rPr>
  </w:style>
  <w:style w:type="character" w:customStyle="1" w:styleId="20">
    <w:name w:val="Заголовок 2 Знак"/>
    <w:basedOn w:val="a0"/>
    <w:link w:val="2"/>
    <w:uiPriority w:val="9"/>
    <w:semiHidden/>
    <w:rsid w:val="0056551B"/>
    <w:rPr>
      <w:rFonts w:asciiTheme="majorHAnsi" w:eastAsiaTheme="majorEastAsia" w:hAnsiTheme="majorHAnsi" w:cs="Mangal"/>
      <w:color w:val="365F91" w:themeColor="accent1" w:themeShade="BF"/>
      <w:kern w:val="2"/>
      <w:sz w:val="26"/>
      <w:szCs w:val="23"/>
      <w:lang w:eastAsia="zh-CN" w:bidi="hi-IN"/>
    </w:rPr>
  </w:style>
  <w:style w:type="character" w:styleId="a3">
    <w:name w:val="Hyperlink"/>
    <w:uiPriority w:val="99"/>
    <w:semiHidden/>
    <w:unhideWhenUsed/>
    <w:rsid w:val="0056551B"/>
    <w:rPr>
      <w:color w:val="000080"/>
      <w:u w:val="single"/>
    </w:rPr>
  </w:style>
  <w:style w:type="paragraph" w:styleId="a4">
    <w:name w:val="Normal (Web)"/>
    <w:aliases w:val="Знак"/>
    <w:basedOn w:val="a"/>
    <w:uiPriority w:val="1"/>
    <w:semiHidden/>
    <w:unhideWhenUsed/>
    <w:qFormat/>
    <w:rsid w:val="0056551B"/>
    <w:pPr>
      <w:widowControl/>
      <w:suppressAutoHyphens w:val="0"/>
      <w:spacing w:after="160" w:line="360" w:lineRule="auto"/>
      <w:ind w:left="720" w:firstLine="709"/>
      <w:contextualSpacing/>
      <w:jc w:val="both"/>
    </w:pPr>
    <w:rPr>
      <w:rFonts w:eastAsiaTheme="minorEastAsia" w:cstheme="minorBidi"/>
      <w:kern w:val="0"/>
      <w:sz w:val="28"/>
      <w:szCs w:val="22"/>
      <w:lang w:eastAsia="en-US" w:bidi="ar-SA"/>
    </w:rPr>
  </w:style>
  <w:style w:type="character" w:customStyle="1" w:styleId="ConsPlusNormal">
    <w:name w:val="ConsPlusNormal Знак"/>
    <w:link w:val="ConsPlusNormal0"/>
    <w:locked/>
    <w:rsid w:val="0056551B"/>
    <w:rPr>
      <w:rFonts w:ascii="Arial" w:eastAsia="Arial" w:hAnsi="Arial" w:cs="Times New Roman"/>
      <w:kern w:val="2"/>
      <w:sz w:val="20"/>
      <w:szCs w:val="20"/>
      <w:lang w:val="x-none" w:eastAsia="zh-CN"/>
    </w:rPr>
  </w:style>
  <w:style w:type="paragraph" w:customStyle="1" w:styleId="ConsPlusNormal0">
    <w:name w:val="ConsPlusNormal"/>
    <w:basedOn w:val="a"/>
    <w:link w:val="ConsPlusNormal"/>
    <w:rsid w:val="0056551B"/>
    <w:pPr>
      <w:widowControl/>
      <w:suppressAutoHyphens w:val="0"/>
      <w:autoSpaceDE w:val="0"/>
      <w:ind w:firstLine="720"/>
    </w:pPr>
    <w:rPr>
      <w:rFonts w:ascii="Arial" w:eastAsia="Arial" w:hAnsi="Arial" w:cs="Times New Roman"/>
      <w:sz w:val="20"/>
      <w:szCs w:val="20"/>
      <w:lang w:val="x-none" w:bidi="ar-SA"/>
    </w:rPr>
  </w:style>
  <w:style w:type="paragraph" w:customStyle="1" w:styleId="11">
    <w:name w:val="Без интервала1"/>
    <w:rsid w:val="0056551B"/>
    <w:pPr>
      <w:suppressAutoHyphens/>
      <w:spacing w:after="0"/>
      <w:ind w:firstLine="567"/>
      <w:jc w:val="both"/>
    </w:pPr>
    <w:rPr>
      <w:rFonts w:ascii="Times New Roman" w:eastAsia="Calibri" w:hAnsi="Times New Roman" w:cs="Times New Roman"/>
      <w:sz w:val="28"/>
      <w:szCs w:val="28"/>
      <w:lang w:eastAsia="zh-CN"/>
    </w:rPr>
  </w:style>
  <w:style w:type="paragraph" w:customStyle="1" w:styleId="ConsPlusTitle">
    <w:name w:val="ConsPlusTitle"/>
    <w:rsid w:val="0056551B"/>
    <w:pPr>
      <w:widowControl w:val="0"/>
      <w:suppressAutoHyphens/>
      <w:autoSpaceDE w:val="0"/>
      <w:spacing w:after="0" w:line="240" w:lineRule="auto"/>
    </w:pPr>
    <w:rPr>
      <w:rFonts w:ascii="Calibri" w:eastAsia="Times New Roman" w:hAnsi="Calibri" w:cs="Calibri"/>
      <w:b/>
      <w:bCs/>
      <w:lang w:eastAsia="zh-CN"/>
    </w:rPr>
  </w:style>
  <w:style w:type="character" w:customStyle="1" w:styleId="21">
    <w:name w:val="Основной текст (2)_"/>
    <w:basedOn w:val="a0"/>
    <w:link w:val="22"/>
    <w:locked/>
    <w:rsid w:val="0056551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6551B"/>
    <w:pPr>
      <w:shd w:val="clear" w:color="auto" w:fill="FFFFFF"/>
      <w:suppressAutoHyphens w:val="0"/>
      <w:spacing w:before="600" w:line="364" w:lineRule="exact"/>
      <w:jc w:val="both"/>
    </w:pPr>
    <w:rPr>
      <w:rFonts w:eastAsia="Times New Roman" w:cs="Times New Roman"/>
      <w:kern w:val="0"/>
      <w:sz w:val="22"/>
      <w:szCs w:val="22"/>
      <w:lang w:eastAsia="en-US" w:bidi="ar-SA"/>
    </w:rPr>
  </w:style>
  <w:style w:type="paragraph" w:customStyle="1" w:styleId="formattexttopleveltext">
    <w:name w:val="formattext topleveltext"/>
    <w:basedOn w:val="a"/>
    <w:rsid w:val="0056551B"/>
    <w:pPr>
      <w:widowControl/>
      <w:suppressAutoHyphens w:val="0"/>
      <w:spacing w:before="100" w:beforeAutospacing="1" w:after="100" w:afterAutospacing="1"/>
    </w:pPr>
    <w:rPr>
      <w:rFonts w:eastAsia="Times New Roman" w:cs="Times New Roman"/>
      <w:kern w:val="0"/>
      <w:lang w:eastAsia="ru-RU" w:bidi="ar-SA"/>
    </w:rPr>
  </w:style>
  <w:style w:type="paragraph" w:customStyle="1" w:styleId="unformattexttopleveltext">
    <w:name w:val="unformattext topleveltext"/>
    <w:basedOn w:val="a"/>
    <w:rsid w:val="0056551B"/>
    <w:pPr>
      <w:widowControl/>
      <w:suppressAutoHyphens w:val="0"/>
      <w:spacing w:before="100" w:beforeAutospacing="1" w:after="100" w:afterAutospacing="1"/>
    </w:pPr>
    <w:rPr>
      <w:rFonts w:eastAsia="Times New Roman" w:cs="Times New Roman"/>
      <w:kern w:val="0"/>
      <w:lang w:eastAsia="ru-RU" w:bidi="ar-SA"/>
    </w:rPr>
  </w:style>
  <w:style w:type="paragraph" w:styleId="a5">
    <w:name w:val="Balloon Text"/>
    <w:basedOn w:val="a"/>
    <w:link w:val="a6"/>
    <w:uiPriority w:val="99"/>
    <w:semiHidden/>
    <w:unhideWhenUsed/>
    <w:rsid w:val="00B80D71"/>
    <w:rPr>
      <w:rFonts w:ascii="Tahoma" w:hAnsi="Tahoma"/>
      <w:sz w:val="16"/>
      <w:szCs w:val="14"/>
    </w:rPr>
  </w:style>
  <w:style w:type="character" w:customStyle="1" w:styleId="a6">
    <w:name w:val="Текст выноски Знак"/>
    <w:basedOn w:val="a0"/>
    <w:link w:val="a5"/>
    <w:uiPriority w:val="99"/>
    <w:semiHidden/>
    <w:rsid w:val="00B80D71"/>
    <w:rPr>
      <w:rFonts w:ascii="Tahoma" w:eastAsia="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1B"/>
    <w:pPr>
      <w:widowControl w:val="0"/>
      <w:suppressAutoHyphens/>
      <w:spacing w:after="0" w:line="240" w:lineRule="auto"/>
    </w:pPr>
    <w:rPr>
      <w:rFonts w:ascii="Times New Roman" w:eastAsia="SimSun" w:hAnsi="Times New Roman" w:cs="Mangal"/>
      <w:kern w:val="2"/>
      <w:sz w:val="24"/>
      <w:szCs w:val="24"/>
      <w:lang w:eastAsia="zh-CN" w:bidi="hi-IN"/>
    </w:rPr>
  </w:style>
  <w:style w:type="paragraph" w:styleId="1">
    <w:name w:val="heading 1"/>
    <w:basedOn w:val="a"/>
    <w:next w:val="a"/>
    <w:link w:val="10"/>
    <w:uiPriority w:val="9"/>
    <w:qFormat/>
    <w:rsid w:val="0056551B"/>
    <w:pPr>
      <w:keepNext/>
      <w:numPr>
        <w:numId w:val="1"/>
      </w:numPr>
      <w:spacing w:before="240" w:after="60"/>
      <w:outlineLvl w:val="0"/>
    </w:pPr>
    <w:rPr>
      <w:rFonts w:ascii="Cambria" w:eastAsia="Times New Roman" w:hAnsi="Cambria" w:cs="Cambria"/>
      <w:b/>
      <w:bCs/>
      <w:sz w:val="32"/>
      <w:szCs w:val="29"/>
    </w:rPr>
  </w:style>
  <w:style w:type="paragraph" w:styleId="2">
    <w:name w:val="heading 2"/>
    <w:basedOn w:val="a"/>
    <w:next w:val="a"/>
    <w:link w:val="20"/>
    <w:uiPriority w:val="9"/>
    <w:semiHidden/>
    <w:unhideWhenUsed/>
    <w:qFormat/>
    <w:rsid w:val="0056551B"/>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51B"/>
    <w:rPr>
      <w:rFonts w:ascii="Cambria" w:eastAsia="Times New Roman" w:hAnsi="Cambria" w:cs="Cambria"/>
      <w:b/>
      <w:bCs/>
      <w:kern w:val="2"/>
      <w:sz w:val="32"/>
      <w:szCs w:val="29"/>
      <w:lang w:eastAsia="zh-CN" w:bidi="hi-IN"/>
    </w:rPr>
  </w:style>
  <w:style w:type="character" w:customStyle="1" w:styleId="20">
    <w:name w:val="Заголовок 2 Знак"/>
    <w:basedOn w:val="a0"/>
    <w:link w:val="2"/>
    <w:uiPriority w:val="9"/>
    <w:semiHidden/>
    <w:rsid w:val="0056551B"/>
    <w:rPr>
      <w:rFonts w:asciiTheme="majorHAnsi" w:eastAsiaTheme="majorEastAsia" w:hAnsiTheme="majorHAnsi" w:cs="Mangal"/>
      <w:color w:val="365F91" w:themeColor="accent1" w:themeShade="BF"/>
      <w:kern w:val="2"/>
      <w:sz w:val="26"/>
      <w:szCs w:val="23"/>
      <w:lang w:eastAsia="zh-CN" w:bidi="hi-IN"/>
    </w:rPr>
  </w:style>
  <w:style w:type="character" w:styleId="a3">
    <w:name w:val="Hyperlink"/>
    <w:uiPriority w:val="99"/>
    <w:semiHidden/>
    <w:unhideWhenUsed/>
    <w:rsid w:val="0056551B"/>
    <w:rPr>
      <w:color w:val="000080"/>
      <w:u w:val="single"/>
    </w:rPr>
  </w:style>
  <w:style w:type="paragraph" w:styleId="a4">
    <w:name w:val="Normal (Web)"/>
    <w:aliases w:val="Знак"/>
    <w:basedOn w:val="a"/>
    <w:uiPriority w:val="1"/>
    <w:semiHidden/>
    <w:unhideWhenUsed/>
    <w:qFormat/>
    <w:rsid w:val="0056551B"/>
    <w:pPr>
      <w:widowControl/>
      <w:suppressAutoHyphens w:val="0"/>
      <w:spacing w:after="160" w:line="360" w:lineRule="auto"/>
      <w:ind w:left="720" w:firstLine="709"/>
      <w:contextualSpacing/>
      <w:jc w:val="both"/>
    </w:pPr>
    <w:rPr>
      <w:rFonts w:eastAsiaTheme="minorEastAsia" w:cstheme="minorBidi"/>
      <w:kern w:val="0"/>
      <w:sz w:val="28"/>
      <w:szCs w:val="22"/>
      <w:lang w:eastAsia="en-US" w:bidi="ar-SA"/>
    </w:rPr>
  </w:style>
  <w:style w:type="character" w:customStyle="1" w:styleId="ConsPlusNormal">
    <w:name w:val="ConsPlusNormal Знак"/>
    <w:link w:val="ConsPlusNormal0"/>
    <w:locked/>
    <w:rsid w:val="0056551B"/>
    <w:rPr>
      <w:rFonts w:ascii="Arial" w:eastAsia="Arial" w:hAnsi="Arial" w:cs="Times New Roman"/>
      <w:kern w:val="2"/>
      <w:sz w:val="20"/>
      <w:szCs w:val="20"/>
      <w:lang w:val="x-none" w:eastAsia="zh-CN"/>
    </w:rPr>
  </w:style>
  <w:style w:type="paragraph" w:customStyle="1" w:styleId="ConsPlusNormal0">
    <w:name w:val="ConsPlusNormal"/>
    <w:basedOn w:val="a"/>
    <w:link w:val="ConsPlusNormal"/>
    <w:rsid w:val="0056551B"/>
    <w:pPr>
      <w:widowControl/>
      <w:suppressAutoHyphens w:val="0"/>
      <w:autoSpaceDE w:val="0"/>
      <w:ind w:firstLine="720"/>
    </w:pPr>
    <w:rPr>
      <w:rFonts w:ascii="Arial" w:eastAsia="Arial" w:hAnsi="Arial" w:cs="Times New Roman"/>
      <w:sz w:val="20"/>
      <w:szCs w:val="20"/>
      <w:lang w:val="x-none" w:bidi="ar-SA"/>
    </w:rPr>
  </w:style>
  <w:style w:type="paragraph" w:customStyle="1" w:styleId="11">
    <w:name w:val="Без интервала1"/>
    <w:rsid w:val="0056551B"/>
    <w:pPr>
      <w:suppressAutoHyphens/>
      <w:spacing w:after="0"/>
      <w:ind w:firstLine="567"/>
      <w:jc w:val="both"/>
    </w:pPr>
    <w:rPr>
      <w:rFonts w:ascii="Times New Roman" w:eastAsia="Calibri" w:hAnsi="Times New Roman" w:cs="Times New Roman"/>
      <w:sz w:val="28"/>
      <w:szCs w:val="28"/>
      <w:lang w:eastAsia="zh-CN"/>
    </w:rPr>
  </w:style>
  <w:style w:type="paragraph" w:customStyle="1" w:styleId="ConsPlusTitle">
    <w:name w:val="ConsPlusTitle"/>
    <w:rsid w:val="0056551B"/>
    <w:pPr>
      <w:widowControl w:val="0"/>
      <w:suppressAutoHyphens/>
      <w:autoSpaceDE w:val="0"/>
      <w:spacing w:after="0" w:line="240" w:lineRule="auto"/>
    </w:pPr>
    <w:rPr>
      <w:rFonts w:ascii="Calibri" w:eastAsia="Times New Roman" w:hAnsi="Calibri" w:cs="Calibri"/>
      <w:b/>
      <w:bCs/>
      <w:lang w:eastAsia="zh-CN"/>
    </w:rPr>
  </w:style>
  <w:style w:type="character" w:customStyle="1" w:styleId="21">
    <w:name w:val="Основной текст (2)_"/>
    <w:basedOn w:val="a0"/>
    <w:link w:val="22"/>
    <w:locked/>
    <w:rsid w:val="0056551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6551B"/>
    <w:pPr>
      <w:shd w:val="clear" w:color="auto" w:fill="FFFFFF"/>
      <w:suppressAutoHyphens w:val="0"/>
      <w:spacing w:before="600" w:line="364" w:lineRule="exact"/>
      <w:jc w:val="both"/>
    </w:pPr>
    <w:rPr>
      <w:rFonts w:eastAsia="Times New Roman" w:cs="Times New Roman"/>
      <w:kern w:val="0"/>
      <w:sz w:val="22"/>
      <w:szCs w:val="22"/>
      <w:lang w:eastAsia="en-US" w:bidi="ar-SA"/>
    </w:rPr>
  </w:style>
  <w:style w:type="paragraph" w:customStyle="1" w:styleId="formattexttopleveltext">
    <w:name w:val="formattext topleveltext"/>
    <w:basedOn w:val="a"/>
    <w:rsid w:val="0056551B"/>
    <w:pPr>
      <w:widowControl/>
      <w:suppressAutoHyphens w:val="0"/>
      <w:spacing w:before="100" w:beforeAutospacing="1" w:after="100" w:afterAutospacing="1"/>
    </w:pPr>
    <w:rPr>
      <w:rFonts w:eastAsia="Times New Roman" w:cs="Times New Roman"/>
      <w:kern w:val="0"/>
      <w:lang w:eastAsia="ru-RU" w:bidi="ar-SA"/>
    </w:rPr>
  </w:style>
  <w:style w:type="paragraph" w:customStyle="1" w:styleId="unformattexttopleveltext">
    <w:name w:val="unformattext topleveltext"/>
    <w:basedOn w:val="a"/>
    <w:rsid w:val="0056551B"/>
    <w:pPr>
      <w:widowControl/>
      <w:suppressAutoHyphens w:val="0"/>
      <w:spacing w:before="100" w:beforeAutospacing="1" w:after="100" w:afterAutospacing="1"/>
    </w:pPr>
    <w:rPr>
      <w:rFonts w:eastAsia="Times New Roman" w:cs="Times New Roman"/>
      <w:kern w:val="0"/>
      <w:lang w:eastAsia="ru-RU" w:bidi="ar-SA"/>
    </w:rPr>
  </w:style>
  <w:style w:type="paragraph" w:styleId="a5">
    <w:name w:val="Balloon Text"/>
    <w:basedOn w:val="a"/>
    <w:link w:val="a6"/>
    <w:uiPriority w:val="99"/>
    <w:semiHidden/>
    <w:unhideWhenUsed/>
    <w:rsid w:val="00B80D71"/>
    <w:rPr>
      <w:rFonts w:ascii="Tahoma" w:hAnsi="Tahoma"/>
      <w:sz w:val="16"/>
      <w:szCs w:val="14"/>
    </w:rPr>
  </w:style>
  <w:style w:type="character" w:customStyle="1" w:styleId="a6">
    <w:name w:val="Текст выноски Знак"/>
    <w:basedOn w:val="a0"/>
    <w:link w:val="a5"/>
    <w:uiPriority w:val="99"/>
    <w:semiHidden/>
    <w:rsid w:val="00B80D71"/>
    <w:rPr>
      <w:rFonts w:ascii="Tahoma" w:eastAsia="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43.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7708</Words>
  <Characters>43942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2019-10-11T06:57:00Z</cp:lastPrinted>
  <dcterms:created xsi:type="dcterms:W3CDTF">2019-08-20T07:48:00Z</dcterms:created>
  <dcterms:modified xsi:type="dcterms:W3CDTF">2019-10-11T07:11:00Z</dcterms:modified>
</cp:coreProperties>
</file>