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12" w:rsidRPr="002E6F4C" w:rsidRDefault="00130B12" w:rsidP="002E6F4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2E6F4C">
        <w:rPr>
          <w:rFonts w:ascii="Times New Roman" w:hAnsi="Times New Roman" w:cs="Times New Roman"/>
          <w:sz w:val="32"/>
          <w:szCs w:val="32"/>
        </w:rPr>
        <w:t>Безопасное тепло!</w:t>
      </w:r>
    </w:p>
    <w:bookmarkEnd w:id="0"/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0B12" w:rsidRDefault="00130B12" w:rsidP="00130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наступлением зимы резко увеличивается риск так называемых «печных» пожаров. </w:t>
      </w: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Проводимые сотрудниками пожарной охраны рейды показали, что во многих домах состояние отопительных печей оставляет желать лучшего. Самую большую опасность представляют неисправные дымоходы печей. Во время эксплуатации в них возникают сквозные прогары и трещины. Дымовые трубы отопительных печей должны быть выполнены из кирпича, либо двухслойных металлических труб заводской готовности с теплоизоляцией между слоями. </w:t>
      </w: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последнее время участились случаи выездов подразделений пожарной охраны по сообщениям о случаях загораний сажи в печах и трубах. С</w:t>
      </w:r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ажа образуется при сжигании всех видов углеводородов: природного газа, нефти, угля, дров. Но именно при сжигании твёрдого топлива появляется больше всего сажи. При горении угля или дров происходит механическое разрушение кусков топлива, сопровождающееся потрескиванием (микровзрывами) топлива. В результате разрушения образуются крупные и мелкие, как пыль, осколки топлива. Те лёгкие частицы топлива, которые уносятся с тёплым потоком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>дыма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и есть сажа.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>Сажеобразование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- это несгоревшее топливо, которое улетает через трубу. И всё бы ничего, если бы сажа просто улетала, ну потеряли пару грамм из килограмма и потеряли. Беда в том, что сажа не хочет улетать, она накапливается на поверхностях котла и дымохода, 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>шкодничает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>Т</w:t>
      </w:r>
      <w:r>
        <w:rPr>
          <w:rFonts w:ascii="Times New Roman" w:hAnsi="Times New Roman" w:cs="Times New Roman"/>
          <w:sz w:val="24"/>
          <w:szCs w:val="24"/>
        </w:rPr>
        <w:t>емпература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возникающая при горении сажи достигает +1200 градусов Цельсия. Такую температуру не выдерживают асбестоцементные трубы, которые так часто пользуются спросом у населения. В результате горения в них сажи их просто разрывает, а частицы горящей сажи разлетаются по ветру куда угодно, что может явиться причиной возникновения пожара. Чтобы избежать случаев загорания сажи необходимо не реже 1 раза в три месяца чистить дымоходы печи.</w:t>
      </w:r>
    </w:p>
    <w:p w:rsidR="00130B12" w:rsidRDefault="00130B12" w:rsidP="00130B12">
      <w:pPr>
        <w:pStyle w:val="a3"/>
        <w:jc w:val="both"/>
        <w:rPr>
          <w:rStyle w:val="a4"/>
          <w:b/>
          <w:bCs/>
        </w:rPr>
      </w:pPr>
      <w:r>
        <w:rPr>
          <w:rStyle w:val="a4"/>
          <w:b/>
          <w:bCs/>
          <w:sz w:val="24"/>
          <w:szCs w:val="24"/>
        </w:rPr>
        <w:t xml:space="preserve">     </w:t>
      </w:r>
      <w:r>
        <w:rPr>
          <w:rStyle w:val="a4"/>
          <w:b/>
          <w:bCs/>
          <w:sz w:val="24"/>
          <w:szCs w:val="24"/>
        </w:rPr>
        <w:tab/>
        <w:t xml:space="preserve"> </w:t>
      </w:r>
    </w:p>
    <w:p w:rsidR="00130B12" w:rsidRDefault="00130B12" w:rsidP="00130B12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4"/>
          <w:b/>
          <w:bCs/>
          <w:sz w:val="24"/>
          <w:szCs w:val="24"/>
        </w:rPr>
        <w:t>При устройстве и эксплуатации отопительных печей необходимо:</w:t>
      </w: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Оставлять достаточные расстояния между дымоходом печи и деревянными конструкциями перекрытий дома;</w:t>
      </w: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 заделывать обнаруженные в печи трещины и неполадки, чтобы подготовить печь к новому отопительному сезону;</w:t>
      </w: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Систематически очищать от пыли и белить поверхности дымовых труб.</w:t>
      </w:r>
    </w:p>
    <w:p w:rsidR="00130B12" w:rsidRDefault="00130B12" w:rsidP="00130B12">
      <w:pPr>
        <w:pStyle w:val="a3"/>
        <w:jc w:val="both"/>
        <w:rPr>
          <w:rStyle w:val="a4"/>
          <w:b/>
          <w:bCs/>
          <w:i w:val="0"/>
        </w:rPr>
      </w:pPr>
      <w:r>
        <w:rPr>
          <w:rStyle w:val="a4"/>
          <w:b/>
          <w:bCs/>
          <w:sz w:val="24"/>
          <w:szCs w:val="24"/>
        </w:rPr>
        <w:t xml:space="preserve">      </w:t>
      </w:r>
      <w:r>
        <w:rPr>
          <w:rStyle w:val="a4"/>
          <w:b/>
          <w:bCs/>
          <w:sz w:val="24"/>
          <w:szCs w:val="24"/>
        </w:rPr>
        <w:tab/>
        <w:t xml:space="preserve"> </w:t>
      </w:r>
    </w:p>
    <w:p w:rsidR="00130B12" w:rsidRDefault="00130B12" w:rsidP="00130B12">
      <w:pPr>
        <w:pStyle w:val="a3"/>
        <w:jc w:val="center"/>
        <w:rPr>
          <w:rFonts w:ascii="Times New Roman" w:hAnsi="Times New Roman" w:cs="Times New Roman"/>
          <w:i/>
        </w:rPr>
      </w:pPr>
      <w:r>
        <w:rPr>
          <w:rStyle w:val="a4"/>
          <w:b/>
          <w:bCs/>
          <w:sz w:val="24"/>
          <w:szCs w:val="24"/>
        </w:rPr>
        <w:t>При эксплуатации отопительных печей запрещается:</w:t>
      </w: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Оставлять без присмотра топящиеся печи, перекаливать их;</w:t>
      </w: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для розжига печей бензин, керосин, дизельное топливо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легковоспламеняющиеся и горючие жидкости;</w:t>
      </w: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Использовать дрова, превышающие размер топки печи;</w:t>
      </w: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Топить печи с открытыми дверками, сушить на них одежду, дрова и другие горючие материалы.</w:t>
      </w: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Ликвидировать последствия от пожара дороже, чем его предупредить. Всё нажитое можно потерять за 15-20 минут, столько в среднем нужно огню, чтобы уничтожить ваше имущество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…А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исправная печь безопасна, и глаз радует.</w:t>
      </w: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0B12" w:rsidRDefault="00130B12" w:rsidP="0013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Гос. инспектор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пожарному надзору С.Д. Кашин.</w:t>
      </w:r>
    </w:p>
    <w:p w:rsidR="00130B12" w:rsidRDefault="00130B12" w:rsidP="00130B12"/>
    <w:p w:rsidR="009833F4" w:rsidRDefault="002E6F4C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97"/>
    <w:rsid w:val="000C432B"/>
    <w:rsid w:val="00130B12"/>
    <w:rsid w:val="002E6F4C"/>
    <w:rsid w:val="009B4C24"/>
    <w:rsid w:val="00CC384D"/>
    <w:rsid w:val="00F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B12"/>
    <w:pPr>
      <w:spacing w:after="0" w:line="240" w:lineRule="auto"/>
    </w:pPr>
  </w:style>
  <w:style w:type="character" w:styleId="a4">
    <w:name w:val="Emphasis"/>
    <w:basedOn w:val="a0"/>
    <w:uiPriority w:val="20"/>
    <w:qFormat/>
    <w:rsid w:val="00130B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B12"/>
    <w:pPr>
      <w:spacing w:after="0" w:line="240" w:lineRule="auto"/>
    </w:pPr>
  </w:style>
  <w:style w:type="character" w:styleId="a4">
    <w:name w:val="Emphasis"/>
    <w:basedOn w:val="a0"/>
    <w:uiPriority w:val="20"/>
    <w:qFormat/>
    <w:rsid w:val="00130B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2018-12-11T05:48:00Z</dcterms:created>
  <dcterms:modified xsi:type="dcterms:W3CDTF">2018-12-11T10:32:00Z</dcterms:modified>
</cp:coreProperties>
</file>