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АДМИНИСТРАЦИЯ СЕЛИНСКОГО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КИЛЬМЕЗСКОГО РАЙОНА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КИРОВСКОЙ 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73191A">
        <w:rPr>
          <w:rFonts w:ascii="Times New Roman" w:hAnsi="Times New Roman" w:cs="Times New Roman"/>
          <w:b/>
          <w:sz w:val="24"/>
          <w:szCs w:val="24"/>
        </w:rPr>
        <w:t>ЛАСТИ</w:t>
      </w:r>
    </w:p>
    <w:p w:rsidR="0073191A" w:rsidRPr="0073191A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1A" w:rsidRPr="0073191A" w:rsidRDefault="0073191A" w:rsidP="007319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3191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3191A" w:rsidRPr="0073191A" w:rsidRDefault="002362C3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73191A">
        <w:rPr>
          <w:rFonts w:ascii="Times New Roman" w:hAnsi="Times New Roman" w:cs="Times New Roman"/>
          <w:sz w:val="24"/>
          <w:szCs w:val="24"/>
        </w:rPr>
        <w:t>.07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.2015  </w:t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</w:r>
      <w:r w:rsidR="0073191A" w:rsidRPr="0073191A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73191A">
        <w:rPr>
          <w:rFonts w:ascii="Times New Roman" w:hAnsi="Times New Roman" w:cs="Times New Roman"/>
          <w:sz w:val="24"/>
          <w:szCs w:val="24"/>
        </w:rPr>
        <w:t>32/1</w:t>
      </w:r>
      <w:r w:rsidR="0073191A" w:rsidRPr="0073191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3191A" w:rsidRPr="0073191A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731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 </w:t>
      </w:r>
      <w:r>
        <w:rPr>
          <w:rFonts w:ascii="Times New Roman" w:hAnsi="Times New Roman" w:cs="Times New Roman"/>
          <w:sz w:val="24"/>
          <w:szCs w:val="24"/>
        </w:rPr>
        <w:t>Селино</w:t>
      </w:r>
      <w:r w:rsidRPr="007319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191A" w:rsidRPr="0073191A" w:rsidRDefault="0073191A" w:rsidP="0073191A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91A">
        <w:rPr>
          <w:rFonts w:ascii="Times New Roman" w:hAnsi="Times New Roman" w:cs="Times New Roman"/>
          <w:b/>
          <w:sz w:val="24"/>
          <w:szCs w:val="24"/>
        </w:rPr>
        <w:t>Об организации и проведении  назначении публичных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слушаний </w:t>
      </w:r>
      <w:r w:rsidRPr="0073191A">
        <w:rPr>
          <w:rFonts w:ascii="Times New Roman" w:hAnsi="Times New Roman" w:cs="Times New Roman"/>
          <w:b/>
          <w:sz w:val="24"/>
          <w:szCs w:val="24"/>
        </w:rPr>
        <w:t xml:space="preserve">по проекту  Правил землепользования и застройки </w:t>
      </w:r>
      <w:proofErr w:type="spellStart"/>
      <w:r w:rsidR="009F58B6">
        <w:rPr>
          <w:rFonts w:ascii="Times New Roman" w:hAnsi="Times New Roman" w:cs="Times New Roman"/>
          <w:b/>
          <w:sz w:val="24"/>
          <w:szCs w:val="24"/>
        </w:rPr>
        <w:t>Селинского</w:t>
      </w:r>
      <w:proofErr w:type="spellEnd"/>
      <w:r w:rsidRPr="007319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3191A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7319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2C3">
        <w:rPr>
          <w:rFonts w:ascii="Times New Roman" w:hAnsi="Times New Roman" w:cs="Times New Roman"/>
          <w:b/>
          <w:sz w:val="24"/>
          <w:szCs w:val="24"/>
        </w:rPr>
        <w:t>района Кировской области»</w:t>
      </w:r>
    </w:p>
    <w:p w:rsidR="009F58B6" w:rsidRPr="002362C3" w:rsidRDefault="009F58B6" w:rsidP="009F58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62C3">
        <w:rPr>
          <w:rFonts w:ascii="Times New Roman" w:hAnsi="Times New Roman"/>
          <w:sz w:val="24"/>
          <w:szCs w:val="24"/>
        </w:rPr>
        <w:t xml:space="preserve">В соответствии со ст. 28 Федерального закона от 06 октября 2003 года №131-ФЗ «Об общих принципах организации местного самоуправления в Российской Федерации», ст. 28, ст.31 Градостроительного кодекса Российской Федерации, Уставом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2362C3">
        <w:rPr>
          <w:rFonts w:ascii="Times New Roman" w:hAnsi="Times New Roman"/>
          <w:sz w:val="24"/>
          <w:szCs w:val="24"/>
        </w:rPr>
        <w:t>Кильмезского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района Кировской области, Положением о публичных слушаниях, утвержденных решением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Селинской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сельской думы от 08.11.2005 года ПОСТАНОВЛЯЮ:</w:t>
      </w:r>
    </w:p>
    <w:p w:rsidR="009F58B6" w:rsidRPr="002362C3" w:rsidRDefault="009F58B6" w:rsidP="009F58B6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2C3">
        <w:rPr>
          <w:rFonts w:ascii="Times New Roman" w:hAnsi="Times New Roman"/>
          <w:sz w:val="24"/>
          <w:szCs w:val="24"/>
        </w:rPr>
        <w:t xml:space="preserve">Опубликовать проект правил землепользования и застройки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на официальном сайте </w:t>
      </w:r>
      <w:proofErr w:type="spellStart"/>
      <w:r w:rsidRPr="002362C3">
        <w:rPr>
          <w:rFonts w:ascii="Times New Roman" w:hAnsi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9F58B6" w:rsidRPr="002362C3" w:rsidRDefault="009F58B6" w:rsidP="009F58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>Назначить проведение публичных слушаний  по проекту  правил  землепользования и застройки</w:t>
      </w:r>
    </w:p>
    <w:p w:rsidR="009F58B6" w:rsidRPr="002362C3" w:rsidRDefault="009F58B6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 Место  проведения публичных слушаний администрация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2362C3" w:rsidRPr="002362C3" w:rsidRDefault="002362C3" w:rsidP="002362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>Дата проведения публичных слушаний 17.11.2015 г., время проведения – 13-00 часов.</w:t>
      </w:r>
    </w:p>
    <w:p w:rsidR="0073191A" w:rsidRPr="002362C3" w:rsidRDefault="0073191A" w:rsidP="002362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 на информационных стендах поселения и разместить на официальном сайте  </w:t>
      </w:r>
      <w:proofErr w:type="spellStart"/>
      <w:r w:rsidR="002362C3" w:rsidRPr="002362C3">
        <w:rPr>
          <w:rFonts w:ascii="Times New Roman" w:hAnsi="Times New Roman" w:cs="Times New Roman"/>
          <w:sz w:val="24"/>
          <w:szCs w:val="24"/>
        </w:rPr>
        <w:t>Сеинского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  <w:r w:rsidRPr="002362C3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73191A" w:rsidRPr="002362C3" w:rsidRDefault="002362C3" w:rsidP="0073191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В.П. </w:t>
      </w:r>
      <w:proofErr w:type="spellStart"/>
      <w:r w:rsidRPr="002362C3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2362C3">
        <w:rPr>
          <w:rFonts w:ascii="Times New Roman" w:hAnsi="Times New Roman" w:cs="Times New Roman"/>
          <w:sz w:val="24"/>
          <w:szCs w:val="24"/>
        </w:rPr>
        <w:t>.</w:t>
      </w: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91A" w:rsidRPr="002362C3" w:rsidRDefault="0073191A" w:rsidP="0073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FDD" w:rsidRPr="002362C3" w:rsidRDefault="00D55FDD" w:rsidP="0073191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55FDD" w:rsidRPr="002362C3" w:rsidSect="0041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5B2"/>
    <w:multiLevelType w:val="hybridMultilevel"/>
    <w:tmpl w:val="8CF0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1A"/>
    <w:rsid w:val="002362C3"/>
    <w:rsid w:val="002C4AB6"/>
    <w:rsid w:val="00340E57"/>
    <w:rsid w:val="0073191A"/>
    <w:rsid w:val="009F58B6"/>
    <w:rsid w:val="00B25815"/>
    <w:rsid w:val="00D24EAE"/>
    <w:rsid w:val="00D5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C4018-3BFD-4765-A7BB-BF54D235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ind w:left="45" w:right="170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91A"/>
    <w:pPr>
      <w:spacing w:after="200" w:line="276" w:lineRule="auto"/>
      <w:ind w:left="0" w:righ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91A"/>
    <w:pPr>
      <w:spacing w:line="240" w:lineRule="auto"/>
    </w:pPr>
  </w:style>
  <w:style w:type="paragraph" w:styleId="a4">
    <w:name w:val="List Paragraph"/>
    <w:basedOn w:val="a"/>
    <w:uiPriority w:val="34"/>
    <w:qFormat/>
    <w:rsid w:val="0073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Танзиля</cp:lastModifiedBy>
  <cp:revision>2</cp:revision>
  <dcterms:created xsi:type="dcterms:W3CDTF">2018-04-26T05:51:00Z</dcterms:created>
  <dcterms:modified xsi:type="dcterms:W3CDTF">2018-04-26T05:51:00Z</dcterms:modified>
</cp:coreProperties>
</file>