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68" w:rsidRDefault="00AF1D68" w:rsidP="00AF1D68">
      <w:pPr>
        <w:ind w:right="283"/>
        <w:rPr>
          <w:sz w:val="32"/>
          <w:szCs w:val="32"/>
        </w:rPr>
      </w:pPr>
    </w:p>
    <w:p w:rsidR="00AF1D68" w:rsidRDefault="00AF1D68" w:rsidP="00AF1D68">
      <w:pPr>
        <w:ind w:right="283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AF1D68" w:rsidRDefault="00AF1D68" w:rsidP="00AF1D68">
      <w:pPr>
        <w:ind w:right="283"/>
        <w:jc w:val="center"/>
        <w:rPr>
          <w:sz w:val="32"/>
          <w:szCs w:val="32"/>
        </w:rPr>
      </w:pPr>
      <w:r>
        <w:rPr>
          <w:sz w:val="32"/>
          <w:szCs w:val="32"/>
        </w:rPr>
        <w:t>СЕЛИНСКОГО СЕЛЬСКОГО ПОСЕЛЕНИЯ</w:t>
      </w:r>
    </w:p>
    <w:p w:rsidR="00AF1D68" w:rsidRDefault="00AF1D68" w:rsidP="00AF1D68">
      <w:pPr>
        <w:jc w:val="center"/>
        <w:rPr>
          <w:sz w:val="32"/>
          <w:szCs w:val="32"/>
        </w:rPr>
      </w:pPr>
      <w:r>
        <w:rPr>
          <w:sz w:val="32"/>
          <w:szCs w:val="32"/>
        </w:rPr>
        <w:t>КИЛЬМЕЗСКОГО  РАЙОНА КИРОВСКОЙ ОБЛАСТИ</w:t>
      </w:r>
    </w:p>
    <w:p w:rsidR="00AF1D68" w:rsidRDefault="00AF1D68" w:rsidP="00AF1D68">
      <w:pPr>
        <w:rPr>
          <w:sz w:val="32"/>
          <w:szCs w:val="32"/>
        </w:rPr>
      </w:pPr>
    </w:p>
    <w:p w:rsidR="00AF1D68" w:rsidRPr="00D87CE4" w:rsidRDefault="00AF1D68" w:rsidP="00AF1D68">
      <w:pPr>
        <w:jc w:val="center"/>
        <w:rPr>
          <w:b/>
        </w:rPr>
      </w:pPr>
      <w:r w:rsidRPr="00D87CE4">
        <w:rPr>
          <w:b/>
          <w:sz w:val="32"/>
          <w:szCs w:val="32"/>
        </w:rPr>
        <w:t>постановление</w:t>
      </w:r>
      <w:r w:rsidRPr="00D87CE4">
        <w:rPr>
          <w:b/>
        </w:rPr>
        <w:t xml:space="preserve"> </w:t>
      </w:r>
    </w:p>
    <w:p w:rsidR="00AF1D68" w:rsidRDefault="00AF1D68" w:rsidP="00AF1D68"/>
    <w:p w:rsidR="00AF1D68" w:rsidRDefault="00AF1D68" w:rsidP="00AF1D68">
      <w:r>
        <w:t>от 10.01.2018г.                                          № 1</w:t>
      </w:r>
    </w:p>
    <w:p w:rsidR="00AF1D68" w:rsidRDefault="00AF1D68" w:rsidP="00AF1D68">
      <w:r>
        <w:t>д. Селино</w:t>
      </w:r>
    </w:p>
    <w:p w:rsidR="00AF1D68" w:rsidRDefault="00AF1D68" w:rsidP="00AF1D68"/>
    <w:p w:rsidR="00AF1D68" w:rsidRPr="00D87CE4" w:rsidRDefault="00AF1D68" w:rsidP="00AF1D68">
      <w:pPr>
        <w:jc w:val="both"/>
        <w:rPr>
          <w:b/>
        </w:rPr>
      </w:pPr>
      <w:r w:rsidRPr="00D87CE4">
        <w:rPr>
          <w:b/>
        </w:rPr>
        <w:t>Об   осуществлении  первичного  воинского  учёта  граждан,   на территории</w:t>
      </w:r>
    </w:p>
    <w:p w:rsidR="00AF1D68" w:rsidRPr="00D87CE4" w:rsidRDefault="00AF1D68" w:rsidP="00AF1D68">
      <w:pPr>
        <w:jc w:val="center"/>
        <w:rPr>
          <w:b/>
        </w:rPr>
      </w:pPr>
      <w:r w:rsidRPr="00D87CE4">
        <w:rPr>
          <w:b/>
        </w:rPr>
        <w:t>Селинского  сельского  поселения.</w:t>
      </w:r>
    </w:p>
    <w:p w:rsidR="00AF1D68" w:rsidRDefault="00AF1D68" w:rsidP="00AF1D68">
      <w:pPr>
        <w:jc w:val="center"/>
      </w:pPr>
    </w:p>
    <w:p w:rsidR="00AF1D68" w:rsidRDefault="00AF1D68" w:rsidP="00AF1D68">
      <w:r>
        <w:t>В соответствии с Конституцией Российской Федерации, федеральными законами 1996 года №61-Ф3 «Об обороне», 1997 года №31- ФЗ «О мобилизационной подготовке и мобилизации в Российской Федерации», 1998 года  №53-ФЗ «О воинской обязанности и военной службе», постановлением Правительства Российской Федерации от 27 ноября</w:t>
      </w:r>
    </w:p>
    <w:p w:rsidR="00AF1D68" w:rsidRDefault="00AF1D68" w:rsidP="00AF1D68">
      <w:r>
        <w:t>2006 года №719 «Об утверждении Положения о воинском учёте». Руководителям, другим должностным лицам органов государственной власти, органов исполнительной власти субъектов Российской Федерации, органов местного самоуправления в ведении воинского учёта:</w:t>
      </w:r>
    </w:p>
    <w:p w:rsidR="00AF1D68" w:rsidRPr="00D76552" w:rsidRDefault="00AF1D68" w:rsidP="00AF1D68">
      <w:pPr>
        <w:rPr>
          <w:sz w:val="28"/>
          <w:szCs w:val="28"/>
        </w:rPr>
      </w:pPr>
    </w:p>
    <w:p w:rsidR="00AF1D68" w:rsidRDefault="00AF1D68" w:rsidP="00AF1D68">
      <w:r>
        <w:t>1.   Обязанности  по осуществлению  первичного  воинского  учёта граждан, пребывающих</w:t>
      </w:r>
    </w:p>
    <w:p w:rsidR="00AF1D68" w:rsidRDefault="00AF1D68" w:rsidP="00AF1D68">
      <w:r>
        <w:t xml:space="preserve">      на  территории  Селинского  сельского  поселения  возложить  на  специалиста  </w:t>
      </w:r>
      <w:proofErr w:type="gramStart"/>
      <w:r>
        <w:t>по</w:t>
      </w:r>
      <w:proofErr w:type="gramEnd"/>
    </w:p>
    <w:p w:rsidR="00AF1D68" w:rsidRPr="006A3CA4" w:rsidRDefault="00AF1D68" w:rsidP="00AF1D68">
      <w:r>
        <w:t xml:space="preserve">      осуществлению  первичного  воинского  учёта  Филимонову Ирину Ивановну.</w:t>
      </w:r>
    </w:p>
    <w:p w:rsidR="00AF1D68" w:rsidRDefault="00AF1D68" w:rsidP="00AF1D68">
      <w:r>
        <w:t xml:space="preserve">2.   При  убытии  в   командировку  или на  лечение Филимоновой  И.И. </w:t>
      </w:r>
    </w:p>
    <w:p w:rsidR="00AF1D68" w:rsidRDefault="00AF1D68" w:rsidP="00AF1D68">
      <w:r>
        <w:t xml:space="preserve">      временное исполнение  обязанностей по осуществлению </w:t>
      </w:r>
      <w:proofErr w:type="gramStart"/>
      <w:r>
        <w:t>первичного</w:t>
      </w:r>
      <w:proofErr w:type="gramEnd"/>
      <w:r>
        <w:t xml:space="preserve">  воинского                                                           </w:t>
      </w:r>
    </w:p>
    <w:p w:rsidR="00AF1D68" w:rsidRDefault="00AF1D68" w:rsidP="00AF1D68">
      <w:r>
        <w:t xml:space="preserve">      учёта  граждан,   на  территории  Селинского  сельского поселения,  возложить</w:t>
      </w:r>
    </w:p>
    <w:p w:rsidR="00AF1D68" w:rsidRDefault="00AF1D68" w:rsidP="00AF1D68">
      <w:r>
        <w:t xml:space="preserve">      на   главу  администрации сельского поселения </w:t>
      </w:r>
      <w:proofErr w:type="spellStart"/>
      <w:r>
        <w:t>Галимова</w:t>
      </w:r>
      <w:proofErr w:type="spellEnd"/>
      <w:r>
        <w:t xml:space="preserve"> </w:t>
      </w:r>
      <w:proofErr w:type="spellStart"/>
      <w:r>
        <w:t>Рашита</w:t>
      </w:r>
      <w:proofErr w:type="spellEnd"/>
      <w:r>
        <w:t xml:space="preserve"> </w:t>
      </w:r>
      <w:proofErr w:type="spellStart"/>
      <w:r>
        <w:t>Гамиловича</w:t>
      </w:r>
      <w:proofErr w:type="spellEnd"/>
      <w:r>
        <w:t>.</w:t>
      </w:r>
    </w:p>
    <w:p w:rsidR="00AF1D68" w:rsidRDefault="00AF1D68" w:rsidP="00AF1D68">
      <w:r>
        <w:t xml:space="preserve">3.   При убытии в отпуск обязанности по осуществлению первичного воинского учета                                                                                                                          </w:t>
      </w:r>
    </w:p>
    <w:p w:rsidR="00AF1D68" w:rsidRDefault="00AF1D68" w:rsidP="00AF1D68">
      <w:r>
        <w:t xml:space="preserve">      на время отпуска Филимоновой И.И.   возлагаются  на  главу администрации сельского        </w:t>
      </w:r>
    </w:p>
    <w:p w:rsidR="00AF1D68" w:rsidRDefault="00AF1D68" w:rsidP="00AF1D68">
      <w:r>
        <w:t xml:space="preserve">      поселения  </w:t>
      </w:r>
      <w:proofErr w:type="spellStart"/>
      <w:r>
        <w:t>Галимова</w:t>
      </w:r>
      <w:proofErr w:type="spellEnd"/>
      <w:r>
        <w:t xml:space="preserve"> Р.Г.</w:t>
      </w:r>
    </w:p>
    <w:p w:rsidR="00AF1D68" w:rsidRDefault="00AF1D68" w:rsidP="00AF1D68">
      <w:r>
        <w:t>4.   Настоящее  постановление  довести  до  исполнителей и  руководителей  структурных</w:t>
      </w:r>
    </w:p>
    <w:p w:rsidR="00AF1D68" w:rsidRDefault="00AF1D68" w:rsidP="00AF1D68">
      <w:r>
        <w:t xml:space="preserve">      подразделений  под  роспись.</w:t>
      </w:r>
    </w:p>
    <w:p w:rsidR="00AF1D68" w:rsidRDefault="00AF1D68" w:rsidP="00AF1D68">
      <w:r>
        <w:t xml:space="preserve">5.   </w:t>
      </w:r>
      <w:proofErr w:type="gramStart"/>
      <w:r>
        <w:t>Контроль за</w:t>
      </w:r>
      <w:proofErr w:type="gramEnd"/>
      <w:r>
        <w:t xml:space="preserve">  исполнением  данного  постановления остаётся  за главой администрации                               </w:t>
      </w:r>
    </w:p>
    <w:p w:rsidR="00AF1D68" w:rsidRDefault="00AF1D68" w:rsidP="00AF1D68">
      <w:r>
        <w:t xml:space="preserve">      сельского поселения.                             </w:t>
      </w:r>
    </w:p>
    <w:p w:rsidR="00AF1D68" w:rsidRDefault="00AF1D68" w:rsidP="00AF1D68"/>
    <w:p w:rsidR="00AF1D68" w:rsidRDefault="00AF1D68" w:rsidP="00AF1D68">
      <w:r>
        <w:t xml:space="preserve"> Глава администрации Селинского </w:t>
      </w:r>
      <w:proofErr w:type="spellStart"/>
      <w:r>
        <w:t>селинского</w:t>
      </w:r>
      <w:proofErr w:type="spellEnd"/>
      <w:r>
        <w:t xml:space="preserve"> поселения: ____________ Р.Г. </w:t>
      </w:r>
      <w:proofErr w:type="spellStart"/>
      <w:r>
        <w:t>Галимов</w:t>
      </w:r>
      <w:proofErr w:type="spellEnd"/>
    </w:p>
    <w:p w:rsidR="00AF1D68" w:rsidRDefault="00AF1D68" w:rsidP="00AF1D68">
      <w:r>
        <w:t xml:space="preserve"> </w:t>
      </w:r>
    </w:p>
    <w:p w:rsidR="00AF1D68" w:rsidRDefault="00AF1D68" w:rsidP="00AF1D68">
      <w:r>
        <w:t>_____________________________________________________________________________</w:t>
      </w:r>
    </w:p>
    <w:p w:rsidR="00AF1D68" w:rsidRDefault="00AF1D68" w:rsidP="00AF1D68">
      <w:r>
        <w:t>ПОДГОТОВЛЕНО</w:t>
      </w:r>
    </w:p>
    <w:p w:rsidR="00AF1D68" w:rsidRDefault="00AF1D68" w:rsidP="00AF1D68">
      <w:r>
        <w:t xml:space="preserve">                 Специалист первичного воинского учёта:_________________   И.И. Филимонов</w:t>
      </w:r>
    </w:p>
    <w:p w:rsidR="00AF1D68" w:rsidRDefault="00AF1D68" w:rsidP="00AF1D68"/>
    <w:p w:rsidR="00AF1D68" w:rsidRDefault="00AF1D68" w:rsidP="00AF1D68">
      <w:r>
        <w:t xml:space="preserve">СОГЛАСОВАНО ВК – </w:t>
      </w:r>
      <w:proofErr w:type="spellStart"/>
      <w:r>
        <w:t>Нолинского</w:t>
      </w:r>
      <w:proofErr w:type="spellEnd"/>
      <w:r>
        <w:t>, Кильмезского</w:t>
      </w:r>
    </w:p>
    <w:p w:rsidR="00AF1D68" w:rsidRPr="002E683C" w:rsidRDefault="00AF1D68" w:rsidP="00AF1D68">
      <w:r>
        <w:t xml:space="preserve">и </w:t>
      </w:r>
      <w:proofErr w:type="spellStart"/>
      <w:r>
        <w:t>Немского</w:t>
      </w:r>
      <w:proofErr w:type="spellEnd"/>
      <w:r>
        <w:t xml:space="preserve"> районов Кировской области: ________________Э.А. Казанцев</w:t>
      </w:r>
    </w:p>
    <w:p w:rsidR="009833F4" w:rsidRDefault="00AF1D68">
      <w:bookmarkStart w:id="0" w:name="_GoBack"/>
      <w:bookmarkEnd w:id="0"/>
    </w:p>
    <w:sectPr w:rsidR="009833F4" w:rsidSect="00C469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D"/>
    <w:rsid w:val="000C432B"/>
    <w:rsid w:val="008B266D"/>
    <w:rsid w:val="00AF1D68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2018-01-15T06:25:00Z</dcterms:created>
  <dcterms:modified xsi:type="dcterms:W3CDTF">2018-01-15T06:25:00Z</dcterms:modified>
</cp:coreProperties>
</file>