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64" w:rsidRPr="002E0D64" w:rsidRDefault="002E0D64" w:rsidP="002E0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64">
        <w:rPr>
          <w:rFonts w:ascii="Times New Roman" w:hAnsi="Times New Roman" w:cs="Times New Roman"/>
          <w:b/>
          <w:sz w:val="24"/>
          <w:szCs w:val="24"/>
        </w:rPr>
        <w:t>АДМИНИСТРАЦИЯ СЕЛИНСКОГО СЕЛЬСКОГО ПОСЕЛЕНИЯ</w:t>
      </w:r>
    </w:p>
    <w:p w:rsidR="002E0D64" w:rsidRPr="002E0D64" w:rsidRDefault="002E0D64" w:rsidP="002E0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64"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:rsidR="002E0D64" w:rsidRPr="002E0D64" w:rsidRDefault="002E0D64" w:rsidP="002E0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D64" w:rsidRPr="002E0D64" w:rsidRDefault="002E0D64" w:rsidP="002E0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64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2E0D64" w:rsidRPr="002E0D64" w:rsidRDefault="002E0D64" w:rsidP="002E0D64">
      <w:pPr>
        <w:rPr>
          <w:rFonts w:ascii="Times New Roman" w:hAnsi="Times New Roman" w:cs="Times New Roman"/>
          <w:b/>
          <w:sz w:val="24"/>
          <w:szCs w:val="24"/>
        </w:rPr>
      </w:pPr>
      <w:r w:rsidRPr="002E0D64">
        <w:rPr>
          <w:rFonts w:ascii="Times New Roman" w:hAnsi="Times New Roman" w:cs="Times New Roman"/>
          <w:b/>
          <w:sz w:val="24"/>
          <w:szCs w:val="24"/>
        </w:rPr>
        <w:t>от 29.01.2016                                                                                                         № 4</w:t>
      </w:r>
    </w:p>
    <w:p w:rsidR="002E0D64" w:rsidRPr="002E0D64" w:rsidRDefault="002E0D64" w:rsidP="002E0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64">
        <w:rPr>
          <w:rFonts w:ascii="Times New Roman" w:hAnsi="Times New Roman" w:cs="Times New Roman"/>
          <w:b/>
          <w:sz w:val="24"/>
          <w:szCs w:val="24"/>
        </w:rPr>
        <w:t>Об утверждении перечней источников внутреннего и наружного водоснабжения на территории общего пользования населенных пунктов</w:t>
      </w:r>
    </w:p>
    <w:p w:rsidR="00D55FDD" w:rsidRDefault="002E0D64" w:rsidP="002E0D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 2003 №131-ФЗ «Об общих принципах организации самоуправления в Российской Федерации», от 21.12.94.№ 69-ФЗ «О пожарной безопасности», Правилами пожарной безопасности в Российской Федерации и в целях тушения возможных пожаров в населенных пунктах поселения:</w:t>
      </w:r>
    </w:p>
    <w:p w:rsidR="002E0D64" w:rsidRDefault="002E0D64" w:rsidP="002E0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источников внутреннего и наружного противопожарного водоснабжения согласно приложению.</w:t>
      </w:r>
    </w:p>
    <w:p w:rsidR="002E0D64" w:rsidRDefault="002E0D64" w:rsidP="002E0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домовладельцам, собственникам жилья и квартиросъемщикам иметь на летний период года у каждого дома емкость (бочку) с водой объемом не менее 0,2 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етра или огнетушитель.</w:t>
      </w:r>
    </w:p>
    <w:p w:rsidR="002E0D64" w:rsidRDefault="002E0D64" w:rsidP="002E0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возложить на начальника МПО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32C1D">
        <w:rPr>
          <w:rFonts w:ascii="Times New Roman" w:hAnsi="Times New Roman" w:cs="Times New Roman"/>
          <w:sz w:val="28"/>
          <w:szCs w:val="28"/>
        </w:rPr>
        <w:t xml:space="preserve"> Филимонова Ю.Л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D64" w:rsidRDefault="002E0D64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2E0D64" w:rsidRDefault="002E0D64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2E0D64" w:rsidRDefault="002E0D64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E0D64" w:rsidRDefault="002E0D64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В.П.Чиргина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Default="00D32C1D" w:rsidP="002E0D64">
      <w:pPr>
        <w:pStyle w:val="a3"/>
        <w:ind w:left="1125" w:firstLine="0"/>
        <w:rPr>
          <w:rFonts w:ascii="Times New Roman" w:hAnsi="Times New Roman" w:cs="Times New Roman"/>
          <w:sz w:val="28"/>
          <w:szCs w:val="28"/>
        </w:rPr>
      </w:pPr>
    </w:p>
    <w:p w:rsidR="00D32C1D" w:rsidRPr="00D32C1D" w:rsidRDefault="00D32C1D" w:rsidP="00D32C1D">
      <w:pPr>
        <w:pStyle w:val="a3"/>
        <w:ind w:left="1125" w:firstLine="0"/>
        <w:jc w:val="right"/>
        <w:rPr>
          <w:rFonts w:ascii="Times New Roman" w:hAnsi="Times New Roman" w:cs="Times New Roman"/>
          <w:b/>
        </w:rPr>
      </w:pPr>
      <w:r w:rsidRPr="00D32C1D">
        <w:rPr>
          <w:rFonts w:ascii="Times New Roman" w:hAnsi="Times New Roman" w:cs="Times New Roman"/>
          <w:b/>
        </w:rPr>
        <w:lastRenderedPageBreak/>
        <w:t>Утвержден</w:t>
      </w:r>
    </w:p>
    <w:p w:rsidR="00D32C1D" w:rsidRPr="00D32C1D" w:rsidRDefault="00D32C1D" w:rsidP="00D32C1D">
      <w:pPr>
        <w:pStyle w:val="a3"/>
        <w:ind w:left="1125" w:firstLine="0"/>
        <w:jc w:val="right"/>
        <w:rPr>
          <w:rFonts w:ascii="Times New Roman" w:hAnsi="Times New Roman" w:cs="Times New Roman"/>
          <w:b/>
        </w:rPr>
      </w:pPr>
      <w:r w:rsidRPr="00D32C1D">
        <w:rPr>
          <w:rFonts w:ascii="Times New Roman" w:hAnsi="Times New Roman" w:cs="Times New Roman"/>
          <w:b/>
        </w:rPr>
        <w:t>распоряжением главы</w:t>
      </w:r>
    </w:p>
    <w:p w:rsidR="00D32C1D" w:rsidRPr="00D32C1D" w:rsidRDefault="00D32C1D" w:rsidP="00D32C1D">
      <w:pPr>
        <w:pStyle w:val="a3"/>
        <w:ind w:left="1125" w:firstLine="0"/>
        <w:jc w:val="right"/>
        <w:rPr>
          <w:rFonts w:ascii="Times New Roman" w:hAnsi="Times New Roman" w:cs="Times New Roman"/>
          <w:b/>
        </w:rPr>
      </w:pPr>
      <w:r w:rsidRPr="00D32C1D">
        <w:rPr>
          <w:rFonts w:ascii="Times New Roman" w:hAnsi="Times New Roman" w:cs="Times New Roman"/>
          <w:b/>
        </w:rPr>
        <w:t xml:space="preserve"> администрации от 29.01.2016 г.№4</w:t>
      </w:r>
    </w:p>
    <w:p w:rsidR="00D32C1D" w:rsidRDefault="00D32C1D" w:rsidP="00D32C1D">
      <w:pPr>
        <w:pStyle w:val="a3"/>
        <w:ind w:left="1125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C1D" w:rsidRPr="00D32C1D" w:rsidRDefault="00D32C1D" w:rsidP="00D32C1D">
      <w:pPr>
        <w:pStyle w:val="a3"/>
        <w:ind w:left="112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1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D32C1D" w:rsidRDefault="00D32C1D" w:rsidP="00D32C1D">
      <w:pPr>
        <w:pStyle w:val="a3"/>
        <w:ind w:left="112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источников внутреннего и наружного противопожарного водоснабжения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32C1D" w:rsidRDefault="00D32C1D" w:rsidP="00D32C1D">
      <w:pPr>
        <w:pStyle w:val="a3"/>
        <w:ind w:left="1125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730"/>
        <w:gridCol w:w="1946"/>
        <w:gridCol w:w="2208"/>
        <w:gridCol w:w="2235"/>
        <w:gridCol w:w="901"/>
        <w:gridCol w:w="1605"/>
      </w:tblGrid>
      <w:tr w:rsidR="00C116F0" w:rsidTr="00C116F0">
        <w:tc>
          <w:tcPr>
            <w:tcW w:w="730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6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расположения</w:t>
            </w:r>
          </w:p>
        </w:tc>
        <w:tc>
          <w:tcPr>
            <w:tcW w:w="2030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водоисточника</w:t>
            </w:r>
            <w:proofErr w:type="spellEnd"/>
          </w:p>
        </w:tc>
        <w:tc>
          <w:tcPr>
            <w:tcW w:w="2235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куб.м)/расход ПГ (л/с)</w:t>
            </w:r>
          </w:p>
        </w:tc>
        <w:tc>
          <w:tcPr>
            <w:tcW w:w="901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05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F0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на 01.01.2016 г.</w:t>
            </w:r>
          </w:p>
        </w:tc>
      </w:tr>
      <w:tr w:rsidR="00C116F0" w:rsidTr="00C116F0">
        <w:tc>
          <w:tcPr>
            <w:tcW w:w="730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16F0">
              <w:rPr>
                <w:rFonts w:ascii="Times New Roman" w:hAnsi="Times New Roman" w:cs="Times New Roman"/>
                <w:sz w:val="24"/>
                <w:szCs w:val="24"/>
              </w:rPr>
              <w:t xml:space="preserve">. Селино, за ул. </w:t>
            </w:r>
            <w:proofErr w:type="gramStart"/>
            <w:r w:rsidRPr="00C116F0">
              <w:rPr>
                <w:rFonts w:ascii="Times New Roman" w:hAnsi="Times New Roman" w:cs="Times New Roman"/>
                <w:sz w:val="24"/>
                <w:szCs w:val="24"/>
              </w:rPr>
              <w:t>Молодежной</w:t>
            </w:r>
            <w:proofErr w:type="gramEnd"/>
          </w:p>
        </w:tc>
        <w:tc>
          <w:tcPr>
            <w:tcW w:w="2030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F0"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235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F0">
              <w:rPr>
                <w:rFonts w:ascii="Times New Roman" w:hAnsi="Times New Roman" w:cs="Times New Roman"/>
                <w:sz w:val="24"/>
                <w:szCs w:val="24"/>
              </w:rPr>
              <w:t>35 куб.</w:t>
            </w:r>
            <w:proofErr w:type="gramStart"/>
            <w:r w:rsidRPr="00C1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1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1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F0">
              <w:rPr>
                <w:rFonts w:ascii="Times New Roman" w:hAnsi="Times New Roman" w:cs="Times New Roman"/>
                <w:sz w:val="24"/>
                <w:szCs w:val="24"/>
              </w:rPr>
              <w:t>Исправна</w:t>
            </w:r>
          </w:p>
        </w:tc>
      </w:tr>
      <w:tr w:rsidR="00C116F0" w:rsidTr="00C116F0">
        <w:tc>
          <w:tcPr>
            <w:tcW w:w="730" w:type="dxa"/>
          </w:tcPr>
          <w:p w:rsid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116F0" w:rsidRPr="00C116F0" w:rsidRDefault="00C116F0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Ключи, за ул. Свободы</w:t>
            </w:r>
          </w:p>
        </w:tc>
        <w:tc>
          <w:tcPr>
            <w:tcW w:w="2030" w:type="dxa"/>
          </w:tcPr>
          <w:p w:rsidR="00C116F0" w:rsidRPr="00C116F0" w:rsidRDefault="008F35E8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235" w:type="dxa"/>
          </w:tcPr>
          <w:p w:rsidR="00C116F0" w:rsidRPr="00C116F0" w:rsidRDefault="008F35E8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куб.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1" w:type="dxa"/>
          </w:tcPr>
          <w:p w:rsidR="00C116F0" w:rsidRPr="00C116F0" w:rsidRDefault="008F35E8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C116F0" w:rsidRPr="00C116F0" w:rsidRDefault="008F35E8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Исправна</w:t>
            </w:r>
          </w:p>
        </w:tc>
      </w:tr>
      <w:tr w:rsidR="008F35E8" w:rsidTr="00C116F0">
        <w:tc>
          <w:tcPr>
            <w:tcW w:w="730" w:type="dxa"/>
          </w:tcPr>
          <w:p w:rsidR="008F35E8" w:rsidRDefault="008F35E8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6" w:type="dxa"/>
          </w:tcPr>
          <w:p w:rsidR="008F35E8" w:rsidRDefault="00B664F3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Селино,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около д. 7</w:t>
            </w:r>
          </w:p>
        </w:tc>
        <w:tc>
          <w:tcPr>
            <w:tcW w:w="2030" w:type="dxa"/>
          </w:tcPr>
          <w:p w:rsidR="008F35E8" w:rsidRDefault="00B664F3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235" w:type="dxa"/>
          </w:tcPr>
          <w:p w:rsidR="008F35E8" w:rsidRDefault="00B664F3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120куб.м.</w:t>
            </w:r>
          </w:p>
        </w:tc>
        <w:tc>
          <w:tcPr>
            <w:tcW w:w="901" w:type="dxa"/>
          </w:tcPr>
          <w:p w:rsidR="008F35E8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8F35E8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Исправен</w:t>
            </w:r>
          </w:p>
        </w:tc>
      </w:tr>
      <w:tr w:rsidR="00B8373D" w:rsidTr="00C116F0">
        <w:tc>
          <w:tcPr>
            <w:tcW w:w="7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Селино,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(около старой школы)</w:t>
            </w:r>
          </w:p>
        </w:tc>
        <w:tc>
          <w:tcPr>
            <w:tcW w:w="20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23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куб.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1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Исправен</w:t>
            </w:r>
          </w:p>
        </w:tc>
      </w:tr>
      <w:tr w:rsidR="00B8373D" w:rsidTr="00C116F0">
        <w:tc>
          <w:tcPr>
            <w:tcW w:w="7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B8373D" w:rsidRDefault="00B8373D" w:rsidP="00B8373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Селино, ул. Набережная (напротив д.5).</w:t>
            </w:r>
          </w:p>
        </w:tc>
        <w:tc>
          <w:tcPr>
            <w:tcW w:w="20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23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01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Исправен</w:t>
            </w:r>
          </w:p>
        </w:tc>
      </w:tr>
      <w:tr w:rsidR="00B8373D" w:rsidTr="00C116F0">
        <w:tc>
          <w:tcPr>
            <w:tcW w:w="7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B8373D" w:rsidRDefault="00B8373D" w:rsidP="00B8373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Селино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 Набережная</w:t>
            </w:r>
          </w:p>
        </w:tc>
        <w:tc>
          <w:tcPr>
            <w:tcW w:w="20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противопожарная</w:t>
            </w:r>
          </w:p>
        </w:tc>
        <w:tc>
          <w:tcPr>
            <w:tcW w:w="223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25.кубм.</w:t>
            </w:r>
          </w:p>
        </w:tc>
        <w:tc>
          <w:tcPr>
            <w:tcW w:w="901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Исправна</w:t>
            </w:r>
          </w:p>
        </w:tc>
      </w:tr>
      <w:tr w:rsidR="00B8373D" w:rsidTr="00C116F0">
        <w:tc>
          <w:tcPr>
            <w:tcW w:w="7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B8373D" w:rsidRDefault="00B8373D" w:rsidP="00B8373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Селино,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20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противопожарная</w:t>
            </w:r>
          </w:p>
        </w:tc>
        <w:tc>
          <w:tcPr>
            <w:tcW w:w="223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1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Исправна</w:t>
            </w:r>
          </w:p>
        </w:tc>
      </w:tr>
      <w:tr w:rsidR="00B8373D" w:rsidTr="00C116F0">
        <w:tc>
          <w:tcPr>
            <w:tcW w:w="7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6" w:type="dxa"/>
          </w:tcPr>
          <w:p w:rsidR="00B8373D" w:rsidRDefault="00B8373D" w:rsidP="00B8373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Селино,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</w:p>
        </w:tc>
        <w:tc>
          <w:tcPr>
            <w:tcW w:w="20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Прицепемкость</w:t>
            </w:r>
            <w:proofErr w:type="spellEnd"/>
          </w:p>
        </w:tc>
        <w:tc>
          <w:tcPr>
            <w:tcW w:w="223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01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Исправна</w:t>
            </w:r>
          </w:p>
        </w:tc>
      </w:tr>
      <w:tr w:rsidR="00B8373D" w:rsidTr="00C116F0">
        <w:tc>
          <w:tcPr>
            <w:tcW w:w="7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6" w:type="dxa"/>
          </w:tcPr>
          <w:p w:rsidR="00B8373D" w:rsidRDefault="00B8373D" w:rsidP="00B8373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Селино,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Жижебочка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ЖВ-3,2</w:t>
            </w:r>
          </w:p>
        </w:tc>
        <w:tc>
          <w:tcPr>
            <w:tcW w:w="223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01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Исправна</w:t>
            </w:r>
          </w:p>
        </w:tc>
      </w:tr>
      <w:tr w:rsidR="00B8373D" w:rsidTr="00C116F0">
        <w:tc>
          <w:tcPr>
            <w:tcW w:w="7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6" w:type="dxa"/>
          </w:tcPr>
          <w:p w:rsidR="00B8373D" w:rsidRDefault="00B8373D" w:rsidP="00B8373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Ключи, около дороги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Кильмезь-Астраханово</w:t>
            </w:r>
            <w:proofErr w:type="spellEnd"/>
          </w:p>
        </w:tc>
        <w:tc>
          <w:tcPr>
            <w:tcW w:w="2030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223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B8373D" w:rsidRDefault="00B8373D" w:rsidP="00D32C1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пирса</w:t>
            </w:r>
          </w:p>
        </w:tc>
      </w:tr>
    </w:tbl>
    <w:p w:rsidR="00D32C1D" w:rsidRPr="002E0D64" w:rsidRDefault="00D32C1D" w:rsidP="00D32C1D">
      <w:pPr>
        <w:pStyle w:val="a3"/>
        <w:ind w:left="1125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32C1D" w:rsidRPr="002E0D64" w:rsidSect="00D5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45F56"/>
    <w:multiLevelType w:val="hybridMultilevel"/>
    <w:tmpl w:val="E0107E58"/>
    <w:lvl w:ilvl="0" w:tplc="88220F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E0D64"/>
    <w:rsid w:val="002C4AB6"/>
    <w:rsid w:val="002E0D64"/>
    <w:rsid w:val="008F35E8"/>
    <w:rsid w:val="00B664F3"/>
    <w:rsid w:val="00B8373D"/>
    <w:rsid w:val="00C116F0"/>
    <w:rsid w:val="00C14CF6"/>
    <w:rsid w:val="00D24EAE"/>
    <w:rsid w:val="00D32C1D"/>
    <w:rsid w:val="00D5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ind w:left="45" w:right="17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64"/>
    <w:pPr>
      <w:spacing w:after="200" w:line="276" w:lineRule="auto"/>
      <w:ind w:left="0"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D64"/>
    <w:pPr>
      <w:spacing w:line="240" w:lineRule="auto"/>
    </w:pPr>
  </w:style>
  <w:style w:type="table" w:styleId="a4">
    <w:name w:val="Table Grid"/>
    <w:basedOn w:val="a1"/>
    <w:uiPriority w:val="59"/>
    <w:rsid w:val="00C116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2016-01-29T10:44:00Z</dcterms:created>
  <dcterms:modified xsi:type="dcterms:W3CDTF">2016-01-29T11:44:00Z</dcterms:modified>
</cp:coreProperties>
</file>