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75" w:rsidRPr="006057DB" w:rsidRDefault="00321575" w:rsidP="0032157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7DB">
        <w:rPr>
          <w:rFonts w:ascii="Times New Roman" w:hAnsi="Times New Roman" w:cs="Times New Roman"/>
          <w:sz w:val="24"/>
          <w:szCs w:val="24"/>
        </w:rPr>
        <w:t>АДМИНИСТРАЦИЯ СЕЛИНСКОГО СЕЛЬСКОГО ПОСЕЛЕНИЯ</w:t>
      </w:r>
    </w:p>
    <w:p w:rsidR="00321575" w:rsidRPr="006057DB" w:rsidRDefault="00321575" w:rsidP="0032157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7DB">
        <w:rPr>
          <w:rFonts w:ascii="Times New Roman" w:hAnsi="Times New Roman" w:cs="Times New Roman"/>
          <w:sz w:val="24"/>
          <w:szCs w:val="24"/>
        </w:rPr>
        <w:t>КИЛЬМЕЗСКОГО РАЙОНА КИРОВСКОЙ ОБЛАСТИ</w:t>
      </w:r>
    </w:p>
    <w:p w:rsidR="00321575" w:rsidRPr="006057DB" w:rsidRDefault="00321575" w:rsidP="003215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057D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6057DB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321575" w:rsidRDefault="00321575" w:rsidP="0032157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7D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6057D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057DB">
        <w:rPr>
          <w:rFonts w:ascii="Times New Roman" w:hAnsi="Times New Roman" w:cs="Times New Roman"/>
          <w:sz w:val="24"/>
          <w:szCs w:val="24"/>
        </w:rPr>
        <w:t>елино</w:t>
      </w:r>
    </w:p>
    <w:p w:rsidR="00321575" w:rsidRPr="00A92952" w:rsidRDefault="007B13C1" w:rsidP="003215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30.09.2015 год</w:t>
      </w:r>
      <w:r w:rsidR="00321575" w:rsidRPr="00A929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№ 50</w:t>
      </w:r>
    </w:p>
    <w:p w:rsidR="007B13C1" w:rsidRPr="007B13C1" w:rsidRDefault="00321575" w:rsidP="007B13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7B13C1">
        <w:rPr>
          <w:rFonts w:ascii="Times New Roman" w:hAnsi="Times New Roman" w:cs="Times New Roman"/>
          <w:b/>
          <w:sz w:val="24"/>
          <w:szCs w:val="24"/>
        </w:rPr>
        <w:t>назначении публичных слушаний</w:t>
      </w:r>
      <w:r w:rsidR="007B13C1" w:rsidRPr="007B13C1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Pr="007B13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3C1" w:rsidRPr="007B13C1">
        <w:rPr>
          <w:rFonts w:ascii="Times New Roman" w:hAnsi="Times New Roman" w:cs="Times New Roman"/>
          <w:b/>
          <w:sz w:val="24"/>
          <w:szCs w:val="24"/>
        </w:rPr>
        <w:t xml:space="preserve">обсуждению проекта  Устава муниципального образования </w:t>
      </w:r>
      <w:proofErr w:type="spellStart"/>
      <w:r w:rsidR="007B13C1" w:rsidRPr="007B13C1">
        <w:rPr>
          <w:rFonts w:ascii="Times New Roman" w:hAnsi="Times New Roman" w:cs="Times New Roman"/>
          <w:b/>
          <w:sz w:val="24"/>
          <w:szCs w:val="24"/>
        </w:rPr>
        <w:t>Селинское</w:t>
      </w:r>
      <w:proofErr w:type="spellEnd"/>
      <w:r w:rsidR="007B13C1" w:rsidRPr="007B13C1">
        <w:rPr>
          <w:rFonts w:ascii="Times New Roman" w:hAnsi="Times New Roman" w:cs="Times New Roman"/>
          <w:b/>
          <w:sz w:val="24"/>
          <w:szCs w:val="24"/>
        </w:rPr>
        <w:t xml:space="preserve">  сельское поселение </w:t>
      </w:r>
      <w:proofErr w:type="spellStart"/>
      <w:r w:rsidR="007B13C1" w:rsidRPr="007B13C1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="007B13C1" w:rsidRPr="007B13C1">
        <w:rPr>
          <w:rFonts w:ascii="Times New Roman" w:hAnsi="Times New Roman" w:cs="Times New Roman"/>
          <w:b/>
          <w:sz w:val="24"/>
          <w:szCs w:val="24"/>
        </w:rPr>
        <w:t xml:space="preserve"> района Кировской области </w:t>
      </w:r>
    </w:p>
    <w:p w:rsidR="00321575" w:rsidRDefault="00321575" w:rsidP="007B13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.1 статьи  1</w:t>
      </w:r>
      <w:r w:rsidR="00A811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Кировской области ПОСТАНОВЛЯЮ:</w:t>
      </w:r>
    </w:p>
    <w:p w:rsidR="00321575" w:rsidRDefault="00321575" w:rsidP="007B13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проведение публичных слушаний по обсуждению проекта Устав</w:t>
      </w:r>
      <w:r w:rsidR="007B13C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на </w:t>
      </w:r>
      <w:r w:rsidR="007B13C1">
        <w:rPr>
          <w:rFonts w:ascii="Times New Roman" w:hAnsi="Times New Roman" w:cs="Times New Roman"/>
          <w:sz w:val="24"/>
          <w:szCs w:val="24"/>
        </w:rPr>
        <w:t>20.10.2015 года.</w:t>
      </w:r>
    </w:p>
    <w:p w:rsidR="00321575" w:rsidRDefault="00321575" w:rsidP="007B13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Место проведения публичных слушаний –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321575" w:rsidRDefault="00321575" w:rsidP="007B13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B13C1">
        <w:rPr>
          <w:rFonts w:ascii="Times New Roman" w:hAnsi="Times New Roman" w:cs="Times New Roman"/>
          <w:sz w:val="24"/>
          <w:szCs w:val="24"/>
        </w:rPr>
        <w:t>2. Время публичных слушаний – 15</w:t>
      </w:r>
      <w:r>
        <w:rPr>
          <w:rFonts w:ascii="Times New Roman" w:hAnsi="Times New Roman" w:cs="Times New Roman"/>
          <w:sz w:val="24"/>
          <w:szCs w:val="24"/>
        </w:rPr>
        <w:t>.00.</w:t>
      </w:r>
    </w:p>
    <w:p w:rsidR="00321575" w:rsidRDefault="00321575" w:rsidP="007B13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проведение публичных слушаний </w:t>
      </w:r>
      <w:r w:rsidR="007B13C1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Петровна.</w:t>
      </w:r>
    </w:p>
    <w:p w:rsidR="00321575" w:rsidRDefault="00321575" w:rsidP="007B13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Не позднее </w:t>
      </w:r>
      <w:bookmarkStart w:id="0" w:name="_GoBack"/>
      <w:bookmarkEnd w:id="0"/>
      <w:r w:rsidR="007B13C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3C1">
        <w:rPr>
          <w:rFonts w:ascii="Times New Roman" w:hAnsi="Times New Roman" w:cs="Times New Roman"/>
          <w:sz w:val="24"/>
          <w:szCs w:val="24"/>
        </w:rPr>
        <w:t>октября 2015</w:t>
      </w:r>
      <w:r>
        <w:rPr>
          <w:rFonts w:ascii="Times New Roman" w:hAnsi="Times New Roman" w:cs="Times New Roman"/>
          <w:sz w:val="24"/>
          <w:szCs w:val="24"/>
        </w:rPr>
        <w:t xml:space="preserve"> года обнародовать результаты публичных слушаний путем вывешивания в общественных местах на информационных стендах поселения.</w:t>
      </w:r>
    </w:p>
    <w:p w:rsidR="007B13C1" w:rsidRPr="007B13C1" w:rsidRDefault="007B13C1" w:rsidP="007B13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Постановление главы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№ 31 от 08.07.2015 года «</w:t>
      </w:r>
      <w:r w:rsidRPr="007B13C1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</w:t>
      </w:r>
      <w:r>
        <w:rPr>
          <w:rFonts w:ascii="Times New Roman" w:hAnsi="Times New Roman" w:cs="Times New Roman"/>
          <w:sz w:val="24"/>
          <w:szCs w:val="24"/>
        </w:rPr>
        <w:t xml:space="preserve">обсуждению проекта </w:t>
      </w:r>
      <w:r w:rsidRPr="007B13C1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7B13C1">
        <w:rPr>
          <w:rFonts w:ascii="Times New Roman" w:hAnsi="Times New Roman" w:cs="Times New Roman"/>
          <w:sz w:val="24"/>
          <w:szCs w:val="24"/>
        </w:rPr>
        <w:t>Селинское</w:t>
      </w:r>
      <w:proofErr w:type="spellEnd"/>
      <w:r w:rsidRPr="007B13C1">
        <w:rPr>
          <w:rFonts w:ascii="Times New Roman" w:hAnsi="Times New Roman" w:cs="Times New Roman"/>
          <w:sz w:val="24"/>
          <w:szCs w:val="24"/>
        </w:rPr>
        <w:t xml:space="preserve">  сельское поселение </w:t>
      </w:r>
      <w:proofErr w:type="spellStart"/>
      <w:r w:rsidRPr="007B13C1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7B13C1"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B13C1"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:rsidR="00321575" w:rsidRDefault="007B13C1" w:rsidP="007B13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1575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 момента его подписания.</w:t>
      </w:r>
    </w:p>
    <w:p w:rsidR="007B13C1" w:rsidRDefault="007B13C1" w:rsidP="003215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1575" w:rsidRDefault="007B13C1" w:rsidP="003215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32157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321575" w:rsidRPr="00321575" w:rsidRDefault="00321575" w:rsidP="0032157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поселения_________________________В.П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019FC" w:rsidRDefault="005019FC"/>
    <w:sectPr w:rsidR="005019FC" w:rsidSect="004D1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B4F2E"/>
    <w:multiLevelType w:val="hybridMultilevel"/>
    <w:tmpl w:val="84E4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480F"/>
    <w:rsid w:val="002E480F"/>
    <w:rsid w:val="00321575"/>
    <w:rsid w:val="004D1A63"/>
    <w:rsid w:val="005019FC"/>
    <w:rsid w:val="007B13C1"/>
    <w:rsid w:val="00853B64"/>
    <w:rsid w:val="00A22AD5"/>
    <w:rsid w:val="00A81137"/>
    <w:rsid w:val="00A92952"/>
    <w:rsid w:val="00FC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5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2015-09-30T08:03:00Z</cp:lastPrinted>
  <dcterms:created xsi:type="dcterms:W3CDTF">2014-04-02T09:49:00Z</dcterms:created>
  <dcterms:modified xsi:type="dcterms:W3CDTF">2015-09-30T08:05:00Z</dcterms:modified>
</cp:coreProperties>
</file>