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DB" w:rsidRPr="00B14EBB" w:rsidRDefault="00E662DB" w:rsidP="00E662DB">
      <w:pPr>
        <w:jc w:val="center"/>
        <w:rPr>
          <w:rFonts w:ascii="Times New Roman" w:hAnsi="Times New Roman"/>
          <w:sz w:val="28"/>
          <w:szCs w:val="28"/>
        </w:rPr>
      </w:pPr>
      <w:r w:rsidRPr="00B14EBB">
        <w:rPr>
          <w:rFonts w:ascii="Times New Roman" w:hAnsi="Times New Roman"/>
          <w:sz w:val="28"/>
          <w:szCs w:val="28"/>
          <w:highlight w:val="yellow"/>
        </w:rPr>
        <w:t xml:space="preserve">АДМИНИСТРАЦИЯ </w:t>
      </w:r>
      <w:r w:rsidRPr="00B14EBB">
        <w:rPr>
          <w:rFonts w:ascii="Times New Roman" w:hAnsi="Times New Roman"/>
          <w:sz w:val="28"/>
          <w:szCs w:val="28"/>
        </w:rPr>
        <w:t>СЕЛИНСКОГО СЕЛЬСКОГО ПОСЕЛЕНИЯ</w:t>
      </w:r>
    </w:p>
    <w:p w:rsidR="00E662DB" w:rsidRPr="00B216D7" w:rsidRDefault="00E662DB" w:rsidP="00E662DB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62DB" w:rsidRPr="00B216D7" w:rsidRDefault="00E662DB" w:rsidP="00E662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62DB" w:rsidRDefault="00E662DB" w:rsidP="00E662DB">
      <w:pPr>
        <w:jc w:val="center"/>
        <w:rPr>
          <w:rFonts w:ascii="Times New Roman" w:hAnsi="Times New Roman"/>
          <w:b/>
          <w:sz w:val="28"/>
          <w:szCs w:val="28"/>
        </w:rPr>
      </w:pPr>
      <w:r w:rsidRPr="00B216D7">
        <w:rPr>
          <w:rFonts w:ascii="Times New Roman" w:hAnsi="Times New Roman"/>
          <w:b/>
          <w:sz w:val="28"/>
          <w:szCs w:val="28"/>
        </w:rPr>
        <w:t>ПОСТАНОВЛЕНИЕ</w:t>
      </w:r>
    </w:p>
    <w:p w:rsidR="00551B3B" w:rsidRPr="00B216D7" w:rsidRDefault="00551B3B" w:rsidP="00E662DB">
      <w:pPr>
        <w:jc w:val="center"/>
        <w:rPr>
          <w:rFonts w:ascii="Times New Roman" w:hAnsi="Times New Roman"/>
          <w:sz w:val="28"/>
          <w:szCs w:val="28"/>
        </w:rPr>
      </w:pPr>
    </w:p>
    <w:p w:rsidR="00551B3B" w:rsidRPr="00DB1AF7" w:rsidRDefault="00551B3B" w:rsidP="00551B3B">
      <w:pPr>
        <w:pStyle w:val="ConsPlusTitle"/>
        <w:widowControl/>
        <w:spacing w:line="360" w:lineRule="exact"/>
        <w:jc w:val="center"/>
        <w:rPr>
          <w:szCs w:val="28"/>
        </w:rPr>
      </w:pPr>
    </w:p>
    <w:p w:rsidR="00E662DB" w:rsidRDefault="00E662DB" w:rsidP="00E662DB">
      <w:pPr>
        <w:jc w:val="center"/>
        <w:rPr>
          <w:rFonts w:ascii="Times New Roman" w:hAnsi="Times New Roman"/>
          <w:sz w:val="28"/>
          <w:szCs w:val="28"/>
        </w:rPr>
      </w:pPr>
    </w:p>
    <w:p w:rsidR="00E662DB" w:rsidRDefault="00E662DB" w:rsidP="00E662D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елино</w:t>
      </w:r>
      <w:proofErr w:type="spellEnd"/>
    </w:p>
    <w:p w:rsidR="00F13BBA" w:rsidRPr="00B216D7" w:rsidRDefault="000649EF" w:rsidP="00F13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</w:t>
      </w:r>
      <w:r w:rsidR="00381A9E">
        <w:rPr>
          <w:rFonts w:ascii="Times New Roman" w:hAnsi="Times New Roman"/>
          <w:sz w:val="28"/>
          <w:szCs w:val="28"/>
        </w:rPr>
        <w:t>.2015</w:t>
      </w:r>
      <w:r w:rsidR="00E662DB">
        <w:rPr>
          <w:rFonts w:ascii="Times New Roman" w:hAnsi="Times New Roman"/>
          <w:sz w:val="28"/>
          <w:szCs w:val="28"/>
        </w:rPr>
        <w:t xml:space="preserve"> г                            </w:t>
      </w:r>
      <w:r w:rsidR="00F13BBA">
        <w:rPr>
          <w:rFonts w:ascii="Times New Roman" w:hAnsi="Times New Roman"/>
          <w:sz w:val="28"/>
          <w:szCs w:val="28"/>
        </w:rPr>
        <w:t xml:space="preserve">                         </w:t>
      </w:r>
      <w:r w:rsidR="00D95316">
        <w:rPr>
          <w:rFonts w:ascii="Times New Roman" w:hAnsi="Times New Roman"/>
          <w:sz w:val="28"/>
          <w:szCs w:val="28"/>
        </w:rPr>
        <w:t xml:space="preserve">                            </w:t>
      </w:r>
      <w:r w:rsidR="00D95316">
        <w:rPr>
          <w:rFonts w:ascii="Times New Roman" w:hAnsi="Times New Roman"/>
          <w:sz w:val="28"/>
          <w:szCs w:val="28"/>
        </w:rPr>
        <w:tab/>
        <w:t>№</w:t>
      </w:r>
      <w:r w:rsidR="000867E1">
        <w:rPr>
          <w:rFonts w:ascii="Times New Roman" w:hAnsi="Times New Roman"/>
          <w:sz w:val="28"/>
          <w:szCs w:val="28"/>
        </w:rPr>
        <w:t>42</w:t>
      </w:r>
    </w:p>
    <w:p w:rsidR="00F13BBA" w:rsidRDefault="00F13BBA" w:rsidP="00F13BBA">
      <w:pPr>
        <w:pStyle w:val="ConsPlusTitle"/>
        <w:widowControl/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F13BBA" w:rsidRDefault="00F13BBA" w:rsidP="00F13BB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13BBA" w:rsidRDefault="00F13BBA" w:rsidP="00F13BB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по</w:t>
      </w:r>
      <w:r w:rsidR="00E66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DB1AF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A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>Предоставление</w:t>
      </w:r>
      <w:r w:rsidRPr="00DB1AF7">
        <w:rPr>
          <w:rFonts w:ascii="Times New Roman" w:hAnsi="Times New Roman" w:cs="Times New Roman"/>
          <w:bCs w:val="0"/>
          <w:sz w:val="28"/>
          <w:szCs w:val="28"/>
        </w:rPr>
        <w:t xml:space="preserve"> градостроительного плана земельного участка на территории муниципального образования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</w:p>
    <w:p w:rsidR="00F13BBA" w:rsidRPr="00DB1AF7" w:rsidRDefault="00F13BBA" w:rsidP="00F13BB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 </w:t>
      </w:r>
      <w:r w:rsidRPr="00DB1AF7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</w:p>
    <w:p w:rsidR="00F13BBA" w:rsidRPr="00DB1AF7" w:rsidRDefault="00F13BBA" w:rsidP="00F13BBA">
      <w:pPr>
        <w:pStyle w:val="ConsPlusTitle"/>
        <w:widowControl/>
        <w:spacing w:line="360" w:lineRule="exact"/>
        <w:jc w:val="center"/>
        <w:rPr>
          <w:szCs w:val="28"/>
        </w:rPr>
      </w:pPr>
    </w:p>
    <w:p w:rsidR="00E662DB" w:rsidRPr="00B216D7" w:rsidRDefault="00E662DB" w:rsidP="00E662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13BB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662DB" w:rsidRPr="00B216D7" w:rsidRDefault="00E662DB" w:rsidP="00E662DB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B216D7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216D7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0</w:t>
      </w:r>
      <w:r w:rsidRPr="00B216D7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2</w:t>
      </w:r>
      <w:r w:rsidRPr="00B216D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216D7">
        <w:rPr>
          <w:rFonts w:ascii="Times New Roman" w:hAnsi="Times New Roman"/>
          <w:sz w:val="28"/>
          <w:szCs w:val="28"/>
        </w:rPr>
        <w:t xml:space="preserve"> «Об административных регламентах предоставления муниципальных услуг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Селинское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216D7">
        <w:rPr>
          <w:rFonts w:ascii="Times New Roman" w:hAnsi="Times New Roman"/>
          <w:sz w:val="28"/>
          <w:szCs w:val="28"/>
        </w:rPr>
        <w:t>Кильмезск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B216D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216D7">
        <w:rPr>
          <w:rFonts w:ascii="Times New Roman" w:hAnsi="Times New Roman"/>
          <w:sz w:val="28"/>
          <w:szCs w:val="28"/>
        </w:rPr>
        <w:t xml:space="preserve"> Кировской области», </w:t>
      </w:r>
      <w:r w:rsidRPr="00B216D7">
        <w:rPr>
          <w:rFonts w:ascii="Times New Roman" w:hAnsi="Times New Roman"/>
          <w:sz w:val="28"/>
          <w:szCs w:val="28"/>
          <w:highlight w:val="yellow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216D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E662DB" w:rsidRPr="00F13BBA" w:rsidRDefault="00E662DB" w:rsidP="00F13BB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3BBA">
        <w:rPr>
          <w:rFonts w:ascii="Times New Roman" w:hAnsi="Times New Roman"/>
          <w:b w:val="0"/>
          <w:sz w:val="28"/>
          <w:szCs w:val="28"/>
        </w:rPr>
        <w:t xml:space="preserve">1. Утвердить административный регламент по предоставлению муниципальной услуги  </w:t>
      </w:r>
      <w:r w:rsidR="00F13BBA" w:rsidRPr="00F13BB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13BBA" w:rsidRPr="00F13BBA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градостроительного плана земельного участка на территории муниципального образования</w:t>
      </w:r>
      <w:r w:rsidR="00F13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13BBA">
        <w:rPr>
          <w:rFonts w:ascii="Times New Roman" w:hAnsi="Times New Roman" w:cs="Times New Roman"/>
          <w:b w:val="0"/>
          <w:bCs w:val="0"/>
          <w:sz w:val="28"/>
          <w:szCs w:val="28"/>
        </w:rPr>
        <w:t>Селинского</w:t>
      </w:r>
      <w:proofErr w:type="spellEnd"/>
      <w:r w:rsidR="00F13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3BBA" w:rsidRPr="00F13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F13BBA" w:rsidRPr="00F13BBA">
        <w:rPr>
          <w:rFonts w:ascii="Times New Roman" w:hAnsi="Times New Roman" w:cs="Times New Roman"/>
          <w:b w:val="0"/>
          <w:bCs w:val="0"/>
          <w:sz w:val="28"/>
          <w:szCs w:val="28"/>
        </w:rPr>
        <w:t>Кильмезского</w:t>
      </w:r>
      <w:proofErr w:type="spellEnd"/>
      <w:r w:rsidR="00F13BBA" w:rsidRPr="00F13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F13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3BBA" w:rsidRPr="00F13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 » </w:t>
      </w:r>
      <w:r w:rsidRPr="00F13BBA">
        <w:rPr>
          <w:rFonts w:ascii="Times New Roman" w:hAnsi="Times New Roman"/>
          <w:b w:val="0"/>
          <w:sz w:val="28"/>
          <w:szCs w:val="28"/>
        </w:rPr>
        <w:t>Прилагается.</w:t>
      </w:r>
    </w:p>
    <w:p w:rsidR="00E662DB" w:rsidRPr="00B216D7" w:rsidRDefault="00E662DB" w:rsidP="00E662DB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B216D7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на сайте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662DB" w:rsidRPr="00B216D7" w:rsidRDefault="00E662DB" w:rsidP="00E662DB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E662DB" w:rsidRPr="00B216D7" w:rsidRDefault="00E662DB" w:rsidP="00E662DB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E662DB" w:rsidRPr="00B216D7" w:rsidRDefault="00E662DB" w:rsidP="00E662DB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Глава</w:t>
      </w:r>
      <w:r w:rsidRPr="00B216D7">
        <w:rPr>
          <w:rFonts w:ascii="Times New Roman" w:hAnsi="Times New Roman"/>
          <w:sz w:val="28"/>
          <w:szCs w:val="28"/>
          <w:highlight w:val="yellow"/>
        </w:rPr>
        <w:t xml:space="preserve">  администрации</w:t>
      </w:r>
    </w:p>
    <w:p w:rsidR="00E662DB" w:rsidRPr="00B216D7" w:rsidRDefault="00E662DB" w:rsidP="00E662D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</w:t>
      </w:r>
      <w:r w:rsidR="00F13BBA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F13BBA">
        <w:rPr>
          <w:rFonts w:ascii="Times New Roman" w:hAnsi="Times New Roman"/>
          <w:sz w:val="28"/>
          <w:szCs w:val="28"/>
        </w:rPr>
        <w:t>В.П.Чиргина</w:t>
      </w:r>
      <w:proofErr w:type="spellEnd"/>
    </w:p>
    <w:p w:rsidR="00E662DB" w:rsidRDefault="00E662DB" w:rsidP="00E662DB">
      <w:pPr>
        <w:rPr>
          <w:sz w:val="28"/>
          <w:szCs w:val="28"/>
        </w:rPr>
      </w:pPr>
    </w:p>
    <w:p w:rsidR="00E662DB" w:rsidRDefault="00E662DB" w:rsidP="00E662D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662DB" w:rsidRDefault="00E662DB" w:rsidP="00E662DB">
      <w:r>
        <w:rPr>
          <w:rFonts w:ascii="Times New Roman" w:hAnsi="Times New Roman"/>
          <w:sz w:val="28"/>
          <w:szCs w:val="28"/>
        </w:rPr>
        <w:br w:type="page"/>
      </w:r>
    </w:p>
    <w:p w:rsidR="00092172" w:rsidRPr="00DB1AF7" w:rsidRDefault="00092172" w:rsidP="00092172">
      <w:pPr>
        <w:spacing w:line="360" w:lineRule="exact"/>
        <w:ind w:left="4820"/>
      </w:pPr>
      <w:proofErr w:type="gramStart"/>
      <w:r w:rsidRPr="00DB1AF7">
        <w:lastRenderedPageBreak/>
        <w:t>УТВЕРЖДЕН</w:t>
      </w:r>
      <w:proofErr w:type="gramEnd"/>
      <w:r w:rsidRPr="00DB1AF7">
        <w:br/>
        <w:t>постановлением администрации</w:t>
      </w:r>
    </w:p>
    <w:p w:rsidR="00092172" w:rsidRPr="00DB1AF7" w:rsidRDefault="00092172" w:rsidP="00092172">
      <w:pPr>
        <w:spacing w:line="360" w:lineRule="exact"/>
        <w:ind w:left="4820"/>
      </w:pPr>
      <w:proofErr w:type="spellStart"/>
      <w:r>
        <w:t>Селинского</w:t>
      </w:r>
      <w:proofErr w:type="spellEnd"/>
      <w:r>
        <w:t xml:space="preserve"> сельского поселения</w:t>
      </w:r>
    </w:p>
    <w:p w:rsidR="00092172" w:rsidRPr="00DB1AF7" w:rsidRDefault="000867E1" w:rsidP="00092172">
      <w:pPr>
        <w:spacing w:line="360" w:lineRule="exact"/>
        <w:ind w:left="4820"/>
      </w:pPr>
      <w:r>
        <w:t>от «05»  августа  2015  № 42</w:t>
      </w:r>
      <w:bookmarkStart w:id="0" w:name="_GoBack"/>
      <w:bookmarkEnd w:id="0"/>
    </w:p>
    <w:p w:rsidR="00092172" w:rsidRPr="00DB1AF7" w:rsidRDefault="00092172" w:rsidP="0009217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92172" w:rsidRPr="00DB1AF7" w:rsidRDefault="00092172" w:rsidP="0009217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92172" w:rsidRPr="00DB1AF7" w:rsidRDefault="00092172" w:rsidP="000921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1AF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92172" w:rsidRPr="00DB1AF7" w:rsidRDefault="00092172" w:rsidP="0009217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B1AF7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bCs w:val="0"/>
          <w:sz w:val="28"/>
          <w:szCs w:val="28"/>
        </w:rPr>
        <w:t>Предоставление</w:t>
      </w:r>
      <w:r w:rsidRPr="00DB1AF7">
        <w:rPr>
          <w:rFonts w:ascii="Times New Roman" w:hAnsi="Times New Roman" w:cs="Times New Roman"/>
          <w:bCs w:val="0"/>
          <w:sz w:val="28"/>
          <w:szCs w:val="28"/>
        </w:rPr>
        <w:t xml:space="preserve"> градостроительного плана земельного участка на территории муниципального образования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района Кировской области</w:t>
      </w:r>
      <w:r w:rsidRPr="00DB1AF7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</w:p>
    <w:p w:rsidR="00092172" w:rsidRPr="00DB1AF7" w:rsidRDefault="00092172" w:rsidP="00092172">
      <w:pPr>
        <w:pStyle w:val="ConsPlusTitle"/>
        <w:widowControl/>
        <w:spacing w:line="360" w:lineRule="exact"/>
        <w:jc w:val="center"/>
        <w:rPr>
          <w:szCs w:val="28"/>
        </w:rPr>
      </w:pP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1.1. Административный регламент предоставления муниципальной услуги «Предоставление</w:t>
      </w:r>
      <w:r>
        <w:rPr>
          <w:szCs w:val="28"/>
        </w:rPr>
        <w:t xml:space="preserve"> градостроительного плана земельного участка</w:t>
      </w:r>
      <w:r w:rsidRPr="003D1006">
        <w:rPr>
          <w:szCs w:val="28"/>
        </w:rPr>
        <w:t xml:space="preserve"> на территории муниципального образования</w:t>
      </w:r>
      <w:r>
        <w:rPr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r w:rsidRPr="003D1006">
        <w:rPr>
          <w:szCs w:val="28"/>
        </w:rPr>
        <w:t xml:space="preserve">» (далее – административный регламент) устанавливает стандарт и порядок предоставления муниципальной услуги по </w:t>
      </w:r>
      <w:r>
        <w:rPr>
          <w:szCs w:val="28"/>
        </w:rPr>
        <w:t>предоставлению градостроительного плана земельного участка на</w:t>
      </w:r>
      <w:r w:rsidRPr="003D1006">
        <w:rPr>
          <w:szCs w:val="28"/>
        </w:rPr>
        <w:t xml:space="preserve"> территории муниципального обр</w:t>
      </w:r>
      <w:r>
        <w:rPr>
          <w:szCs w:val="28"/>
        </w:rPr>
        <w:t xml:space="preserve">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r w:rsidRPr="003D1006">
        <w:rPr>
          <w:szCs w:val="28"/>
        </w:rPr>
        <w:t>».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1.2. 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</w:t>
      </w:r>
      <w:r>
        <w:rPr>
          <w:szCs w:val="28"/>
        </w:rPr>
        <w:t>–</w:t>
      </w:r>
      <w:r w:rsidRPr="003D1006">
        <w:rPr>
          <w:szCs w:val="28"/>
        </w:rPr>
        <w:t xml:space="preserve"> заявление).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1.3. Информация о муниципальной услуге внесена в реестр муниципальных услуг, оказываемых на территории муниципального о</w:t>
      </w:r>
      <w:r>
        <w:rPr>
          <w:szCs w:val="28"/>
        </w:rPr>
        <w:t xml:space="preserve">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r w:rsidRPr="003D1006">
        <w:rPr>
          <w:szCs w:val="28"/>
        </w:rPr>
        <w:t>.</w:t>
      </w:r>
    </w:p>
    <w:p w:rsidR="00092172" w:rsidRPr="00DB1AF7" w:rsidRDefault="00092172" w:rsidP="00092172">
      <w:pPr>
        <w:ind w:firstLine="709"/>
        <w:jc w:val="both"/>
        <w:rPr>
          <w:szCs w:val="28"/>
        </w:rPr>
      </w:pPr>
    </w:p>
    <w:p w:rsidR="00092172" w:rsidRPr="00DB1AF7" w:rsidRDefault="00092172" w:rsidP="00092172">
      <w:pPr>
        <w:jc w:val="center"/>
        <w:rPr>
          <w:szCs w:val="28"/>
        </w:rPr>
      </w:pPr>
      <w:r w:rsidRPr="00DB1AF7">
        <w:rPr>
          <w:b/>
          <w:szCs w:val="28"/>
        </w:rPr>
        <w:t>2. Стандарт предоставления муниципальной услуги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2.1. Наименование муниципальной услуги: «Предоставление </w:t>
      </w:r>
      <w:r>
        <w:rPr>
          <w:szCs w:val="28"/>
        </w:rPr>
        <w:t>градостроительного плана земельного участка</w:t>
      </w:r>
      <w:r w:rsidRPr="003D1006">
        <w:rPr>
          <w:szCs w:val="28"/>
        </w:rPr>
        <w:t xml:space="preserve"> на территории муниципального образования</w:t>
      </w:r>
      <w:r>
        <w:rPr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r>
        <w:rPr>
          <w:szCs w:val="28"/>
        </w:rPr>
        <w:t xml:space="preserve">» </w:t>
      </w:r>
      <w:r w:rsidRPr="003D1006">
        <w:rPr>
          <w:szCs w:val="28"/>
        </w:rPr>
        <w:t xml:space="preserve">(далее </w:t>
      </w:r>
      <w:r>
        <w:rPr>
          <w:szCs w:val="28"/>
        </w:rPr>
        <w:t>–</w:t>
      </w:r>
      <w:r w:rsidRPr="003D1006">
        <w:rPr>
          <w:szCs w:val="28"/>
        </w:rPr>
        <w:t xml:space="preserve"> муниципальная услуга).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2.2. Муниципальная услуга предоставляется администрацией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proofErr w:type="gramStart"/>
      <w:r w:rsidRPr="003D1006">
        <w:rPr>
          <w:szCs w:val="28"/>
        </w:rPr>
        <w:t xml:space="preserve"> .</w:t>
      </w:r>
      <w:proofErr w:type="gramEnd"/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Приём заявлений осуществляется: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в администрации муниципального</w:t>
      </w:r>
      <w:r>
        <w:rPr>
          <w:szCs w:val="28"/>
        </w:rPr>
        <w:t xml:space="preserve"> образования</w:t>
      </w:r>
      <w:r w:rsidRPr="0009217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proofErr w:type="gramStart"/>
      <w:r>
        <w:rPr>
          <w:szCs w:val="28"/>
        </w:rPr>
        <w:t xml:space="preserve"> .</w:t>
      </w:r>
      <w:proofErr w:type="gramEnd"/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Адрес: </w:t>
      </w:r>
      <w:proofErr w:type="spellStart"/>
      <w:r>
        <w:rPr>
          <w:szCs w:val="28"/>
        </w:rPr>
        <w:t>у</w:t>
      </w:r>
      <w:r w:rsidR="0037473E">
        <w:rPr>
          <w:szCs w:val="28"/>
        </w:rPr>
        <w:t>л</w:t>
      </w:r>
      <w:proofErr w:type="gramStart"/>
      <w:r w:rsidR="0037473E">
        <w:rPr>
          <w:szCs w:val="28"/>
        </w:rPr>
        <w:t>.С</w:t>
      </w:r>
      <w:proofErr w:type="gramEnd"/>
      <w:r w:rsidR="0037473E">
        <w:rPr>
          <w:szCs w:val="28"/>
        </w:rPr>
        <w:t>оветская</w:t>
      </w:r>
      <w:proofErr w:type="spellEnd"/>
      <w:r w:rsidR="0037473E">
        <w:rPr>
          <w:szCs w:val="28"/>
        </w:rPr>
        <w:t xml:space="preserve"> дом №</w:t>
      </w:r>
      <w:r>
        <w:rPr>
          <w:szCs w:val="28"/>
        </w:rPr>
        <w:t xml:space="preserve"> 10 </w:t>
      </w:r>
      <w:proofErr w:type="spellStart"/>
      <w:r>
        <w:rPr>
          <w:szCs w:val="28"/>
        </w:rPr>
        <w:t>д</w:t>
      </w:r>
      <w:r w:rsidRPr="003D1006">
        <w:rPr>
          <w:szCs w:val="28"/>
        </w:rPr>
        <w:t>.</w:t>
      </w:r>
      <w:r w:rsidR="0037473E">
        <w:rPr>
          <w:szCs w:val="28"/>
        </w:rPr>
        <w:t>Селино</w:t>
      </w:r>
      <w:proofErr w:type="spellEnd"/>
    </w:p>
    <w:p w:rsidR="00092172" w:rsidRPr="003D1006" w:rsidRDefault="0037473E" w:rsidP="00092172">
      <w:pPr>
        <w:ind w:firstLine="720"/>
        <w:jc w:val="both"/>
        <w:rPr>
          <w:szCs w:val="28"/>
        </w:rPr>
      </w:pPr>
      <w:r>
        <w:rPr>
          <w:szCs w:val="28"/>
        </w:rPr>
        <w:t xml:space="preserve">Часы приема: </w:t>
      </w:r>
      <w:r w:rsidR="00EB038B">
        <w:rPr>
          <w:szCs w:val="28"/>
        </w:rPr>
        <w:t xml:space="preserve">понедельник – пятница </w:t>
      </w:r>
      <w:r>
        <w:rPr>
          <w:szCs w:val="28"/>
        </w:rPr>
        <w:t>с 8-30 до 16-30 час</w:t>
      </w:r>
      <w:proofErr w:type="gramStart"/>
      <w:r w:rsidR="00092172" w:rsidRPr="003D1006">
        <w:rPr>
          <w:szCs w:val="28"/>
        </w:rPr>
        <w:t>.</w:t>
      </w:r>
      <w:r w:rsidR="00EB038B">
        <w:rPr>
          <w:szCs w:val="28"/>
        </w:rPr>
        <w:t xml:space="preserve">, </w:t>
      </w:r>
      <w:proofErr w:type="gramEnd"/>
      <w:r w:rsidR="00EB038B">
        <w:rPr>
          <w:szCs w:val="28"/>
        </w:rPr>
        <w:t>перерыв на обед с 12-00 до 13-00, суббота воскресенье - выходной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Телеф</w:t>
      </w:r>
      <w:r w:rsidR="0037473E">
        <w:rPr>
          <w:szCs w:val="28"/>
        </w:rPr>
        <w:t>оны: 8(83338)77-1-19</w:t>
      </w:r>
      <w:r w:rsidRPr="003D1006">
        <w:rPr>
          <w:szCs w:val="28"/>
        </w:rPr>
        <w:t>.</w:t>
      </w:r>
    </w:p>
    <w:p w:rsidR="00092172" w:rsidRPr="004632FA" w:rsidRDefault="00092172" w:rsidP="00092172">
      <w:pPr>
        <w:ind w:firstLine="720"/>
        <w:jc w:val="both"/>
        <w:rPr>
          <w:szCs w:val="28"/>
          <w:lang w:val="en-US"/>
        </w:rPr>
      </w:pPr>
      <w:r w:rsidRPr="003D1006">
        <w:rPr>
          <w:szCs w:val="28"/>
        </w:rPr>
        <w:t>Электронная почта</w:t>
      </w:r>
      <w:r w:rsidR="0037473E">
        <w:rPr>
          <w:szCs w:val="28"/>
        </w:rPr>
        <w:t xml:space="preserve">: </w:t>
      </w:r>
      <w:proofErr w:type="spellStart"/>
      <w:r w:rsidR="004632FA">
        <w:rPr>
          <w:szCs w:val="28"/>
          <w:lang w:val="en-US"/>
        </w:rPr>
        <w:t>alya.muhamedzyan@mail</w:t>
      </w:r>
      <w:proofErr w:type="spellEnd"/>
      <w:r w:rsidRPr="003D1006">
        <w:rPr>
          <w:szCs w:val="28"/>
        </w:rPr>
        <w:t>.</w:t>
      </w:r>
      <w:proofErr w:type="spellStart"/>
      <w:r w:rsidR="004632FA">
        <w:rPr>
          <w:szCs w:val="28"/>
          <w:lang w:val="en-US"/>
        </w:rPr>
        <w:t>ru</w:t>
      </w:r>
      <w:proofErr w:type="spellEnd"/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в Территориальном отделе Кировского областного государственного </w:t>
      </w:r>
      <w:r w:rsidRPr="003D1006">
        <w:rPr>
          <w:szCs w:val="28"/>
        </w:rPr>
        <w:lastRenderedPageBreak/>
        <w:t>автономного учреждения «Многофункциональный центр предоставления государственных и муницип</w:t>
      </w:r>
      <w:r w:rsidR="004632FA">
        <w:rPr>
          <w:szCs w:val="28"/>
        </w:rPr>
        <w:t xml:space="preserve">альных услуг» в </w:t>
      </w:r>
      <w:proofErr w:type="spellStart"/>
      <w:r w:rsidR="004632FA">
        <w:rPr>
          <w:szCs w:val="28"/>
        </w:rPr>
        <w:t>Кильмезском</w:t>
      </w:r>
      <w:proofErr w:type="spellEnd"/>
      <w:r w:rsidR="004632FA">
        <w:rPr>
          <w:szCs w:val="28"/>
        </w:rPr>
        <w:t xml:space="preserve"> </w:t>
      </w:r>
      <w:r w:rsidRPr="003D1006">
        <w:rPr>
          <w:szCs w:val="28"/>
        </w:rPr>
        <w:t xml:space="preserve"> районе (далее – МФЦ).</w:t>
      </w:r>
    </w:p>
    <w:p w:rsidR="00092172" w:rsidRPr="003D1006" w:rsidRDefault="00845A9F" w:rsidP="00092172">
      <w:pPr>
        <w:ind w:firstLine="720"/>
        <w:jc w:val="both"/>
        <w:rPr>
          <w:szCs w:val="28"/>
        </w:rPr>
      </w:pPr>
      <w:r>
        <w:rPr>
          <w:szCs w:val="28"/>
        </w:rPr>
        <w:t xml:space="preserve">Адрес: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оветская</w:t>
      </w:r>
      <w:proofErr w:type="spellEnd"/>
      <w:r>
        <w:rPr>
          <w:szCs w:val="28"/>
        </w:rPr>
        <w:t xml:space="preserve"> дом №94, </w:t>
      </w:r>
      <w:proofErr w:type="spellStart"/>
      <w:r>
        <w:rPr>
          <w:szCs w:val="28"/>
        </w:rPr>
        <w:t>пгт.Кильмезь</w:t>
      </w:r>
      <w:proofErr w:type="spellEnd"/>
      <w:r w:rsidR="00092172" w:rsidRPr="003D1006">
        <w:rPr>
          <w:szCs w:val="28"/>
        </w:rPr>
        <w:t>.</w:t>
      </w:r>
    </w:p>
    <w:p w:rsidR="00092172" w:rsidRPr="003D1006" w:rsidRDefault="00845A9F" w:rsidP="00092172">
      <w:pPr>
        <w:ind w:firstLine="720"/>
        <w:jc w:val="both"/>
        <w:rPr>
          <w:szCs w:val="28"/>
        </w:rPr>
      </w:pPr>
      <w:r>
        <w:rPr>
          <w:szCs w:val="28"/>
        </w:rPr>
        <w:t>Часы приема: с 8-00 -до 20-00 час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с 8-00 –до 19-00 час.</w:t>
      </w:r>
    </w:p>
    <w:p w:rsidR="00092172" w:rsidRPr="003D1006" w:rsidRDefault="00845A9F" w:rsidP="00092172">
      <w:pPr>
        <w:ind w:firstLine="720"/>
        <w:jc w:val="both"/>
        <w:rPr>
          <w:szCs w:val="28"/>
        </w:rPr>
      </w:pPr>
      <w:r>
        <w:rPr>
          <w:szCs w:val="28"/>
        </w:rPr>
        <w:t>Телефоны: 8(83338)2-31-74</w:t>
      </w:r>
      <w:r w:rsidR="00092172" w:rsidRPr="003D1006">
        <w:rPr>
          <w:szCs w:val="28"/>
        </w:rPr>
        <w:t>.</w:t>
      </w:r>
    </w:p>
    <w:p w:rsidR="00092172" w:rsidRPr="00845A9F" w:rsidRDefault="00845A9F" w:rsidP="00092172">
      <w:pPr>
        <w:ind w:firstLine="720"/>
        <w:jc w:val="both"/>
        <w:rPr>
          <w:szCs w:val="28"/>
          <w:lang w:val="en-US"/>
        </w:rPr>
      </w:pPr>
      <w:r>
        <w:rPr>
          <w:szCs w:val="28"/>
        </w:rPr>
        <w:t>Электронная почта:</w:t>
      </w:r>
      <w:r>
        <w:rPr>
          <w:szCs w:val="28"/>
          <w:lang w:val="en-US"/>
        </w:rPr>
        <w:t>mfc@mfc43</w:t>
      </w:r>
      <w:r w:rsidR="00092172" w:rsidRPr="003D1006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092172" w:rsidRDefault="00092172" w:rsidP="00092172">
      <w:pPr>
        <w:ind w:firstLine="720"/>
        <w:jc w:val="both"/>
        <w:rPr>
          <w:szCs w:val="28"/>
        </w:rPr>
      </w:pPr>
      <w:proofErr w:type="gramStart"/>
      <w:r w:rsidRPr="003D1006">
        <w:rPr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услуги, а также не вправе требовать от заявителя представления документов и сведений, которые находятся в распоряжении органов предоставляющих муниципальную услугу, иных государственных органов и органах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3D1006">
        <w:rPr>
          <w:szCs w:val="28"/>
        </w:rPr>
        <w:t xml:space="preserve"> правовыми актами.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В предоставлении муниципальной услуги участвуют: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Управление Федеральной службы государственной регистрации, кадастра и картографии по Кировской области в части выдачи сведений о зарегистрированных правах на объекты недвижимости.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Адрес: 610000, г. Киров, ул. Ленина, д. 108.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Телефон: 8 (8332) 32-01-51.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Электронная почта: 43_upr@rosreestr.ru.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Адрес сайта в информационно-телекоммуникационной сети </w:t>
      </w:r>
      <w:r>
        <w:rPr>
          <w:szCs w:val="28"/>
        </w:rPr>
        <w:t>«</w:t>
      </w:r>
      <w:r w:rsidRPr="003D1006">
        <w:rPr>
          <w:szCs w:val="28"/>
        </w:rPr>
        <w:t>Интернет</w:t>
      </w:r>
      <w:r>
        <w:rPr>
          <w:szCs w:val="28"/>
        </w:rPr>
        <w:t>»</w:t>
      </w:r>
      <w:r w:rsidRPr="003D1006">
        <w:rPr>
          <w:szCs w:val="28"/>
        </w:rPr>
        <w:t>: www.to43.rosreestr.ru;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федеральное бюджетное учреждение "Кадастровая палата" по Кировской области в части предоставления кадастровых паспортов (кадастровых выписок) на земельные участки.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Адрес: 610035, г. Киров, ул. Преображенская, д. 8.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График работы: понедельник с 8-00 до 17-00, вторник с 8-00 до 18-00, среда с 8-00 </w:t>
      </w:r>
      <w:proofErr w:type="gramStart"/>
      <w:r w:rsidRPr="003D1006">
        <w:rPr>
          <w:szCs w:val="28"/>
        </w:rPr>
        <w:t>до</w:t>
      </w:r>
      <w:proofErr w:type="gramEnd"/>
      <w:r w:rsidRPr="003D1006">
        <w:rPr>
          <w:szCs w:val="28"/>
        </w:rPr>
        <w:t xml:space="preserve"> 17-00, четверг с 8-00 до 18-00, пятница с 8-00 до 15-45.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Тел./факс: 8 (8332) 57-26-31.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Электронная почта: fgu43@u43.kadastr.ru.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2.3. Предоставление муниципальной услуги осуществляется в соответствии </w:t>
      </w:r>
      <w:proofErr w:type="gramStart"/>
      <w:r w:rsidRPr="003D1006">
        <w:rPr>
          <w:szCs w:val="28"/>
        </w:rPr>
        <w:t>с</w:t>
      </w:r>
      <w:proofErr w:type="gramEnd"/>
      <w:r w:rsidRPr="003D1006">
        <w:rPr>
          <w:szCs w:val="28"/>
        </w:rPr>
        <w:t>:</w:t>
      </w:r>
    </w:p>
    <w:p w:rsidR="00092172" w:rsidRPr="00DB1AF7" w:rsidRDefault="00092172" w:rsidP="00092172">
      <w:pPr>
        <w:ind w:firstLine="720"/>
        <w:jc w:val="both"/>
        <w:rPr>
          <w:szCs w:val="28"/>
        </w:rPr>
      </w:pPr>
      <w:r w:rsidRPr="00DB1AF7">
        <w:rPr>
          <w:szCs w:val="28"/>
        </w:rPr>
        <w:t xml:space="preserve">Федеральным </w:t>
      </w:r>
      <w:hyperlink r:id="rId5" w:history="1">
        <w:r w:rsidRPr="00DB1AF7">
          <w:rPr>
            <w:szCs w:val="28"/>
          </w:rPr>
          <w:t>законом</w:t>
        </w:r>
      </w:hyperlink>
      <w:r w:rsidRPr="00DB1AF7">
        <w:rPr>
          <w:szCs w:val="28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092172" w:rsidRPr="00DB1AF7" w:rsidRDefault="00092172" w:rsidP="00092172">
      <w:pPr>
        <w:ind w:firstLine="720"/>
        <w:jc w:val="both"/>
      </w:pPr>
      <w:r w:rsidRPr="00DB1AF7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  <w:r w:rsidRPr="00DB1AF7">
        <w:t xml:space="preserve"> </w:t>
      </w:r>
    </w:p>
    <w:p w:rsidR="00092172" w:rsidRPr="000F68BD" w:rsidRDefault="00092172" w:rsidP="00092172">
      <w:pPr>
        <w:ind w:firstLine="720"/>
        <w:jc w:val="both"/>
        <w:rPr>
          <w:rStyle w:val="a5"/>
          <w:rFonts w:ascii="Times New Roman" w:hAnsi="Times New Roman"/>
          <w:i w:val="0"/>
        </w:rPr>
      </w:pPr>
      <w:r w:rsidRPr="00DB1AF7">
        <w:t xml:space="preserve">Градостроительным кодексом Российской Федерации от 29.12.2004    № 190-ФЗ </w:t>
      </w:r>
      <w:r w:rsidRPr="000F68BD">
        <w:rPr>
          <w:rStyle w:val="a5"/>
          <w:rFonts w:ascii="Times New Roman" w:hAnsi="Times New Roman"/>
          <w:i w:val="0"/>
        </w:rPr>
        <w:t>(«</w:t>
      </w:r>
      <w:proofErr w:type="spellStart"/>
      <w:r w:rsidRPr="000F68BD">
        <w:rPr>
          <w:rStyle w:val="a5"/>
          <w:rFonts w:ascii="Times New Roman" w:hAnsi="Times New Roman"/>
          <w:i w:val="0"/>
        </w:rPr>
        <w:t>Российская</w:t>
      </w:r>
      <w:proofErr w:type="spellEnd"/>
      <w:r w:rsidRPr="000F68BD">
        <w:rPr>
          <w:rStyle w:val="a5"/>
          <w:rFonts w:ascii="Times New Roman" w:hAnsi="Times New Roman"/>
          <w:i w:val="0"/>
        </w:rPr>
        <w:t xml:space="preserve"> </w:t>
      </w:r>
      <w:proofErr w:type="spellStart"/>
      <w:r w:rsidRPr="000F68BD">
        <w:rPr>
          <w:rStyle w:val="a5"/>
          <w:rFonts w:ascii="Times New Roman" w:hAnsi="Times New Roman"/>
          <w:i w:val="0"/>
        </w:rPr>
        <w:t>газета</w:t>
      </w:r>
      <w:proofErr w:type="spellEnd"/>
      <w:r w:rsidRPr="000F68BD">
        <w:rPr>
          <w:rStyle w:val="a5"/>
          <w:rFonts w:ascii="Times New Roman" w:hAnsi="Times New Roman"/>
          <w:i w:val="0"/>
        </w:rPr>
        <w:t>», № 290, 30.12.2004);</w:t>
      </w:r>
    </w:p>
    <w:p w:rsidR="00092172" w:rsidRPr="00DB1AF7" w:rsidRDefault="00092172" w:rsidP="00092172">
      <w:pPr>
        <w:ind w:firstLine="720"/>
        <w:jc w:val="both"/>
        <w:rPr>
          <w:szCs w:val="28"/>
        </w:rPr>
      </w:pPr>
      <w:r w:rsidRPr="00DB1AF7">
        <w:rPr>
          <w:szCs w:val="28"/>
        </w:rPr>
        <w:t>Федеральным законом от 06.04.2011 № 63-ФЗ «Об электронной подписи» («Парламентская газета», № 17, 08-14.04.2011, «Российская газета», № 75, 08.04.2011, «Собрание законодательства РФ», 11.04.2011, № 15, ст. 2036);</w:t>
      </w:r>
    </w:p>
    <w:p w:rsidR="00092172" w:rsidRPr="000F68BD" w:rsidRDefault="00092172" w:rsidP="00092172">
      <w:pPr>
        <w:ind w:firstLine="720"/>
        <w:jc w:val="both"/>
        <w:rPr>
          <w:szCs w:val="28"/>
        </w:rPr>
      </w:pPr>
      <w:r w:rsidRPr="00DB1AF7">
        <w:t xml:space="preserve">Приказом Министерства регионального развития Российской Федерации от 10.05.2011 № 207 «Об утверждении формы градостроительного плана земельного участка» </w:t>
      </w:r>
      <w:r w:rsidRPr="000F68BD">
        <w:rPr>
          <w:rStyle w:val="a5"/>
          <w:rFonts w:ascii="Times New Roman" w:hAnsi="Times New Roman"/>
          <w:i w:val="0"/>
        </w:rPr>
        <w:t>(«</w:t>
      </w:r>
      <w:proofErr w:type="spellStart"/>
      <w:r w:rsidRPr="000F68BD">
        <w:rPr>
          <w:rStyle w:val="a5"/>
          <w:rFonts w:ascii="Times New Roman" w:hAnsi="Times New Roman"/>
          <w:i w:val="0"/>
        </w:rPr>
        <w:t>Российская</w:t>
      </w:r>
      <w:proofErr w:type="spellEnd"/>
      <w:r w:rsidRPr="000F68BD">
        <w:rPr>
          <w:rStyle w:val="a5"/>
          <w:rFonts w:ascii="Times New Roman" w:hAnsi="Times New Roman"/>
          <w:i w:val="0"/>
        </w:rPr>
        <w:t xml:space="preserve"> </w:t>
      </w:r>
      <w:proofErr w:type="spellStart"/>
      <w:r w:rsidRPr="000F68BD">
        <w:rPr>
          <w:rStyle w:val="a5"/>
          <w:rFonts w:ascii="Times New Roman" w:hAnsi="Times New Roman"/>
          <w:i w:val="0"/>
        </w:rPr>
        <w:t>газета</w:t>
      </w:r>
      <w:proofErr w:type="spellEnd"/>
      <w:r w:rsidRPr="000F68BD">
        <w:rPr>
          <w:rStyle w:val="a5"/>
          <w:rFonts w:ascii="Times New Roman" w:hAnsi="Times New Roman"/>
          <w:i w:val="0"/>
        </w:rPr>
        <w:t>», № 122, 08.06.2011);</w:t>
      </w:r>
    </w:p>
    <w:p w:rsidR="00092172" w:rsidRPr="00DB1AF7" w:rsidRDefault="00092172" w:rsidP="00092172">
      <w:pPr>
        <w:ind w:firstLine="720"/>
        <w:jc w:val="both"/>
        <w:rPr>
          <w:szCs w:val="28"/>
        </w:rPr>
      </w:pPr>
      <w:r w:rsidRPr="00DB1AF7">
        <w:rPr>
          <w:szCs w:val="28"/>
        </w:rPr>
        <w:t>Уставом муниципального образования</w:t>
      </w:r>
      <w:r w:rsidRPr="00DB1AF7">
        <w:rPr>
          <w:i/>
          <w:szCs w:val="28"/>
        </w:rPr>
        <w:t xml:space="preserve"> </w:t>
      </w:r>
      <w:proofErr w:type="spellStart"/>
      <w:r w:rsidR="00845A9F">
        <w:rPr>
          <w:szCs w:val="28"/>
        </w:rPr>
        <w:t>Селинского</w:t>
      </w:r>
      <w:proofErr w:type="spellEnd"/>
      <w:r w:rsidR="00845A9F">
        <w:rPr>
          <w:szCs w:val="28"/>
        </w:rPr>
        <w:t xml:space="preserve"> сельского поселения </w:t>
      </w:r>
      <w:proofErr w:type="spellStart"/>
      <w:r w:rsidR="00845A9F">
        <w:rPr>
          <w:szCs w:val="28"/>
        </w:rPr>
        <w:t>Кильмезского</w:t>
      </w:r>
      <w:proofErr w:type="spellEnd"/>
      <w:r w:rsidR="00845A9F">
        <w:rPr>
          <w:szCs w:val="28"/>
        </w:rPr>
        <w:t xml:space="preserve"> района Кировской области</w:t>
      </w:r>
      <w:r w:rsidRPr="00DB1AF7">
        <w:rPr>
          <w:szCs w:val="28"/>
        </w:rPr>
        <w:t>;</w:t>
      </w:r>
    </w:p>
    <w:p w:rsidR="00092172" w:rsidRPr="00DB1AF7" w:rsidRDefault="00092172" w:rsidP="00092172">
      <w:pPr>
        <w:ind w:firstLine="720"/>
        <w:jc w:val="both"/>
        <w:rPr>
          <w:szCs w:val="28"/>
        </w:rPr>
      </w:pPr>
      <w:r w:rsidRPr="00DB1AF7">
        <w:rPr>
          <w:szCs w:val="28"/>
        </w:rPr>
        <w:t>Правилами землепользования и застройк</w:t>
      </w:r>
      <w:r w:rsidR="00845A9F">
        <w:rPr>
          <w:szCs w:val="28"/>
        </w:rPr>
        <w:t xml:space="preserve">и муниципального образования </w:t>
      </w:r>
      <w:r w:rsidR="00845A9F" w:rsidRPr="00845A9F">
        <w:rPr>
          <w:szCs w:val="28"/>
        </w:rPr>
        <w:t xml:space="preserve"> </w:t>
      </w:r>
      <w:proofErr w:type="spellStart"/>
      <w:r w:rsidR="00845A9F">
        <w:rPr>
          <w:szCs w:val="28"/>
        </w:rPr>
        <w:t>Селинского</w:t>
      </w:r>
      <w:proofErr w:type="spellEnd"/>
      <w:r w:rsidR="00845A9F">
        <w:rPr>
          <w:szCs w:val="28"/>
        </w:rPr>
        <w:t xml:space="preserve"> сельского поселения </w:t>
      </w:r>
      <w:proofErr w:type="spellStart"/>
      <w:r w:rsidR="00845A9F">
        <w:rPr>
          <w:szCs w:val="28"/>
        </w:rPr>
        <w:t>Кильмезского</w:t>
      </w:r>
      <w:proofErr w:type="spellEnd"/>
      <w:r w:rsidR="00845A9F">
        <w:rPr>
          <w:szCs w:val="28"/>
        </w:rPr>
        <w:t xml:space="preserve"> района Кировской области</w:t>
      </w:r>
      <w:proofErr w:type="gramStart"/>
      <w:r w:rsidR="00845A9F" w:rsidRPr="00DB1AF7">
        <w:rPr>
          <w:szCs w:val="28"/>
        </w:rPr>
        <w:t xml:space="preserve"> </w:t>
      </w:r>
      <w:r w:rsidRPr="00DB1AF7">
        <w:rPr>
          <w:szCs w:val="28"/>
        </w:rPr>
        <w:t>;</w:t>
      </w:r>
      <w:proofErr w:type="gramEnd"/>
    </w:p>
    <w:p w:rsidR="00092172" w:rsidRPr="00DB1AF7" w:rsidRDefault="00092172" w:rsidP="00092172">
      <w:pPr>
        <w:ind w:firstLine="720"/>
        <w:jc w:val="both"/>
        <w:rPr>
          <w:szCs w:val="28"/>
        </w:rPr>
      </w:pPr>
      <w:r w:rsidRPr="00DB1AF7">
        <w:rPr>
          <w:szCs w:val="28"/>
        </w:rPr>
        <w:lastRenderedPageBreak/>
        <w:t xml:space="preserve">Соглашением с органами местного самоуправления поселений, входящих в состав муниципального района о передаче органу местного самоуправления муниципального района полномочий по выдаче градостроительных планов земельных участков на территории </w:t>
      </w:r>
      <w:r>
        <w:rPr>
          <w:szCs w:val="28"/>
        </w:rPr>
        <w:t>муниципального образования</w:t>
      </w:r>
      <w:r w:rsidRPr="00DB1AF7">
        <w:rPr>
          <w:szCs w:val="28"/>
        </w:rPr>
        <w:t xml:space="preserve"> (в случае выдачи администрацией муниципального района градостроительных планов земельных участков на территори</w:t>
      </w:r>
      <w:r>
        <w:rPr>
          <w:szCs w:val="28"/>
        </w:rPr>
        <w:t>ях</w:t>
      </w:r>
      <w:r w:rsidRPr="00DB1AF7">
        <w:rPr>
          <w:szCs w:val="28"/>
        </w:rPr>
        <w:t xml:space="preserve"> входящих в его состав поселений)</w:t>
      </w:r>
      <w:r>
        <w:rPr>
          <w:szCs w:val="28"/>
        </w:rPr>
        <w:t>;</w:t>
      </w:r>
    </w:p>
    <w:p w:rsidR="00092172" w:rsidRDefault="00092172" w:rsidP="00092172">
      <w:pPr>
        <w:ind w:firstLine="720"/>
        <w:jc w:val="both"/>
        <w:rPr>
          <w:szCs w:val="28"/>
        </w:rPr>
      </w:pPr>
      <w:r w:rsidRPr="00DB1AF7">
        <w:rPr>
          <w:szCs w:val="28"/>
        </w:rPr>
        <w:t>настоящим Административным регламентом.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2.4. Результатом предоставления муниципальной услуги является: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получение заявителем </w:t>
      </w:r>
      <w:r>
        <w:rPr>
          <w:szCs w:val="28"/>
        </w:rPr>
        <w:t>градостроительного плана земельного</w:t>
      </w:r>
      <w:r w:rsidRPr="003D1006">
        <w:rPr>
          <w:szCs w:val="28"/>
        </w:rPr>
        <w:t>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получение заявителем отказ</w:t>
      </w:r>
      <w:r>
        <w:rPr>
          <w:szCs w:val="28"/>
        </w:rPr>
        <w:t>а</w:t>
      </w:r>
      <w:r w:rsidRPr="003D1006">
        <w:rPr>
          <w:szCs w:val="28"/>
        </w:rPr>
        <w:t xml:space="preserve"> в предоставлении </w:t>
      </w:r>
      <w:r>
        <w:rPr>
          <w:szCs w:val="28"/>
        </w:rPr>
        <w:t>градостроительного плана земельного участка</w:t>
      </w:r>
      <w:r w:rsidRPr="003D1006">
        <w:rPr>
          <w:szCs w:val="28"/>
        </w:rPr>
        <w:t>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bookmarkStart w:id="1" w:name="Par77"/>
      <w:bookmarkEnd w:id="1"/>
      <w:r w:rsidRPr="003D1006">
        <w:rPr>
          <w:szCs w:val="28"/>
        </w:rPr>
        <w:t>2.5. Для предоставления муниципальной услуги необходимы следующие документы:</w:t>
      </w:r>
    </w:p>
    <w:p w:rsidR="00092172" w:rsidRDefault="00092172" w:rsidP="00092172">
      <w:pPr>
        <w:ind w:firstLine="720"/>
        <w:jc w:val="both"/>
      </w:pPr>
      <w:r>
        <w:t xml:space="preserve">2.5.1. </w:t>
      </w:r>
      <w:r w:rsidRPr="00DB1AF7">
        <w:t>Заявление о выдаче градостроительного плана земельного участка (приложение № 1);</w:t>
      </w:r>
    </w:p>
    <w:p w:rsidR="00092172" w:rsidRPr="00DB1AF7" w:rsidRDefault="00092172" w:rsidP="00092172">
      <w:pPr>
        <w:ind w:firstLine="720"/>
        <w:jc w:val="both"/>
      </w:pPr>
      <w:r>
        <w:t xml:space="preserve">2.5.2. </w:t>
      </w:r>
      <w:r w:rsidRPr="00DB1AF7">
        <w:t>Документы, содержащие сведения кадастрового учета о земельном участке;</w:t>
      </w:r>
    </w:p>
    <w:p w:rsidR="00092172" w:rsidRDefault="00092172" w:rsidP="00092172">
      <w:pPr>
        <w:ind w:firstLine="720"/>
        <w:jc w:val="both"/>
      </w:pPr>
      <w:r>
        <w:t xml:space="preserve">2.5.3. </w:t>
      </w:r>
      <w:r w:rsidRPr="00DB1AF7">
        <w:t>Документы, содержащие сведения с указанием инвентаризационного или кадастрового номера объекта капитального строительства и даты его постановки на государственный технический учет и техническую инвентаризацию;</w:t>
      </w:r>
    </w:p>
    <w:p w:rsidR="00092172" w:rsidRDefault="00092172" w:rsidP="00092172">
      <w:pPr>
        <w:ind w:firstLine="709"/>
        <w:jc w:val="both"/>
        <w:rPr>
          <w:szCs w:val="28"/>
        </w:rPr>
      </w:pPr>
      <w:r>
        <w:rPr>
          <w:szCs w:val="28"/>
        </w:rPr>
        <w:t>2.5.4. Копии технических паспортов на расположенные в границах земельного участка объекты капитального строительства (при наличии), копия кадастрового паспорта объекта капитального строительства.</w:t>
      </w:r>
    </w:p>
    <w:p w:rsidR="00092172" w:rsidRPr="00DB1AF7" w:rsidRDefault="00092172" w:rsidP="00092172">
      <w:pPr>
        <w:ind w:firstLine="720"/>
        <w:jc w:val="both"/>
      </w:pPr>
      <w:r>
        <w:t xml:space="preserve">2.5.5. </w:t>
      </w:r>
      <w:proofErr w:type="gramStart"/>
      <w:r w:rsidRPr="00DB1AF7">
        <w:t>Справка со сведениями об объектах,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 или на смежной территории (в случае наличия в границах земельного участка объектов культурного наследия (памятников истории и культуры) народов Российской Федерации и выявленных объектов культурного наследия).</w:t>
      </w:r>
      <w:proofErr w:type="gramEnd"/>
    </w:p>
    <w:p w:rsidR="00092172" w:rsidRDefault="00092172" w:rsidP="00092172">
      <w:pPr>
        <w:ind w:firstLine="720"/>
        <w:jc w:val="both"/>
        <w:rPr>
          <w:szCs w:val="28"/>
        </w:rPr>
      </w:pPr>
      <w:r w:rsidRPr="00DB1AF7">
        <w:rPr>
          <w:szCs w:val="28"/>
        </w:rPr>
        <w:t>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092172" w:rsidRPr="005F34F1" w:rsidRDefault="00092172" w:rsidP="00092172">
      <w:pPr>
        <w:shd w:val="clear" w:color="auto" w:fill="FFFFFF"/>
        <w:ind w:firstLine="720"/>
        <w:jc w:val="both"/>
        <w:rPr>
          <w:szCs w:val="28"/>
        </w:rPr>
      </w:pPr>
      <w:r w:rsidRPr="005F34F1">
        <w:rPr>
          <w:szCs w:val="28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инициативе:</w:t>
      </w:r>
    </w:p>
    <w:p w:rsidR="00092172" w:rsidRPr="00DB1AF7" w:rsidRDefault="00092172" w:rsidP="00092172">
      <w:pPr>
        <w:ind w:firstLine="720"/>
        <w:jc w:val="both"/>
      </w:pPr>
      <w:r w:rsidRPr="00DB1AF7">
        <w:t>Документы, содержащие сведения кадастрового учета о земельном участке;</w:t>
      </w:r>
    </w:p>
    <w:p w:rsidR="00092172" w:rsidRPr="00DB1AF7" w:rsidRDefault="00092172" w:rsidP="00092172">
      <w:pPr>
        <w:ind w:firstLine="720"/>
        <w:jc w:val="both"/>
      </w:pPr>
      <w:r w:rsidRPr="00DB1AF7">
        <w:t>Документы, содержащие сведения с указанием инвентаризационного или кадастрового номера объекта капитального строительства и даты его постановки на государственный технический учет и техническую инвентаризацию;</w:t>
      </w:r>
    </w:p>
    <w:p w:rsidR="00092172" w:rsidRDefault="00092172" w:rsidP="00092172">
      <w:pPr>
        <w:ind w:firstLine="709"/>
        <w:jc w:val="both"/>
        <w:rPr>
          <w:szCs w:val="28"/>
        </w:rPr>
      </w:pPr>
      <w:r>
        <w:rPr>
          <w:szCs w:val="28"/>
        </w:rPr>
        <w:t>Копии технических паспортов на расположенные в границах земельного участка объекты капитального строительства (при наличии), копия кадастрового паспорта объекта капитального строительства.</w:t>
      </w:r>
    </w:p>
    <w:p w:rsidR="00092172" w:rsidRDefault="00092172" w:rsidP="00092172">
      <w:pPr>
        <w:ind w:firstLine="720"/>
        <w:jc w:val="both"/>
      </w:pPr>
      <w:proofErr w:type="gramStart"/>
      <w:r w:rsidRPr="00DB1AF7">
        <w:t xml:space="preserve">Справка со сведениями об объектах, включенных в единый государственный реестр объектов культурного наследия (памятников истории и </w:t>
      </w:r>
      <w:r w:rsidRPr="00DB1AF7">
        <w:lastRenderedPageBreak/>
        <w:t>культуры) народов Российской Федерации, расположенных в границах земельного участка или на смежной территории (в случае наличия в границах земельного участка объектов культурного наследия (памятников истории и культуры) народов Российской Федерации и выявленных объектов культурного наследия).</w:t>
      </w:r>
      <w:proofErr w:type="gramEnd"/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</w:t>
      </w:r>
      <w:r>
        <w:rPr>
          <w:szCs w:val="28"/>
        </w:rPr>
        <w:t>8</w:t>
      </w:r>
      <w:r w:rsidRPr="003D1006">
        <w:rPr>
          <w:szCs w:val="28"/>
        </w:rPr>
        <w:t>. Основания для отказа</w:t>
      </w:r>
      <w:r>
        <w:rPr>
          <w:szCs w:val="28"/>
        </w:rPr>
        <w:t xml:space="preserve"> в приёме документов и предоставлении муниципальной услуги</w:t>
      </w:r>
      <w:r w:rsidRPr="003D1006">
        <w:rPr>
          <w:szCs w:val="28"/>
        </w:rPr>
        <w:t>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bookmarkStart w:id="2" w:name="Par103"/>
      <w:bookmarkEnd w:id="2"/>
      <w:r w:rsidRPr="003D1006">
        <w:rPr>
          <w:szCs w:val="28"/>
        </w:rPr>
        <w:t xml:space="preserve">2.8.1. </w:t>
      </w:r>
      <w:r>
        <w:rPr>
          <w:szCs w:val="28"/>
        </w:rPr>
        <w:t>Основания для отказа в</w:t>
      </w:r>
      <w:r w:rsidRPr="003D1006">
        <w:rPr>
          <w:szCs w:val="28"/>
        </w:rPr>
        <w:t xml:space="preserve"> приеме документов: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2.8.1.</w:t>
      </w:r>
      <w:r>
        <w:rPr>
          <w:szCs w:val="28"/>
        </w:rPr>
        <w:t>1</w:t>
      </w:r>
      <w:r w:rsidRPr="003D1006">
        <w:rPr>
          <w:szCs w:val="28"/>
        </w:rPr>
        <w:t xml:space="preserve">. Отсутствие документа, </w:t>
      </w:r>
      <w:r>
        <w:rPr>
          <w:szCs w:val="28"/>
        </w:rPr>
        <w:t xml:space="preserve">удостоверяющего личность заявителя, либо документа </w:t>
      </w:r>
      <w:r w:rsidRPr="003D1006">
        <w:rPr>
          <w:szCs w:val="28"/>
        </w:rPr>
        <w:t>подтверждающего полномочия представителя заявителя, в случае обращения за получением услуги представителя по доверенности.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2.8.1.</w:t>
      </w:r>
      <w:r>
        <w:rPr>
          <w:szCs w:val="28"/>
        </w:rPr>
        <w:t>2</w:t>
      </w:r>
      <w:r w:rsidRPr="003D1006">
        <w:rPr>
          <w:szCs w:val="28"/>
        </w:rPr>
        <w:t>. Фамилии, имена и отчества физических лиц, адреса их мест жительства написаны не полностью.</w:t>
      </w:r>
    </w:p>
    <w:p w:rsidR="00092172" w:rsidRDefault="00092172" w:rsidP="00092172">
      <w:pPr>
        <w:ind w:firstLine="720"/>
        <w:jc w:val="both"/>
        <w:rPr>
          <w:szCs w:val="28"/>
        </w:rPr>
      </w:pPr>
      <w:bookmarkStart w:id="3" w:name="Par108"/>
      <w:bookmarkEnd w:id="3"/>
      <w:r w:rsidRPr="003D1006">
        <w:rPr>
          <w:szCs w:val="28"/>
        </w:rPr>
        <w:t>2.8.1.</w:t>
      </w:r>
      <w:r>
        <w:rPr>
          <w:szCs w:val="28"/>
        </w:rPr>
        <w:t>3</w:t>
      </w:r>
      <w:r w:rsidRPr="003D1006">
        <w:rPr>
          <w:szCs w:val="28"/>
        </w:rPr>
        <w:t xml:space="preserve">. </w:t>
      </w:r>
      <w:r>
        <w:rPr>
          <w:szCs w:val="28"/>
        </w:rPr>
        <w:t>Заявление не поддаётся прочтению.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2.8.2. </w:t>
      </w:r>
      <w:r>
        <w:rPr>
          <w:szCs w:val="28"/>
        </w:rPr>
        <w:t>Основания для отказа в</w:t>
      </w:r>
      <w:r w:rsidRPr="003D1006">
        <w:rPr>
          <w:szCs w:val="28"/>
        </w:rPr>
        <w:t xml:space="preserve"> предоставлении муниципальной услуги:</w:t>
      </w:r>
    </w:p>
    <w:p w:rsidR="00092172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2.8.2.1. Отсутствуют сведения о координатах поворотных точек границ земельного участка;</w:t>
      </w:r>
    </w:p>
    <w:p w:rsidR="00092172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2.8.2.2. Согласно градостроительному регламенту территориальной зоны на земельном участке не предусматривается создание объектов капитального строительства.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2.9. Предоставление муниципальной услуги осуществляется бесплатно.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2.10. Сроки предоставления муниципальной услуги: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общий срок предоставления муниципальной услуги </w:t>
      </w:r>
      <w:r>
        <w:rPr>
          <w:szCs w:val="28"/>
        </w:rPr>
        <w:t>–</w:t>
      </w:r>
      <w:r w:rsidRPr="003D1006">
        <w:rPr>
          <w:szCs w:val="28"/>
        </w:rPr>
        <w:t xml:space="preserve"> не более </w:t>
      </w:r>
      <w:r>
        <w:rPr>
          <w:szCs w:val="28"/>
        </w:rPr>
        <w:t>30</w:t>
      </w:r>
      <w:r w:rsidRPr="003D1006">
        <w:rPr>
          <w:szCs w:val="28"/>
        </w:rPr>
        <w:t xml:space="preserve"> дней со дня </w:t>
      </w:r>
      <w:r>
        <w:rPr>
          <w:szCs w:val="28"/>
        </w:rPr>
        <w:t>получения заявления, в случае подачи заявления в форме электронного документа – не более 20 дней</w:t>
      </w:r>
      <w:r w:rsidRPr="003D1006">
        <w:rPr>
          <w:szCs w:val="28"/>
        </w:rPr>
        <w:t xml:space="preserve">. В случае передачи документов через многофункциональный центр срок исчисляется со дня </w:t>
      </w:r>
      <w:r>
        <w:rPr>
          <w:szCs w:val="28"/>
        </w:rPr>
        <w:t>получения</w:t>
      </w:r>
      <w:r w:rsidRPr="003D1006">
        <w:rPr>
          <w:szCs w:val="28"/>
        </w:rPr>
        <w:t xml:space="preserve"> многофункциональным центром заявления</w:t>
      </w:r>
      <w:r>
        <w:rPr>
          <w:szCs w:val="28"/>
        </w:rPr>
        <w:t>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</w:t>
      </w:r>
      <w:r>
        <w:rPr>
          <w:szCs w:val="28"/>
        </w:rPr>
        <w:t>–</w:t>
      </w:r>
      <w:r w:rsidRPr="003D1006">
        <w:rPr>
          <w:szCs w:val="28"/>
        </w:rPr>
        <w:t xml:space="preserve"> не более 15 минут;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срок регистрации запроса заявителя о предоставлении муниципальной услуги </w:t>
      </w:r>
      <w:r>
        <w:rPr>
          <w:szCs w:val="28"/>
        </w:rPr>
        <w:t>–</w:t>
      </w:r>
      <w:r w:rsidRPr="003D1006">
        <w:rPr>
          <w:szCs w:val="28"/>
        </w:rPr>
        <w:t xml:space="preserve"> не более </w:t>
      </w:r>
      <w:r>
        <w:rPr>
          <w:szCs w:val="28"/>
        </w:rPr>
        <w:t>1</w:t>
      </w:r>
      <w:r w:rsidRPr="003D1006">
        <w:rPr>
          <w:szCs w:val="28"/>
        </w:rPr>
        <w:t xml:space="preserve"> дн</w:t>
      </w:r>
      <w:r>
        <w:rPr>
          <w:szCs w:val="28"/>
        </w:rPr>
        <w:t>я</w:t>
      </w:r>
      <w:r w:rsidRPr="003D1006">
        <w:rPr>
          <w:szCs w:val="28"/>
        </w:rPr>
        <w:t>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2.11. Требования к помещениям.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2.11.1. Требования к помещению, в котором предоставляется услуга.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Здание, в котором размещается администрация (далее - здание), должно располагаться в пешеходной доступности от остановок общественного транспорта. Входы в здание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На территории, прилегающей к зданию, располагается автостоянка для парковки автомобилей. Доступ к парковочным местам является бесплатным.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В здании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Помещения, в которых предоставляется услуга, должны соответствовать Санитарно-эпидемиологическим </w:t>
      </w:r>
      <w:hyperlink r:id="rId6" w:history="1">
        <w:r w:rsidRPr="003D1006">
          <w:rPr>
            <w:szCs w:val="28"/>
          </w:rPr>
          <w:t>правилам</w:t>
        </w:r>
      </w:hyperlink>
      <w:r w:rsidRPr="003D1006">
        <w:rPr>
          <w:szCs w:val="28"/>
        </w:rPr>
        <w:t xml:space="preserve"> и нормативам </w:t>
      </w:r>
      <w:r>
        <w:rPr>
          <w:szCs w:val="28"/>
        </w:rPr>
        <w:t>«</w:t>
      </w:r>
      <w:r w:rsidRPr="003D1006">
        <w:rPr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szCs w:val="28"/>
        </w:rPr>
        <w:t>»</w:t>
      </w:r>
      <w:r w:rsidRPr="003D1006">
        <w:rPr>
          <w:szCs w:val="28"/>
        </w:rPr>
        <w:t xml:space="preserve">, введенным в действие постановлением Главного государственного санитарного врача РФ от 03.06.2003 </w:t>
      </w:r>
      <w:r>
        <w:rPr>
          <w:szCs w:val="28"/>
        </w:rPr>
        <w:t>№</w:t>
      </w:r>
      <w:r w:rsidRPr="003D1006">
        <w:rPr>
          <w:szCs w:val="28"/>
        </w:rPr>
        <w:t xml:space="preserve"> 118. Помещения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Помещение для непосредственного взаимодействия специалиста </w:t>
      </w:r>
      <w:r w:rsidRPr="003D1006">
        <w:rPr>
          <w:szCs w:val="28"/>
        </w:rPr>
        <w:lastRenderedPageBreak/>
        <w:t>Управления с заявителями должно быть организовано в виде отдельного кабинета. Кабинет приема заявителей должен быть оборудован информационной табличкой с указанием номера кабинета, фамилии, имени, отчества и должности специалиста, осуществляющего предоставление услуги.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2.11.2. Требования к местам ожидания и местам для заполнения запросов о предоставлении услуги.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2.11.3. Требования к местам информирования и информационным материалам.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Места информирования, расположенные в здании и предназначенные для ознакомления заявителей с информационными материалами, оборудуются </w:t>
      </w:r>
      <w:proofErr w:type="gramStart"/>
      <w:r w:rsidRPr="003D1006">
        <w:rPr>
          <w:szCs w:val="28"/>
        </w:rPr>
        <w:t>Интернет-киосками</w:t>
      </w:r>
      <w:proofErr w:type="gramEnd"/>
      <w:r w:rsidRPr="003D1006">
        <w:rPr>
          <w:szCs w:val="28"/>
        </w:rPr>
        <w:t>, информационными стендами, стульями и столами для возможности оформления документов, канцелярскими принадлежностями.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В здании устанавливается информационный стенд, на котором содержится следующая информация: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график работы (часы приема), контактный телефон (телефон для справок), адрес официального сайта администрации муниципального об</w:t>
      </w:r>
      <w:r w:rsidR="00845A9F">
        <w:rPr>
          <w:szCs w:val="28"/>
        </w:rPr>
        <w:t xml:space="preserve">разования </w:t>
      </w:r>
      <w:proofErr w:type="spellStart"/>
      <w:r w:rsidR="00845A9F">
        <w:rPr>
          <w:szCs w:val="28"/>
        </w:rPr>
        <w:t>Селинского</w:t>
      </w:r>
      <w:proofErr w:type="spellEnd"/>
      <w:r w:rsidR="00845A9F">
        <w:rPr>
          <w:szCs w:val="28"/>
        </w:rPr>
        <w:t xml:space="preserve"> сельского поселения </w:t>
      </w:r>
      <w:proofErr w:type="spellStart"/>
      <w:r w:rsidR="00845A9F">
        <w:rPr>
          <w:szCs w:val="28"/>
        </w:rPr>
        <w:t>Кильмезского</w:t>
      </w:r>
      <w:proofErr w:type="spellEnd"/>
      <w:r w:rsidR="00845A9F">
        <w:rPr>
          <w:szCs w:val="28"/>
        </w:rPr>
        <w:t xml:space="preserve"> района Кировской области</w:t>
      </w:r>
      <w:r w:rsidR="00845A9F" w:rsidRPr="00DB1AF7">
        <w:rPr>
          <w:szCs w:val="28"/>
        </w:rPr>
        <w:t xml:space="preserve"> </w:t>
      </w:r>
      <w:r w:rsidRPr="003D1006">
        <w:rPr>
          <w:szCs w:val="28"/>
        </w:rPr>
        <w:t xml:space="preserve"> с указанием раздела и электронной почты администрации;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порядок предоставления муниципальной услуги (в текстовом виде);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 xml:space="preserve">– </w:t>
      </w:r>
      <w:r w:rsidRPr="003D1006">
        <w:rPr>
          <w:szCs w:val="28"/>
        </w:rPr>
        <w:t>перечень, формы документов для заполнения, образцы заполнения документов;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2.12. Порядок получения консультаций по процедуре предоставления муниципальной услуги и сведений о порядке прохождения муниципальной услуги.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2.12.1. Консультирование по порядку, срокам, процедурам предоставления муниципальной услуги осуществляется специалистом администрации, ответственным за предоставление муниципальной услуги, на личном приеме, по телефону, по письменным обращениям заявителей, включая обращения по электронной почте.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Консультации предоставляются по следующим вопросам: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перечень документов, необходимых для предоставления муниципальной услуги;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время приема и выдачи документов;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срок рассмотрения документов;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При личном обращении заявителя специалист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Индивидуальное устное консультирование каждого заинтересованного лица проводится не более 10 минут.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2.12.2. С момента приема заявления и документов заявитель имеет право на получение сведений о прохождении муниципальной услуги. Для получения сведений заявителем указываются (называются) дата подачи или регистрации заявления и его регистрационный номер.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lastRenderedPageBreak/>
        <w:t>Информирование получателей о ходе исполнения муниципальной услуги осуществляется специалистами при личном обращении, по телефону, по письменным заявлениям заявителей, включая обращения по электронной почте.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Информация о порядке прохождения муниципальной услуги предоставляется бесплатно.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2.13. Показателями оценки доступности муниципальной услуги являются: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транспортная доступность к местам предоставления муниципальной услуги;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обеспечение возможности направления запроса в администрацию по электронной почте;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размещение информации о порядке предоставления муниципальной услуги на официальном сайте администрации </w:t>
      </w:r>
      <w:proofErr w:type="spellStart"/>
      <w:r w:rsidR="00707B92">
        <w:rPr>
          <w:szCs w:val="28"/>
        </w:rPr>
        <w:t>Селинского</w:t>
      </w:r>
      <w:proofErr w:type="spellEnd"/>
      <w:r w:rsidR="00707B92">
        <w:rPr>
          <w:szCs w:val="28"/>
        </w:rPr>
        <w:t xml:space="preserve"> сельского поселения </w:t>
      </w:r>
      <w:proofErr w:type="spellStart"/>
      <w:r w:rsidR="00707B92">
        <w:rPr>
          <w:szCs w:val="28"/>
        </w:rPr>
        <w:t>Кильмезского</w:t>
      </w:r>
      <w:proofErr w:type="spellEnd"/>
      <w:r w:rsidR="00707B92">
        <w:rPr>
          <w:szCs w:val="28"/>
        </w:rPr>
        <w:t xml:space="preserve"> района  Кировской области</w:t>
      </w:r>
      <w:r w:rsidRPr="003D1006">
        <w:rPr>
          <w:szCs w:val="28"/>
        </w:rPr>
        <w:t>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Показателями оценки качества предоставления муниципальной услуги являются: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соблюдение срока предоставления муниципальной услуги;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Показатели доступности и качества муниципальной услуги определяются также количеством обращений заявителя в администрацию или в многофункциональный центр предоставления государственных и муниципальных услуг при предоставлении одной муниципальной услуги. Обращение заявителя осуществляется два раза -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2.14. Предоставление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 администрации </w:t>
      </w:r>
      <w:proofErr w:type="spellStart"/>
      <w:r w:rsidR="00707B92">
        <w:rPr>
          <w:szCs w:val="28"/>
        </w:rPr>
        <w:t>Селинского</w:t>
      </w:r>
      <w:proofErr w:type="spellEnd"/>
      <w:r w:rsidR="00707B92">
        <w:rPr>
          <w:szCs w:val="28"/>
        </w:rPr>
        <w:t xml:space="preserve"> сельского поселения </w:t>
      </w:r>
      <w:proofErr w:type="spellStart"/>
      <w:r w:rsidR="00707B92">
        <w:rPr>
          <w:szCs w:val="28"/>
        </w:rPr>
        <w:t>Кильмезского</w:t>
      </w:r>
      <w:proofErr w:type="spellEnd"/>
      <w:r w:rsidR="00707B92">
        <w:rPr>
          <w:szCs w:val="28"/>
        </w:rPr>
        <w:t xml:space="preserve"> района  Кировской области </w:t>
      </w:r>
      <w:r w:rsidRPr="003D1006">
        <w:rPr>
          <w:szCs w:val="28"/>
        </w:rPr>
        <w:t>и многофункциональным центром.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2.15.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2.15.1. Особенности предоставления муниципальной услуги в электронной форме: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представление заявления в электронной форме с использованием сети Интернет, в том числе Единого портала, Регионального портала через </w:t>
      </w:r>
      <w:r>
        <w:rPr>
          <w:szCs w:val="28"/>
        </w:rPr>
        <w:t>«</w:t>
      </w:r>
      <w:r w:rsidRPr="003D1006">
        <w:rPr>
          <w:szCs w:val="28"/>
        </w:rPr>
        <w:t>Личный кабинет пользователя</w:t>
      </w:r>
      <w:r>
        <w:rPr>
          <w:szCs w:val="28"/>
        </w:rPr>
        <w:t>»</w:t>
      </w:r>
      <w:r w:rsidRPr="003D1006">
        <w:rPr>
          <w:szCs w:val="28"/>
        </w:rPr>
        <w:t>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lastRenderedPageBreak/>
        <w:t xml:space="preserve">осуществление с использованием Единого портала, Регионального портала мониторинга хода предоставления муниципальной услуги через </w:t>
      </w:r>
      <w:r>
        <w:rPr>
          <w:szCs w:val="28"/>
        </w:rPr>
        <w:t>«</w:t>
      </w:r>
      <w:r w:rsidRPr="003D1006">
        <w:rPr>
          <w:szCs w:val="28"/>
        </w:rPr>
        <w:t>Личный кабинет пользователя</w:t>
      </w:r>
      <w:r>
        <w:rPr>
          <w:szCs w:val="28"/>
        </w:rPr>
        <w:t>»</w:t>
      </w:r>
      <w:r w:rsidRPr="003D1006">
        <w:rPr>
          <w:szCs w:val="28"/>
        </w:rPr>
        <w:t>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2.15.2. В случае обращения заявителя в многофункциональный центр (при его наличии)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 (в случае наличия такого соглашения и передачи настоящей муниципальной услуги к предоставлению в многофункциональный центр по принципу "одного окна").</w:t>
      </w:r>
    </w:p>
    <w:p w:rsidR="00092172" w:rsidRDefault="00092172" w:rsidP="00092172">
      <w:pPr>
        <w:ind w:firstLine="709"/>
        <w:jc w:val="both"/>
        <w:rPr>
          <w:szCs w:val="28"/>
        </w:rPr>
      </w:pPr>
    </w:p>
    <w:p w:rsidR="00092172" w:rsidRPr="003D1006" w:rsidRDefault="00092172" w:rsidP="00092172">
      <w:pPr>
        <w:ind w:firstLine="720"/>
        <w:jc w:val="center"/>
        <w:outlineLvl w:val="1"/>
        <w:rPr>
          <w:szCs w:val="28"/>
        </w:rPr>
      </w:pPr>
      <w:r w:rsidRPr="003D1006">
        <w:rPr>
          <w:szCs w:val="28"/>
        </w:rPr>
        <w:t>3. Состав, последовательность и сроки выполнения</w:t>
      </w:r>
      <w:r>
        <w:rPr>
          <w:szCs w:val="28"/>
        </w:rPr>
        <w:t xml:space="preserve"> </w:t>
      </w:r>
      <w:r w:rsidRPr="003D1006">
        <w:rPr>
          <w:szCs w:val="28"/>
        </w:rPr>
        <w:t>административных процедур, требования к порядку</w:t>
      </w:r>
      <w:r>
        <w:rPr>
          <w:szCs w:val="28"/>
        </w:rPr>
        <w:t xml:space="preserve"> </w:t>
      </w:r>
      <w:r w:rsidRPr="003D1006">
        <w:rPr>
          <w:szCs w:val="28"/>
        </w:rPr>
        <w:t>их выполнения, в том числе особенности выполнения</w:t>
      </w:r>
      <w:r>
        <w:rPr>
          <w:szCs w:val="28"/>
        </w:rPr>
        <w:t xml:space="preserve"> </w:t>
      </w:r>
      <w:r w:rsidRPr="003D1006">
        <w:rPr>
          <w:szCs w:val="28"/>
        </w:rPr>
        <w:t>административных процедур в электронной форме,</w:t>
      </w:r>
      <w:r>
        <w:rPr>
          <w:szCs w:val="28"/>
        </w:rPr>
        <w:t xml:space="preserve"> </w:t>
      </w:r>
      <w:r w:rsidRPr="003D1006">
        <w:rPr>
          <w:szCs w:val="28"/>
        </w:rPr>
        <w:t>а также особенности выполнения административных</w:t>
      </w:r>
      <w:r>
        <w:rPr>
          <w:szCs w:val="28"/>
        </w:rPr>
        <w:t xml:space="preserve"> </w:t>
      </w:r>
      <w:r w:rsidRPr="003D1006">
        <w:rPr>
          <w:szCs w:val="28"/>
        </w:rPr>
        <w:t>процедур в многофункциональных центрах</w:t>
      </w:r>
    </w:p>
    <w:p w:rsidR="00092172" w:rsidRPr="003D1006" w:rsidRDefault="00092172" w:rsidP="00092172">
      <w:pPr>
        <w:ind w:firstLine="720"/>
        <w:jc w:val="center"/>
        <w:rPr>
          <w:szCs w:val="28"/>
        </w:rPr>
      </w:pP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прием и регистрация заявления и представленных документов </w:t>
      </w:r>
      <w:r>
        <w:rPr>
          <w:szCs w:val="28"/>
        </w:rPr>
        <w:t>–</w:t>
      </w:r>
      <w:r w:rsidRPr="003D1006">
        <w:rPr>
          <w:szCs w:val="28"/>
        </w:rPr>
        <w:t xml:space="preserve"> не более 1</w:t>
      </w:r>
      <w:r>
        <w:rPr>
          <w:szCs w:val="28"/>
        </w:rPr>
        <w:t> </w:t>
      </w:r>
      <w:r w:rsidRPr="003D1006">
        <w:rPr>
          <w:szCs w:val="28"/>
        </w:rPr>
        <w:t>дня;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рассмотрение заявления и представленных документов, включая направление меж</w:t>
      </w:r>
      <w:r>
        <w:rPr>
          <w:szCs w:val="28"/>
        </w:rPr>
        <w:t>вед</w:t>
      </w:r>
      <w:r w:rsidRPr="003D1006">
        <w:rPr>
          <w:szCs w:val="28"/>
        </w:rPr>
        <w:t>омственных запросов</w:t>
      </w:r>
      <w:r>
        <w:rPr>
          <w:szCs w:val="28"/>
        </w:rPr>
        <w:t xml:space="preserve"> –</w:t>
      </w:r>
      <w:r w:rsidRPr="003D1006">
        <w:rPr>
          <w:szCs w:val="28"/>
        </w:rPr>
        <w:t xml:space="preserve"> не более </w:t>
      </w:r>
      <w:r>
        <w:rPr>
          <w:szCs w:val="28"/>
        </w:rPr>
        <w:t xml:space="preserve">2 </w:t>
      </w:r>
      <w:r w:rsidRPr="003D1006">
        <w:rPr>
          <w:szCs w:val="28"/>
        </w:rPr>
        <w:t>дн</w:t>
      </w:r>
      <w:r>
        <w:rPr>
          <w:szCs w:val="28"/>
        </w:rPr>
        <w:t>ей</w:t>
      </w:r>
      <w:r w:rsidRPr="003D1006">
        <w:rPr>
          <w:szCs w:val="28"/>
        </w:rPr>
        <w:t>;</w:t>
      </w:r>
    </w:p>
    <w:p w:rsidR="00092172" w:rsidRPr="00DB1AF7" w:rsidRDefault="00092172" w:rsidP="00092172">
      <w:pPr>
        <w:ind w:firstLine="709"/>
        <w:jc w:val="both"/>
      </w:pPr>
      <w:r>
        <w:t xml:space="preserve">– </w:t>
      </w:r>
      <w:r w:rsidRPr="00DB1AF7">
        <w:t>принятие решения о выдаче градостроительного плана земельного участка</w:t>
      </w:r>
      <w:r>
        <w:t xml:space="preserve"> – не более 26 дней, в случае, если заявление о предоставлении градостроительного плана земельного участка подано в форме электронного документа – не более 16 дней</w:t>
      </w:r>
      <w:r w:rsidRPr="00DB1AF7">
        <w:t>;</w:t>
      </w:r>
    </w:p>
    <w:p w:rsidR="00092172" w:rsidRPr="00DB1AF7" w:rsidRDefault="00092172" w:rsidP="00092172">
      <w:pPr>
        <w:ind w:firstLine="709"/>
        <w:jc w:val="both"/>
      </w:pPr>
      <w:r>
        <w:t xml:space="preserve">– </w:t>
      </w:r>
      <w:r w:rsidRPr="00DB1AF7">
        <w:t>регистрация и выдача документов</w:t>
      </w:r>
      <w:r>
        <w:t xml:space="preserve"> – не более 1 дня</w:t>
      </w:r>
      <w:r w:rsidRPr="00DB1AF7">
        <w:t>.</w:t>
      </w:r>
    </w:p>
    <w:p w:rsidR="00092172" w:rsidRPr="003D1006" w:rsidRDefault="000867E1" w:rsidP="00092172">
      <w:pPr>
        <w:ind w:firstLine="720"/>
        <w:jc w:val="both"/>
        <w:rPr>
          <w:szCs w:val="28"/>
        </w:rPr>
      </w:pPr>
      <w:hyperlink w:anchor="Par358" w:history="1">
        <w:r w:rsidR="00092172" w:rsidRPr="003D1006">
          <w:rPr>
            <w:szCs w:val="28"/>
          </w:rPr>
          <w:t>Блок-схема</w:t>
        </w:r>
      </w:hyperlink>
      <w:r w:rsidR="00092172" w:rsidRPr="003D1006">
        <w:rPr>
          <w:szCs w:val="28"/>
        </w:rPr>
        <w:t xml:space="preserve"> порядка предоставления муниципальной услуги представлена в приложении </w:t>
      </w:r>
      <w:r w:rsidR="00092172">
        <w:rPr>
          <w:szCs w:val="28"/>
        </w:rPr>
        <w:t>№</w:t>
      </w:r>
      <w:r w:rsidR="00092172" w:rsidRPr="003D1006">
        <w:rPr>
          <w:szCs w:val="28"/>
        </w:rPr>
        <w:t xml:space="preserve"> 2.</w:t>
      </w:r>
    </w:p>
    <w:p w:rsidR="00092172" w:rsidRDefault="00092172" w:rsidP="00092172">
      <w:pPr>
        <w:ind w:firstLine="709"/>
        <w:jc w:val="both"/>
        <w:rPr>
          <w:szCs w:val="28"/>
        </w:rPr>
      </w:pPr>
      <w:r>
        <w:rPr>
          <w:szCs w:val="28"/>
        </w:rPr>
        <w:t>3.2. П</w:t>
      </w:r>
      <w:r w:rsidRPr="003D1006">
        <w:rPr>
          <w:szCs w:val="28"/>
        </w:rPr>
        <w:t>рием и регистрация заявления и представленных документов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3.2.1. Основанием для начала исполнения муниципальной услуги является обращение заявителя в многофункциональный центр или в администрацию с письменным заявлением</w:t>
      </w:r>
      <w:r>
        <w:rPr>
          <w:szCs w:val="28"/>
        </w:rPr>
        <w:t xml:space="preserve"> и предъявлением:</w:t>
      </w:r>
    </w:p>
    <w:p w:rsidR="00092172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документ</w:t>
      </w:r>
      <w:r>
        <w:rPr>
          <w:szCs w:val="28"/>
        </w:rPr>
        <w:t>а</w:t>
      </w:r>
      <w:r w:rsidRPr="003D1006">
        <w:rPr>
          <w:szCs w:val="28"/>
        </w:rPr>
        <w:t>, удостоверяющ</w:t>
      </w:r>
      <w:r>
        <w:rPr>
          <w:szCs w:val="28"/>
        </w:rPr>
        <w:t>его</w:t>
      </w:r>
      <w:r w:rsidRPr="003D1006">
        <w:rPr>
          <w:szCs w:val="28"/>
        </w:rPr>
        <w:t xml:space="preserve"> личность заявителя </w:t>
      </w:r>
      <w:r>
        <w:rPr>
          <w:szCs w:val="28"/>
        </w:rPr>
        <w:t>(</w:t>
      </w:r>
      <w:r w:rsidRPr="003D1006">
        <w:rPr>
          <w:szCs w:val="28"/>
        </w:rPr>
        <w:t>его представителя</w:t>
      </w:r>
      <w:r>
        <w:rPr>
          <w:szCs w:val="28"/>
        </w:rPr>
        <w:t>);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документ</w:t>
      </w:r>
      <w:r>
        <w:rPr>
          <w:szCs w:val="28"/>
        </w:rPr>
        <w:t>а</w:t>
      </w:r>
      <w:r w:rsidRPr="003D1006">
        <w:rPr>
          <w:szCs w:val="28"/>
        </w:rPr>
        <w:t>, подтверждающ</w:t>
      </w:r>
      <w:r>
        <w:rPr>
          <w:szCs w:val="28"/>
        </w:rPr>
        <w:t>его</w:t>
      </w:r>
      <w:r w:rsidRPr="003D1006">
        <w:rPr>
          <w:szCs w:val="28"/>
        </w:rPr>
        <w:t xml:space="preserve"> полномочия представителя заявителя.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3.2.2. Специалист, ответственный за прием документов, осуществляет проверку документов на наличие оснований для отказа в приеме документов, указанных в </w:t>
      </w:r>
      <w:hyperlink w:anchor="Par103" w:history="1">
        <w:r w:rsidRPr="003D1006">
          <w:rPr>
            <w:szCs w:val="28"/>
          </w:rPr>
          <w:t>пункте 2.8.1</w:t>
        </w:r>
      </w:hyperlink>
      <w:r w:rsidRPr="003D1006">
        <w:rPr>
          <w:szCs w:val="28"/>
        </w:rPr>
        <w:t xml:space="preserve"> настоящего административного регламента.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3.2.3. В случае отсутствия вышеуказанных оснований специалист, ответственный за прием документов, в установленном порядке регистрирует поступившие документы и направляет их на рассмотрение.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3.3. Рассмотрение заявления и представленных документов</w:t>
      </w:r>
      <w:r>
        <w:rPr>
          <w:szCs w:val="28"/>
        </w:rPr>
        <w:t xml:space="preserve">, </w:t>
      </w:r>
      <w:r w:rsidRPr="003D1006">
        <w:rPr>
          <w:szCs w:val="28"/>
        </w:rPr>
        <w:t>включая направление меж</w:t>
      </w:r>
      <w:r>
        <w:rPr>
          <w:szCs w:val="28"/>
        </w:rPr>
        <w:t>вед</w:t>
      </w:r>
      <w:r w:rsidRPr="003D1006">
        <w:rPr>
          <w:szCs w:val="28"/>
        </w:rPr>
        <w:t>омственных запросов.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3.3.1. Специалист, ответственный за предоставление муниципальной услуги: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3.3.1.</w:t>
      </w:r>
      <w:r>
        <w:rPr>
          <w:szCs w:val="28"/>
        </w:rPr>
        <w:t>1</w:t>
      </w:r>
      <w:r w:rsidRPr="003D1006">
        <w:rPr>
          <w:szCs w:val="28"/>
        </w:rPr>
        <w:t>.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сведений, необходимых для предоставления муниципальной услуги и находящихся в распоряжении других органов и организаций.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3.3.1.</w:t>
      </w:r>
      <w:r>
        <w:rPr>
          <w:szCs w:val="28"/>
        </w:rPr>
        <w:t>2</w:t>
      </w:r>
      <w:r w:rsidRPr="003D1006">
        <w:rPr>
          <w:szCs w:val="28"/>
        </w:rPr>
        <w:t xml:space="preserve">. В случае наличия оснований для отказа в предоставлении муниципальной услуги, указанных в </w:t>
      </w:r>
      <w:hyperlink w:anchor="Par108" w:history="1">
        <w:r w:rsidRPr="003D1006">
          <w:rPr>
            <w:szCs w:val="28"/>
          </w:rPr>
          <w:t>пунктах 2.8.2</w:t>
        </w:r>
      </w:hyperlink>
      <w:r w:rsidRPr="003D1006">
        <w:rPr>
          <w:szCs w:val="28"/>
        </w:rPr>
        <w:t>.</w:t>
      </w:r>
      <w:r>
        <w:rPr>
          <w:szCs w:val="28"/>
        </w:rPr>
        <w:t>1 –</w:t>
      </w:r>
      <w:r w:rsidRPr="003D1006">
        <w:rPr>
          <w:szCs w:val="28"/>
        </w:rPr>
        <w:t xml:space="preserve"> 2.8.2.</w:t>
      </w:r>
      <w:r>
        <w:rPr>
          <w:szCs w:val="28"/>
        </w:rPr>
        <w:t>2</w:t>
      </w:r>
      <w:r w:rsidRPr="003D1006">
        <w:rPr>
          <w:szCs w:val="28"/>
        </w:rPr>
        <w:t xml:space="preserve"> настоящего </w:t>
      </w:r>
      <w:r w:rsidRPr="003D1006">
        <w:rPr>
          <w:szCs w:val="28"/>
        </w:rPr>
        <w:lastRenderedPageBreak/>
        <w:t>административного регламента, осуществляет подготовку письменного ответа об отказе в предоставлении муниципальной услуги.</w:t>
      </w:r>
    </w:p>
    <w:p w:rsidR="00092172" w:rsidRDefault="00092172" w:rsidP="00092172">
      <w:pPr>
        <w:ind w:firstLine="709"/>
        <w:jc w:val="both"/>
      </w:pPr>
      <w:r>
        <w:t>3.4. П</w:t>
      </w:r>
      <w:r w:rsidRPr="00DB1AF7">
        <w:t>ринятие решения о выдаче градостроительного плана земельного участка</w:t>
      </w:r>
      <w:r>
        <w:t>.</w:t>
      </w:r>
    </w:p>
    <w:p w:rsidR="00092172" w:rsidRPr="00DB1AF7" w:rsidRDefault="00092172" w:rsidP="00092172">
      <w:pPr>
        <w:ind w:firstLine="709"/>
        <w:jc w:val="both"/>
        <w:rPr>
          <w:szCs w:val="28"/>
        </w:rPr>
      </w:pPr>
      <w:r w:rsidRPr="005F34F1">
        <w:rPr>
          <w:szCs w:val="28"/>
        </w:rPr>
        <w:t>Специалист, ответственный за предоставление муниципальной услуги осуществляет подготовку проекта градостроительного плана земельного участка и проекта постановления администрац</w:t>
      </w:r>
      <w:proofErr w:type="gramStart"/>
      <w:r w:rsidRPr="005F34F1">
        <w:rPr>
          <w:szCs w:val="28"/>
        </w:rPr>
        <w:t>ии о е</w:t>
      </w:r>
      <w:proofErr w:type="gramEnd"/>
      <w:r w:rsidRPr="005F34F1">
        <w:rPr>
          <w:szCs w:val="28"/>
        </w:rPr>
        <w:t>го утверждении с дальнейшим направлением на согласование и утверждение</w:t>
      </w:r>
      <w:r w:rsidRPr="00DB1AF7">
        <w:rPr>
          <w:szCs w:val="28"/>
        </w:rPr>
        <w:t xml:space="preserve"> в соответствии с установленным порядком.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</w:t>
      </w:r>
      <w:r>
        <w:rPr>
          <w:szCs w:val="28"/>
        </w:rPr>
        <w:t>5</w:t>
      </w:r>
      <w:r w:rsidRPr="003D1006">
        <w:rPr>
          <w:szCs w:val="28"/>
        </w:rPr>
        <w:t>. Регистрация и выдача документов заявителю.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</w:t>
      </w:r>
      <w:r>
        <w:rPr>
          <w:szCs w:val="28"/>
        </w:rPr>
        <w:t>5</w:t>
      </w:r>
      <w:r w:rsidRPr="003D1006">
        <w:rPr>
          <w:szCs w:val="28"/>
        </w:rPr>
        <w:t xml:space="preserve">.1. Специалист, ответственный за предоставление муниципальной услуги, выдает заявителю (уполномоченному либо доверенному лицу на получение документов) экземпляр </w:t>
      </w:r>
      <w:r w:rsidRPr="005F34F1">
        <w:rPr>
          <w:szCs w:val="28"/>
        </w:rPr>
        <w:t>градостроительн</w:t>
      </w:r>
      <w:r>
        <w:rPr>
          <w:szCs w:val="28"/>
        </w:rPr>
        <w:t>ого</w:t>
      </w:r>
      <w:r w:rsidRPr="005F34F1">
        <w:rPr>
          <w:szCs w:val="28"/>
        </w:rPr>
        <w:t xml:space="preserve"> план</w:t>
      </w:r>
      <w:r>
        <w:rPr>
          <w:szCs w:val="28"/>
        </w:rPr>
        <w:t>а</w:t>
      </w:r>
      <w:r w:rsidRPr="005F34F1">
        <w:rPr>
          <w:szCs w:val="28"/>
        </w:rPr>
        <w:t xml:space="preserve"> земельного участка и постановление администрации о</w:t>
      </w:r>
      <w:r>
        <w:rPr>
          <w:szCs w:val="28"/>
        </w:rPr>
        <w:t>б</w:t>
      </w:r>
      <w:r w:rsidRPr="005F34F1">
        <w:rPr>
          <w:szCs w:val="28"/>
        </w:rPr>
        <w:t xml:space="preserve"> его утверждении</w:t>
      </w:r>
      <w:r>
        <w:rPr>
          <w:szCs w:val="28"/>
        </w:rPr>
        <w:t>,</w:t>
      </w:r>
      <w:r w:rsidRPr="003D1006">
        <w:rPr>
          <w:szCs w:val="28"/>
        </w:rPr>
        <w:t xml:space="preserve"> при предъявлении документа, удостоверяющего личность (доверенность).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</w:t>
      </w:r>
      <w:r>
        <w:rPr>
          <w:szCs w:val="28"/>
        </w:rPr>
        <w:t>5</w:t>
      </w:r>
      <w:r w:rsidRPr="003D1006">
        <w:rPr>
          <w:szCs w:val="28"/>
        </w:rPr>
        <w:t>.2. Письменный ответ об отказе в предоставлении муниципальной услуги подлежит регистрации в электронной базе документооборота. Один экземпляр письменного ответа выдается заявителю (уполномоченному им лицу на получение документов) при предъявлении документа, удостоверяющего личность (паспорта), либо может быть направлен почтой по адресу, указанному заявителем в заявлении. Второй экземпляр письменного ответа о принятом решении с приложением копий документов, представленных заявителем, остается в архиве администрации для хранения.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</w:t>
      </w:r>
      <w:r>
        <w:rPr>
          <w:szCs w:val="28"/>
        </w:rPr>
        <w:t>6</w:t>
      </w:r>
      <w:r w:rsidRPr="003D1006">
        <w:rPr>
          <w:szCs w:val="28"/>
        </w:rPr>
        <w:t>. Особенности выполнения административных процедур в электронной форме.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</w:t>
      </w:r>
      <w:r>
        <w:rPr>
          <w:szCs w:val="28"/>
        </w:rPr>
        <w:t>«</w:t>
      </w:r>
      <w:r w:rsidRPr="003D1006">
        <w:rPr>
          <w:szCs w:val="28"/>
        </w:rPr>
        <w:t>Единый портал государственных и муниципальных услуг</w:t>
      </w:r>
      <w:r>
        <w:rPr>
          <w:szCs w:val="28"/>
        </w:rPr>
        <w:t>»</w:t>
      </w:r>
      <w:r w:rsidRPr="003D1006">
        <w:rPr>
          <w:szCs w:val="28"/>
        </w:rPr>
        <w:t xml:space="preserve"> либо из государственной информационной системы </w:t>
      </w:r>
      <w:r>
        <w:rPr>
          <w:szCs w:val="28"/>
        </w:rPr>
        <w:t>«</w:t>
      </w:r>
      <w:r w:rsidRPr="003D1006">
        <w:rPr>
          <w:szCs w:val="28"/>
        </w:rPr>
        <w:t>Государственные и муниципальные услуги Кировской области</w:t>
      </w:r>
      <w:r>
        <w:rPr>
          <w:szCs w:val="28"/>
        </w:rPr>
        <w:t>»</w:t>
      </w:r>
      <w:r w:rsidRPr="003D1006">
        <w:rPr>
          <w:szCs w:val="28"/>
        </w:rPr>
        <w:t>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proofErr w:type="gramStart"/>
      <w:r w:rsidRPr="003D1006">
        <w:rPr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в "Личный кабинет" Единого портала государственных и муниципальных услуг либо Регионального портала государственных и муниципальных услуг.</w:t>
      </w:r>
      <w:proofErr w:type="gramEnd"/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3.</w:t>
      </w:r>
      <w:r>
        <w:rPr>
          <w:szCs w:val="28"/>
        </w:rPr>
        <w:t>7</w:t>
      </w:r>
      <w:r w:rsidRPr="003D1006">
        <w:rPr>
          <w:szCs w:val="28"/>
        </w:rPr>
        <w:t>. Особенности выполнения административных процедур в многофункциональном центре.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–</w:t>
      </w:r>
      <w:r w:rsidRPr="003D1006">
        <w:rPr>
          <w:szCs w:val="28"/>
        </w:rPr>
        <w:t xml:space="preserve"> началом срока предоставления муниципальной услуги является день получения </w:t>
      </w:r>
      <w:r>
        <w:rPr>
          <w:szCs w:val="28"/>
        </w:rPr>
        <w:t>многофункциональным центром заявления</w:t>
      </w:r>
      <w:r w:rsidRPr="003D1006">
        <w:rPr>
          <w:szCs w:val="28"/>
        </w:rPr>
        <w:t xml:space="preserve"> </w:t>
      </w:r>
      <w:r>
        <w:rPr>
          <w:szCs w:val="28"/>
        </w:rPr>
        <w:t>о</w:t>
      </w:r>
      <w:r w:rsidRPr="003D1006">
        <w:rPr>
          <w:szCs w:val="28"/>
        </w:rPr>
        <w:t xml:space="preserve"> предоставлени</w:t>
      </w:r>
      <w:r>
        <w:rPr>
          <w:szCs w:val="28"/>
        </w:rPr>
        <w:t>и</w:t>
      </w:r>
      <w:r w:rsidRPr="003D1006">
        <w:rPr>
          <w:szCs w:val="28"/>
        </w:rPr>
        <w:t xml:space="preserve"> муниципальной услуги.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 w:rsidRPr="003D1006">
        <w:rPr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документ, удостоверяющий личность заявителя либо его представителя;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092172" w:rsidRPr="003D1006" w:rsidRDefault="00092172" w:rsidP="00092172">
      <w:pPr>
        <w:ind w:firstLine="720"/>
        <w:jc w:val="both"/>
        <w:rPr>
          <w:szCs w:val="28"/>
        </w:rPr>
      </w:pPr>
      <w:r>
        <w:rPr>
          <w:szCs w:val="28"/>
        </w:rPr>
        <w:t>–</w:t>
      </w:r>
      <w:r w:rsidRPr="003D1006">
        <w:rPr>
          <w:szCs w:val="28"/>
        </w:rPr>
        <w:t xml:space="preserve"> документ, подтверждающий полномочия представителя заявителя.</w:t>
      </w:r>
    </w:p>
    <w:p w:rsidR="00092172" w:rsidRPr="00B87720" w:rsidRDefault="00092172" w:rsidP="00092172">
      <w:pPr>
        <w:spacing w:line="240" w:lineRule="exact"/>
        <w:ind w:firstLine="540"/>
        <w:jc w:val="both"/>
      </w:pPr>
    </w:p>
    <w:p w:rsidR="00092172" w:rsidRDefault="00092172" w:rsidP="00092172">
      <w:pPr>
        <w:jc w:val="center"/>
        <w:rPr>
          <w:b/>
          <w:bCs/>
          <w:color w:val="000000"/>
          <w:szCs w:val="28"/>
        </w:rPr>
      </w:pPr>
      <w:bookmarkStart w:id="4" w:name="Par241"/>
      <w:bookmarkEnd w:id="4"/>
      <w:r w:rsidRPr="007408D0">
        <w:rPr>
          <w:b/>
          <w:bCs/>
          <w:color w:val="000000"/>
          <w:szCs w:val="28"/>
        </w:rPr>
        <w:t xml:space="preserve">4. Формы </w:t>
      </w:r>
      <w:proofErr w:type="gramStart"/>
      <w:r w:rsidRPr="007408D0">
        <w:rPr>
          <w:b/>
          <w:bCs/>
          <w:color w:val="000000"/>
          <w:szCs w:val="28"/>
        </w:rPr>
        <w:t>контроля за</w:t>
      </w:r>
      <w:proofErr w:type="gramEnd"/>
      <w:r w:rsidRPr="007408D0">
        <w:rPr>
          <w:b/>
          <w:bCs/>
          <w:color w:val="000000"/>
          <w:szCs w:val="28"/>
        </w:rPr>
        <w:t xml:space="preserve"> исполнением</w:t>
      </w:r>
    </w:p>
    <w:p w:rsidR="00092172" w:rsidRPr="007408D0" w:rsidRDefault="00092172" w:rsidP="00092172">
      <w:pPr>
        <w:jc w:val="center"/>
        <w:rPr>
          <w:b/>
          <w:bCs/>
          <w:color w:val="000000"/>
          <w:szCs w:val="28"/>
        </w:rPr>
      </w:pPr>
      <w:r w:rsidRPr="007408D0">
        <w:rPr>
          <w:b/>
          <w:bCs/>
          <w:color w:val="000000"/>
          <w:szCs w:val="28"/>
        </w:rPr>
        <w:t>административного регламента</w:t>
      </w:r>
    </w:p>
    <w:p w:rsidR="00092172" w:rsidRPr="007408D0" w:rsidRDefault="00092172" w:rsidP="00092172">
      <w:pPr>
        <w:ind w:firstLine="720"/>
        <w:jc w:val="center"/>
        <w:rPr>
          <w:b/>
          <w:bCs/>
          <w:color w:val="000000"/>
          <w:szCs w:val="28"/>
        </w:rPr>
      </w:pP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 xml:space="preserve">4.1. </w:t>
      </w:r>
      <w:proofErr w:type="gramStart"/>
      <w:r w:rsidRPr="007408D0">
        <w:rPr>
          <w:szCs w:val="28"/>
        </w:rPr>
        <w:t>Контроль за</w:t>
      </w:r>
      <w:proofErr w:type="gramEnd"/>
      <w:r w:rsidRPr="007408D0">
        <w:rPr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092172" w:rsidRPr="007408D0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8D0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092172" w:rsidRPr="007408D0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8D0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092172" w:rsidRPr="007408D0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8D0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092172" w:rsidRPr="007408D0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8D0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092172" w:rsidRPr="007408D0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8D0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</w:t>
      </w:r>
      <w:r w:rsidR="00F65EA1">
        <w:rPr>
          <w:szCs w:val="28"/>
        </w:rPr>
        <w:t>истрации, но не реже  1 раза в квартал</w:t>
      </w:r>
      <w:r w:rsidRPr="007408D0">
        <w:rPr>
          <w:i/>
          <w:szCs w:val="28"/>
        </w:rPr>
        <w:t>.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4.2. Ответственность специалистов закрепляется в их должностных регламентах (инструкциях).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4.3. Физические</w:t>
      </w:r>
      <w:r w:rsidRPr="007408D0">
        <w:rPr>
          <w:color w:val="000000"/>
          <w:szCs w:val="28"/>
        </w:rPr>
        <w:t xml:space="preserve"> и юридические лица</w:t>
      </w:r>
      <w:r w:rsidRPr="007408D0">
        <w:rPr>
          <w:szCs w:val="28"/>
        </w:rPr>
        <w:t xml:space="preserve">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</w:t>
      </w:r>
      <w:r w:rsidRPr="007408D0">
        <w:rPr>
          <w:szCs w:val="28"/>
        </w:rPr>
        <w:lastRenderedPageBreak/>
        <w:t>положений настоящего Административного регламента.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</w:p>
    <w:p w:rsidR="00092172" w:rsidRDefault="00092172" w:rsidP="00092172">
      <w:pPr>
        <w:jc w:val="center"/>
        <w:rPr>
          <w:b/>
          <w:szCs w:val="28"/>
        </w:rPr>
      </w:pPr>
      <w:bookmarkStart w:id="5" w:name="Par251"/>
      <w:bookmarkEnd w:id="5"/>
      <w:r w:rsidRPr="007408D0">
        <w:rPr>
          <w:b/>
          <w:bCs/>
          <w:szCs w:val="28"/>
        </w:rPr>
        <w:t xml:space="preserve">5. </w:t>
      </w:r>
      <w:r w:rsidRPr="007408D0">
        <w:rPr>
          <w:b/>
          <w:szCs w:val="28"/>
        </w:rPr>
        <w:t>Досудебный (внесудебный) порядок обжалования решений и</w:t>
      </w:r>
    </w:p>
    <w:p w:rsidR="00092172" w:rsidRDefault="00092172" w:rsidP="00092172">
      <w:pPr>
        <w:jc w:val="center"/>
        <w:rPr>
          <w:b/>
          <w:szCs w:val="28"/>
        </w:rPr>
      </w:pPr>
      <w:r w:rsidRPr="007408D0">
        <w:rPr>
          <w:b/>
          <w:szCs w:val="28"/>
        </w:rPr>
        <w:t>действий (бездействия) органа, предоставляющего муниципальную услугу, должностного лица органа, предоставляющего</w:t>
      </w:r>
    </w:p>
    <w:p w:rsidR="00092172" w:rsidRPr="007408D0" w:rsidRDefault="00092172" w:rsidP="00092172">
      <w:pPr>
        <w:jc w:val="center"/>
        <w:rPr>
          <w:b/>
          <w:szCs w:val="28"/>
        </w:rPr>
      </w:pPr>
      <w:r w:rsidRPr="007408D0">
        <w:rPr>
          <w:b/>
          <w:szCs w:val="28"/>
        </w:rPr>
        <w:t>муниципальную услугу, либо муниципального служащего</w:t>
      </w:r>
    </w:p>
    <w:p w:rsidR="00092172" w:rsidRPr="007408D0" w:rsidRDefault="00092172" w:rsidP="00092172">
      <w:pPr>
        <w:ind w:firstLine="720"/>
        <w:jc w:val="center"/>
        <w:rPr>
          <w:b/>
          <w:bCs/>
          <w:szCs w:val="28"/>
        </w:rPr>
      </w:pPr>
    </w:p>
    <w:p w:rsidR="00092172" w:rsidRPr="007408D0" w:rsidRDefault="00092172" w:rsidP="00092172">
      <w:pPr>
        <w:ind w:firstLine="720"/>
        <w:jc w:val="both"/>
        <w:outlineLvl w:val="0"/>
        <w:rPr>
          <w:szCs w:val="28"/>
        </w:rPr>
      </w:pPr>
      <w:r w:rsidRPr="007408D0">
        <w:rPr>
          <w:szCs w:val="28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5.2. Досудебный порядок обжалования. 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5.2.1. Заявитель может обратиться с жалобой, в том числе в следующих случаях: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нарушение срока регистрации заявления о предоставлении муниципальной услуги;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нарушение срока предоставления муниципальной услуги;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proofErr w:type="gramStart"/>
      <w:r w:rsidRPr="007408D0">
        <w:rPr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proofErr w:type="gramStart"/>
      <w:r w:rsidRPr="007408D0">
        <w:rPr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5.2.3. Жалоба может быть направлена по почте, через многофункциональный центр (при его наличии), с использованием сети Интернет, официального сайта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</w:t>
      </w:r>
      <w:r w:rsidRPr="007408D0">
        <w:rPr>
          <w:szCs w:val="28"/>
        </w:rPr>
        <w:lastRenderedPageBreak/>
        <w:t>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5.2.4. Жалоба должна содержать: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proofErr w:type="gramStart"/>
      <w:r w:rsidRPr="007408D0">
        <w:rPr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В электронном виде жалоба может быть подана заявителем посредством: 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сети Интернет, включая официальный сайт органа, предоставляющего </w:t>
      </w:r>
      <w:r w:rsidRPr="007408D0">
        <w:rPr>
          <w:szCs w:val="28"/>
        </w:rPr>
        <w:lastRenderedPageBreak/>
        <w:t>муниципальную услугу;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Единого портала, Регионального портала.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5.2.12. По результатам рассмотрения жалобы орган, предоставляющий муниципальную услугу, принимает решение: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proofErr w:type="gramStart"/>
      <w:r w:rsidRPr="007408D0">
        <w:rPr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об отказе в удовлетворении жалобы.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5.2.14. В ответе по результатам рассмотрения жалобы указываются: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proofErr w:type="gramStart"/>
      <w:r w:rsidRPr="007408D0">
        <w:rPr>
          <w:szCs w:val="28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номер, дата, место принятия решения, включая сведения о должностном лице, либо муниципальном служащем, решение или действие (бездействие) </w:t>
      </w:r>
      <w:r w:rsidRPr="007408D0">
        <w:rPr>
          <w:szCs w:val="28"/>
        </w:rPr>
        <w:lastRenderedPageBreak/>
        <w:t>которого обжалуется;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фамилия, имя, отчество (последнее – при наличии) или наименование заявителя;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основания для принятия решения по жалобе;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принятое по жалобе решение;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сведения о порядке обжалования принятого по жалобе решения.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7" w:history="1">
        <w:r w:rsidRPr="007408D0">
          <w:rPr>
            <w:szCs w:val="28"/>
          </w:rPr>
          <w:t>законодательством</w:t>
        </w:r>
      </w:hyperlink>
      <w:r w:rsidRPr="007408D0">
        <w:rPr>
          <w:szCs w:val="28"/>
        </w:rPr>
        <w:t xml:space="preserve"> Российской Федерации. 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092172" w:rsidRPr="007408D0" w:rsidRDefault="00092172" w:rsidP="00092172">
      <w:pPr>
        <w:ind w:firstLine="720"/>
        <w:jc w:val="both"/>
        <w:outlineLvl w:val="1"/>
        <w:rPr>
          <w:szCs w:val="28"/>
        </w:rPr>
      </w:pPr>
      <w:r w:rsidRPr="007408D0">
        <w:rPr>
          <w:szCs w:val="28"/>
        </w:rPr>
        <w:t>5.2.17. 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и сообщить гражданину, направившему жалобу, о недопустимости злоупотребления правом.</w:t>
      </w:r>
    </w:p>
    <w:p w:rsidR="00092172" w:rsidRPr="007408D0" w:rsidRDefault="00092172" w:rsidP="00092172">
      <w:pPr>
        <w:ind w:firstLine="720"/>
        <w:jc w:val="both"/>
        <w:rPr>
          <w:szCs w:val="28"/>
        </w:rPr>
      </w:pPr>
      <w:r w:rsidRPr="007408D0">
        <w:rPr>
          <w:szCs w:val="28"/>
        </w:rPr>
        <w:t>В случае если текст жалобы не поддается прочтению, ответ по жалобе не дается, и она не подлежит направлению на рассмотрение,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92172" w:rsidRPr="007408D0" w:rsidRDefault="00092172" w:rsidP="00092172">
      <w:pPr>
        <w:ind w:firstLine="720"/>
        <w:jc w:val="both"/>
        <w:outlineLvl w:val="2"/>
        <w:rPr>
          <w:szCs w:val="28"/>
        </w:rPr>
      </w:pPr>
      <w:r w:rsidRPr="007408D0">
        <w:rPr>
          <w:szCs w:val="28"/>
        </w:rPr>
        <w:t>5.3. Порядок обжалования решения по жалобе.</w:t>
      </w:r>
    </w:p>
    <w:p w:rsidR="00092172" w:rsidRPr="007408D0" w:rsidRDefault="00092172" w:rsidP="00092172">
      <w:pPr>
        <w:ind w:firstLine="720"/>
        <w:jc w:val="both"/>
        <w:outlineLvl w:val="1"/>
        <w:rPr>
          <w:bCs/>
          <w:szCs w:val="28"/>
        </w:rPr>
      </w:pPr>
      <w:r w:rsidRPr="007408D0">
        <w:rPr>
          <w:szCs w:val="28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092172" w:rsidRPr="00DB1AF7" w:rsidRDefault="00092172" w:rsidP="00092172">
      <w:pPr>
        <w:spacing w:line="360" w:lineRule="auto"/>
        <w:ind w:firstLine="709"/>
        <w:jc w:val="center"/>
        <w:rPr>
          <w:szCs w:val="28"/>
        </w:rPr>
      </w:pPr>
      <w:r w:rsidRPr="00DB1AF7">
        <w:rPr>
          <w:szCs w:val="28"/>
        </w:rPr>
        <w:t>_______________</w:t>
      </w:r>
    </w:p>
    <w:p w:rsidR="00092172" w:rsidRPr="00DB1AF7" w:rsidRDefault="00092172" w:rsidP="00092172">
      <w:pPr>
        <w:pStyle w:val="ConsPlusNormal"/>
        <w:ind w:firstLine="540"/>
        <w:jc w:val="both"/>
      </w:pPr>
    </w:p>
    <w:p w:rsidR="00092172" w:rsidRPr="00DB1AF7" w:rsidRDefault="00092172" w:rsidP="00092172">
      <w:pPr>
        <w:pStyle w:val="1"/>
        <w:pageBreakBefore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DB1AF7">
        <w:rPr>
          <w:b w:val="0"/>
          <w:kern w:val="28"/>
          <w:sz w:val="28"/>
          <w:szCs w:val="28"/>
        </w:rPr>
        <w:lastRenderedPageBreak/>
        <w:t>Приложение № 1</w:t>
      </w:r>
    </w:p>
    <w:p w:rsidR="00092172" w:rsidRDefault="00092172" w:rsidP="00092172">
      <w:pPr>
        <w:pStyle w:val="1"/>
        <w:tabs>
          <w:tab w:val="left" w:pos="-4111"/>
        </w:tabs>
        <w:spacing w:before="0" w:after="0"/>
        <w:ind w:left="4956"/>
        <w:rPr>
          <w:b w:val="0"/>
          <w:kern w:val="28"/>
          <w:sz w:val="28"/>
          <w:szCs w:val="28"/>
        </w:rPr>
      </w:pPr>
      <w:r w:rsidRPr="00DB1AF7">
        <w:rPr>
          <w:b w:val="0"/>
          <w:kern w:val="28"/>
          <w:sz w:val="28"/>
          <w:szCs w:val="28"/>
        </w:rPr>
        <w:t>к административному регламенту</w:t>
      </w:r>
    </w:p>
    <w:p w:rsidR="00092172" w:rsidRDefault="00092172" w:rsidP="00092172"/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 w:rsidRPr="00582E1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образования _____________________</w:t>
      </w:r>
    </w:p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2E1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2172" w:rsidRPr="00582E19" w:rsidRDefault="00092172" w:rsidP="00092172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2E19">
        <w:rPr>
          <w:rFonts w:ascii="Times New Roman" w:hAnsi="Times New Roman" w:cs="Times New Roman"/>
          <w:sz w:val="28"/>
          <w:szCs w:val="28"/>
        </w:rPr>
        <w:t>_____________________</w:t>
      </w:r>
    </w:p>
    <w:p w:rsidR="00092172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2172" w:rsidRPr="007408D0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Ф.И.О.,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должность руководителя, ИНН)</w:t>
      </w:r>
    </w:p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индекс, адрес: __________</w:t>
      </w:r>
    </w:p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82E19">
        <w:rPr>
          <w:rFonts w:ascii="Times New Roman" w:hAnsi="Times New Roman" w:cs="Times New Roman"/>
          <w:sz w:val="28"/>
          <w:szCs w:val="28"/>
        </w:rPr>
        <w:t>________</w:t>
      </w:r>
    </w:p>
    <w:p w:rsidR="00092172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2172" w:rsidRPr="00582E19" w:rsidRDefault="00092172" w:rsidP="00092172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</w:t>
      </w:r>
      <w:r w:rsidRPr="00582E19">
        <w:rPr>
          <w:rFonts w:ascii="Times New Roman" w:hAnsi="Times New Roman" w:cs="Times New Roman"/>
          <w:sz w:val="28"/>
          <w:szCs w:val="28"/>
        </w:rPr>
        <w:t>_______</w:t>
      </w:r>
    </w:p>
    <w:p w:rsidR="00092172" w:rsidRPr="000D4899" w:rsidRDefault="00092172" w:rsidP="00092172"/>
    <w:p w:rsidR="00092172" w:rsidRDefault="00092172" w:rsidP="00092172">
      <w:pPr>
        <w:jc w:val="center"/>
        <w:rPr>
          <w:b/>
        </w:rPr>
      </w:pPr>
      <w:r>
        <w:rPr>
          <w:b/>
        </w:rPr>
        <w:t>ЗАЯВЛЕНИЕ</w:t>
      </w:r>
    </w:p>
    <w:p w:rsidR="00092172" w:rsidRPr="00DB1AF7" w:rsidRDefault="00092172" w:rsidP="00092172">
      <w:pPr>
        <w:jc w:val="center"/>
      </w:pPr>
      <w:r w:rsidRPr="00DB1AF7">
        <w:rPr>
          <w:b/>
        </w:rPr>
        <w:t xml:space="preserve">о </w:t>
      </w:r>
      <w:r>
        <w:rPr>
          <w:b/>
        </w:rPr>
        <w:t xml:space="preserve">предоставлении </w:t>
      </w:r>
      <w:r w:rsidRPr="00DB1AF7">
        <w:rPr>
          <w:b/>
        </w:rPr>
        <w:t xml:space="preserve">градостроительного плана земельного участка </w:t>
      </w:r>
    </w:p>
    <w:p w:rsidR="00092172" w:rsidRPr="00DB1AF7" w:rsidRDefault="00092172" w:rsidP="00092172">
      <w:pPr>
        <w:jc w:val="center"/>
      </w:pPr>
    </w:p>
    <w:p w:rsidR="00092172" w:rsidRDefault="00092172" w:rsidP="00092172">
      <w:pPr>
        <w:ind w:firstLine="709"/>
        <w:jc w:val="both"/>
        <w:rPr>
          <w:szCs w:val="28"/>
        </w:rPr>
      </w:pPr>
      <w:r w:rsidRPr="0034152E">
        <w:rPr>
          <w:szCs w:val="28"/>
        </w:rPr>
        <w:t>Прошу выдать градостроительный план земельного участка с кадастровым номером ______________________</w:t>
      </w:r>
      <w:r>
        <w:rPr>
          <w:szCs w:val="28"/>
        </w:rPr>
        <w:t>__________</w:t>
      </w:r>
      <w:r w:rsidRPr="0034152E">
        <w:rPr>
          <w:szCs w:val="28"/>
        </w:rPr>
        <w:t xml:space="preserve"> по адресу: _______________________________________</w:t>
      </w:r>
      <w:r>
        <w:rPr>
          <w:szCs w:val="28"/>
        </w:rPr>
        <w:t>_________________________</w:t>
      </w:r>
    </w:p>
    <w:p w:rsidR="00092172" w:rsidRPr="00B17E12" w:rsidRDefault="00092172" w:rsidP="00092172">
      <w:pPr>
        <w:spacing w:line="360" w:lineRule="auto"/>
        <w:ind w:firstLine="708"/>
        <w:jc w:val="center"/>
        <w:rPr>
          <w:szCs w:val="28"/>
          <w:u w:val="single"/>
          <w:vertAlign w:val="superscript"/>
        </w:rPr>
      </w:pPr>
      <w:r w:rsidRPr="00B17E12">
        <w:rPr>
          <w:szCs w:val="28"/>
          <w:vertAlign w:val="superscript"/>
        </w:rPr>
        <w:t>(местоположение земельного участка)</w:t>
      </w:r>
    </w:p>
    <w:p w:rsidR="00092172" w:rsidRDefault="00092172" w:rsidP="000921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_____________________________________________</w:t>
      </w:r>
    </w:p>
    <w:p w:rsidR="00092172" w:rsidRPr="001D272D" w:rsidRDefault="00092172" w:rsidP="00092172">
      <w:pPr>
        <w:pStyle w:val="ConsPlusNonformat"/>
        <w:ind w:left="226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272D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строительства, поименованного в основных видах разрешённого использования земельных участков и объектов капитального строительства градостроительных регламентов территориальной зоны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D272D">
        <w:rPr>
          <w:rFonts w:ascii="Times New Roman" w:hAnsi="Times New Roman" w:cs="Times New Roman"/>
          <w:sz w:val="28"/>
          <w:szCs w:val="28"/>
          <w:vertAlign w:val="superscript"/>
        </w:rPr>
        <w:t xml:space="preserve"> в границах которого расположен земельный участок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D272D">
        <w:rPr>
          <w:rFonts w:ascii="Times New Roman" w:hAnsi="Times New Roman" w:cs="Times New Roman"/>
          <w:sz w:val="28"/>
          <w:szCs w:val="28"/>
          <w:vertAlign w:val="superscript"/>
        </w:rPr>
        <w:t xml:space="preserve"> для которого запрашивается градостроительный план земельного участка)</w:t>
      </w:r>
    </w:p>
    <w:p w:rsidR="00092172" w:rsidRDefault="00092172" w:rsidP="000921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172" w:rsidRPr="00582E19" w:rsidRDefault="00092172" w:rsidP="000921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2E1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92172" w:rsidRPr="00582E19" w:rsidRDefault="00092172" w:rsidP="00092172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заявителя </w:t>
      </w:r>
    </w:p>
    <w:p w:rsidR="00092172" w:rsidRDefault="00092172" w:rsidP="00092172">
      <w:pPr>
        <w:rPr>
          <w:szCs w:val="28"/>
        </w:rPr>
      </w:pPr>
    </w:p>
    <w:p w:rsidR="00092172" w:rsidRPr="0034152E" w:rsidRDefault="00092172" w:rsidP="00092172">
      <w:pPr>
        <w:rPr>
          <w:szCs w:val="28"/>
        </w:rPr>
      </w:pPr>
      <w:r w:rsidRPr="0034152E">
        <w:rPr>
          <w:szCs w:val="28"/>
        </w:rPr>
        <w:t>М.П.</w:t>
      </w:r>
      <w:r>
        <w:rPr>
          <w:szCs w:val="28"/>
        </w:rPr>
        <w:t xml:space="preserve"> </w:t>
      </w:r>
      <w:r w:rsidRPr="000D4899">
        <w:t>(для юридических лиц</w:t>
      </w:r>
      <w:r>
        <w:t>)</w:t>
      </w:r>
    </w:p>
    <w:p w:rsidR="00092172" w:rsidRPr="0034152E" w:rsidRDefault="00092172" w:rsidP="00092172">
      <w:pPr>
        <w:rPr>
          <w:szCs w:val="28"/>
        </w:rPr>
      </w:pPr>
      <w:r>
        <w:rPr>
          <w:szCs w:val="28"/>
        </w:rPr>
        <w:t>«____» _______________20__ г.</w:t>
      </w:r>
    </w:p>
    <w:p w:rsidR="00092172" w:rsidRDefault="00092172" w:rsidP="00092172">
      <w:pPr>
        <w:spacing w:line="320" w:lineRule="exact"/>
        <w:rPr>
          <w:szCs w:val="28"/>
        </w:rPr>
      </w:pPr>
    </w:p>
    <w:p w:rsidR="00092172" w:rsidRPr="00B17E12" w:rsidRDefault="00092172" w:rsidP="00092172">
      <w:pPr>
        <w:spacing w:line="320" w:lineRule="exact"/>
      </w:pPr>
      <w:r w:rsidRPr="00B17E12">
        <w:t>Приложение (при представлении документов по собственной инициативе):</w:t>
      </w:r>
    </w:p>
    <w:p w:rsidR="00092172" w:rsidRDefault="00092172" w:rsidP="00092172">
      <w:pPr>
        <w:spacing w:line="320" w:lineRule="exact"/>
      </w:pPr>
      <w:r>
        <w:t>________________________________________________________________</w:t>
      </w:r>
    </w:p>
    <w:p w:rsidR="00092172" w:rsidRDefault="00092172" w:rsidP="00092172">
      <w:pPr>
        <w:spacing w:line="320" w:lineRule="exact"/>
      </w:pPr>
      <w:r>
        <w:t>________________________________________________________________</w:t>
      </w:r>
    </w:p>
    <w:p w:rsidR="00092172" w:rsidRDefault="00092172" w:rsidP="00092172">
      <w:pPr>
        <w:ind w:firstLine="5220"/>
        <w:rPr>
          <w:szCs w:val="28"/>
        </w:rPr>
      </w:pPr>
    </w:p>
    <w:p w:rsidR="00092172" w:rsidRPr="00DB1AF7" w:rsidRDefault="00092172" w:rsidP="00092172">
      <w:pPr>
        <w:ind w:firstLine="5220"/>
        <w:rPr>
          <w:szCs w:val="28"/>
        </w:rPr>
      </w:pPr>
    </w:p>
    <w:p w:rsidR="00092172" w:rsidRPr="00DB1AF7" w:rsidRDefault="00092172" w:rsidP="00092172">
      <w:pPr>
        <w:ind w:firstLine="5220"/>
        <w:rPr>
          <w:b/>
          <w:kern w:val="28"/>
          <w:szCs w:val="28"/>
        </w:rPr>
      </w:pPr>
      <w:r>
        <w:rPr>
          <w:szCs w:val="28"/>
        </w:rPr>
        <w:br w:type="page"/>
      </w:r>
      <w:r>
        <w:rPr>
          <w:b/>
          <w:kern w:val="28"/>
          <w:szCs w:val="28"/>
        </w:rPr>
        <w:lastRenderedPageBreak/>
        <w:t>П</w:t>
      </w:r>
      <w:r w:rsidRPr="00DB1AF7">
        <w:rPr>
          <w:b/>
          <w:kern w:val="28"/>
          <w:szCs w:val="28"/>
        </w:rPr>
        <w:t xml:space="preserve">риложение № </w:t>
      </w:r>
      <w:r>
        <w:rPr>
          <w:b/>
          <w:kern w:val="28"/>
          <w:szCs w:val="28"/>
        </w:rPr>
        <w:t>3</w:t>
      </w:r>
    </w:p>
    <w:p w:rsidR="00092172" w:rsidRPr="00DB1AF7" w:rsidRDefault="00092172" w:rsidP="00092172">
      <w:pPr>
        <w:pStyle w:val="1"/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DB1AF7">
        <w:rPr>
          <w:b w:val="0"/>
          <w:kern w:val="28"/>
          <w:sz w:val="28"/>
          <w:szCs w:val="28"/>
        </w:rPr>
        <w:t>к административному регламенту</w:t>
      </w:r>
      <w:r w:rsidRPr="00DB1AF7">
        <w:rPr>
          <w:b w:val="0"/>
          <w:sz w:val="28"/>
          <w:szCs w:val="28"/>
        </w:rPr>
        <w:t xml:space="preserve"> </w:t>
      </w:r>
    </w:p>
    <w:p w:rsidR="00092172" w:rsidRPr="00DB1AF7" w:rsidRDefault="00092172" w:rsidP="00092172">
      <w:pPr>
        <w:jc w:val="center"/>
        <w:rPr>
          <w:b/>
          <w:caps/>
          <w:kern w:val="28"/>
          <w:szCs w:val="28"/>
        </w:rPr>
      </w:pPr>
      <w:r w:rsidRPr="00DB1AF7">
        <w:rPr>
          <w:b/>
          <w:caps/>
          <w:kern w:val="28"/>
          <w:szCs w:val="28"/>
        </w:rPr>
        <w:t xml:space="preserve">Блок-схема </w:t>
      </w:r>
    </w:p>
    <w:p w:rsidR="00092172" w:rsidRPr="00DB1AF7" w:rsidRDefault="00092172" w:rsidP="00092172">
      <w:pPr>
        <w:jc w:val="center"/>
        <w:rPr>
          <w:b/>
          <w:szCs w:val="28"/>
        </w:rPr>
      </w:pPr>
      <w:r w:rsidRPr="00DB1AF7">
        <w:rPr>
          <w:b/>
          <w:szCs w:val="28"/>
        </w:rPr>
        <w:t>последовательности административных процедур при предоставлении муниципальной услуги «</w:t>
      </w:r>
      <w:r>
        <w:rPr>
          <w:b/>
          <w:szCs w:val="28"/>
        </w:rPr>
        <w:t>Предоставление</w:t>
      </w:r>
      <w:r w:rsidRPr="00DB1AF7">
        <w:rPr>
          <w:b/>
          <w:bCs/>
          <w:szCs w:val="28"/>
        </w:rPr>
        <w:t xml:space="preserve"> градостроительного плана земельного участка на территории муниципального образования»</w:t>
      </w:r>
    </w:p>
    <w:p w:rsidR="00092172" w:rsidRPr="00DB1AF7" w:rsidRDefault="00092172" w:rsidP="00092172">
      <w:pPr>
        <w:jc w:val="center"/>
        <w:rPr>
          <w:szCs w:val="28"/>
        </w:rPr>
      </w:pPr>
    </w:p>
    <w:p w:rsidR="00092172" w:rsidRPr="00DB1AF7" w:rsidRDefault="00092172" w:rsidP="00092172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144145</wp:posOffset>
                </wp:positionV>
                <wp:extent cx="1819275" cy="381000"/>
                <wp:effectExtent l="12700" t="6350" r="6350" b="1270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893A4F" w:rsidRDefault="00092172" w:rsidP="00092172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left:0;text-align:left;margin-left:108.75pt;margin-top:11.35pt;width:143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">
                <v:textbox>
                  <w:txbxContent>
                    <w:p w:rsidR="00092172" w:rsidRPr="00893A4F" w:rsidRDefault="00092172" w:rsidP="00092172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92172" w:rsidRPr="00DB1AF7" w:rsidRDefault="00092172" w:rsidP="00092172">
      <w:pPr>
        <w:jc w:val="center"/>
        <w:rPr>
          <w:rFonts w:cs="Arial"/>
          <w:szCs w:val="28"/>
        </w:rPr>
      </w:pPr>
    </w:p>
    <w:p w:rsidR="00092172" w:rsidRPr="00DB1AF7" w:rsidRDefault="00092172" w:rsidP="00092172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116205</wp:posOffset>
                </wp:positionV>
                <wp:extent cx="0" cy="295275"/>
                <wp:effectExtent l="57150" t="6350" r="57150" b="222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82.75pt;margin-top:9.15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up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092172" w:rsidRPr="00DB1AF7" w:rsidRDefault="00092172" w:rsidP="00092172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124460</wp:posOffset>
                </wp:positionV>
                <wp:extent cx="1943100" cy="514350"/>
                <wp:effectExtent l="12700" t="9525" r="635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Отказ в приеме и регистрации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315pt;margin-top:9.8pt;width:153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1RUQ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Отказ в приеме и регистрации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92172" w:rsidRPr="00DB1AF7" w:rsidRDefault="00092172" w:rsidP="00092172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129540</wp:posOffset>
                </wp:positionV>
                <wp:extent cx="219075" cy="0"/>
                <wp:effectExtent l="12700" t="57150" r="1587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96.25pt;margin-top:10.2pt;width:1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T0YgIAAHc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2540</wp:posOffset>
                </wp:positionV>
                <wp:extent cx="2895600" cy="285750"/>
                <wp:effectExtent l="12700" t="6350" r="635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68.25pt;margin-top:.2pt;width:22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92172" w:rsidRPr="00DB1AF7" w:rsidRDefault="00092172" w:rsidP="00092172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83820</wp:posOffset>
                </wp:positionV>
                <wp:extent cx="0" cy="222250"/>
                <wp:effectExtent l="56515" t="6350" r="5778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9.95pt;margin-top:6.6pt;width:0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092172" w:rsidRPr="00DB1AF7" w:rsidRDefault="00092172" w:rsidP="00092172">
      <w:pPr>
        <w:tabs>
          <w:tab w:val="left" w:pos="8220"/>
        </w:tabs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101600</wp:posOffset>
                </wp:positionV>
                <wp:extent cx="2895600" cy="485775"/>
                <wp:effectExtent l="8890" t="9525" r="1016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Направление межведомственных запросов</w:t>
                            </w:r>
                          </w:p>
                          <w:p w:rsidR="00092172" w:rsidRPr="00893A4F" w:rsidRDefault="00092172" w:rsidP="00092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100.95pt;margin-top:8pt;width:228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Направление межведомственных запросов</w:t>
                      </w:r>
                    </w:p>
                    <w:p w:rsidR="00092172" w:rsidRPr="00893A4F" w:rsidRDefault="00092172" w:rsidP="00092172"/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25400</wp:posOffset>
                </wp:positionV>
                <wp:extent cx="0" cy="311785"/>
                <wp:effectExtent l="56515" t="9525" r="57785" b="215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16.7pt;margin-top:2pt;width:0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fe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DB1AF7">
        <w:rPr>
          <w:rFonts w:cs="Arial"/>
          <w:szCs w:val="28"/>
        </w:rPr>
        <w:tab/>
      </w:r>
    </w:p>
    <w:p w:rsidR="00092172" w:rsidRPr="00DB1AF7" w:rsidRDefault="00092172" w:rsidP="00092172">
      <w:pPr>
        <w:jc w:val="center"/>
        <w:rPr>
          <w:rFonts w:cs="Arial"/>
          <w:szCs w:val="28"/>
        </w:rPr>
      </w:pPr>
    </w:p>
    <w:p w:rsidR="00092172" w:rsidRPr="00DB1AF7" w:rsidRDefault="00092172" w:rsidP="00092172">
      <w:pPr>
        <w:tabs>
          <w:tab w:val="left" w:pos="4605"/>
          <w:tab w:val="left" w:pos="6900"/>
        </w:tabs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135890</wp:posOffset>
                </wp:positionV>
                <wp:extent cx="1809750" cy="779145"/>
                <wp:effectExtent l="12700" t="5080" r="635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Направление (выдача) уведомления об отказе в приеме документов</w:t>
                            </w:r>
                          </w:p>
                          <w:p w:rsidR="00092172" w:rsidRPr="00893A4F" w:rsidRDefault="00092172" w:rsidP="00092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351pt;margin-top:10.7pt;width:142.5pt;height:6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Направление (выдача) уведомления об отказе в приеме документов</w:t>
                      </w:r>
                    </w:p>
                    <w:p w:rsidR="00092172" w:rsidRPr="00893A4F" w:rsidRDefault="00092172" w:rsidP="00092172"/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178435</wp:posOffset>
                </wp:positionV>
                <wp:extent cx="635" cy="264160"/>
                <wp:effectExtent l="57150" t="9525" r="56515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0pt;margin-top:14.05pt;width:.0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/eZQIAAHkEAAAOAAAAZHJzL2Uyb0RvYy54bWysVEtu2zAQ3RfoHQjubVmO7CZ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DB1AF7">
        <w:rPr>
          <w:rFonts w:cs="Arial"/>
          <w:szCs w:val="28"/>
        </w:rPr>
        <w:tab/>
      </w:r>
      <w:r w:rsidRPr="00DB1AF7">
        <w:rPr>
          <w:rFonts w:cs="Arial"/>
          <w:szCs w:val="28"/>
        </w:rPr>
        <w:tab/>
      </w:r>
    </w:p>
    <w:p w:rsidR="00092172" w:rsidRPr="00DB1AF7" w:rsidRDefault="00092172" w:rsidP="00092172">
      <w:pPr>
        <w:jc w:val="center"/>
        <w:rPr>
          <w:rFonts w:cs="Arial"/>
          <w:szCs w:val="28"/>
        </w:rPr>
      </w:pPr>
    </w:p>
    <w:p w:rsidR="00092172" w:rsidRPr="00DB1AF7" w:rsidRDefault="00092172" w:rsidP="00092172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33655</wp:posOffset>
                </wp:positionV>
                <wp:extent cx="2895600" cy="514350"/>
                <wp:effectExtent l="8890" t="6985" r="1016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  <w:p w:rsidR="00092172" w:rsidRPr="00893A4F" w:rsidRDefault="00092172" w:rsidP="00092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00.95pt;margin-top:2.65pt;width:228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Рассмотрение представленных документов</w:t>
                      </w:r>
                    </w:p>
                    <w:p w:rsidR="00092172" w:rsidRPr="00893A4F" w:rsidRDefault="00092172" w:rsidP="00092172"/>
                  </w:txbxContent>
                </v:textbox>
              </v:rect>
            </w:pict>
          </mc:Fallback>
        </mc:AlternateContent>
      </w:r>
    </w:p>
    <w:p w:rsidR="00092172" w:rsidRPr="00DB1AF7" w:rsidRDefault="00092172" w:rsidP="00092172">
      <w:pPr>
        <w:jc w:val="center"/>
        <w:rPr>
          <w:rFonts w:cs="Arial"/>
          <w:szCs w:val="28"/>
        </w:rPr>
      </w:pPr>
    </w:p>
    <w:p w:rsidR="00092172" w:rsidRPr="00DB1AF7" w:rsidRDefault="00092172" w:rsidP="00092172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161290</wp:posOffset>
                </wp:positionV>
                <wp:extent cx="0" cy="342900"/>
                <wp:effectExtent l="56515" t="10160" r="57785" b="184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12.7pt" to="219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092172" w:rsidRPr="00DB1AF7" w:rsidRDefault="00092172" w:rsidP="00092172">
      <w:pPr>
        <w:jc w:val="center"/>
        <w:rPr>
          <w:rFonts w:cs="Arial"/>
          <w:szCs w:val="28"/>
        </w:rPr>
      </w:pPr>
    </w:p>
    <w:p w:rsidR="00092172" w:rsidRPr="00DB1AF7" w:rsidRDefault="00092172" w:rsidP="00092172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924810" cy="1581150"/>
                <wp:effectExtent l="22225" t="14605" r="15240" b="13970"/>
                <wp:wrapNone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810" cy="15811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Принятие решения о предоставлении муниципальной  услуги</w:t>
                            </w:r>
                          </w:p>
                          <w:p w:rsidR="00092172" w:rsidRPr="002A6735" w:rsidRDefault="00092172" w:rsidP="000921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2" type="#_x0000_t4" style="position:absolute;left:0;text-align:left;margin-left:108pt;margin-top:13.1pt;width:230.3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">
                <v:textbox inset="0,0,0,0"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Принятие решения о предоставлении муниципальной  услуги</w:t>
                      </w:r>
                    </w:p>
                    <w:p w:rsidR="00092172" w:rsidRPr="002A6735" w:rsidRDefault="00092172" w:rsidP="00092172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8"/>
        </w:rPr>
        <mc:AlternateContent>
          <mc:Choice Requires="wpc">
            <w:drawing>
              <wp:inline distT="0" distB="0" distL="0" distR="0">
                <wp:extent cx="5943600" cy="3543300"/>
                <wp:effectExtent l="3175" t="635" r="0" b="4699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2743137" y="1829065"/>
                            <a:ext cx="0" cy="570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71981" y="2399930"/>
                            <a:ext cx="2666365" cy="506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2172" w:rsidRPr="007A1BCE" w:rsidRDefault="00092172" w:rsidP="00092172">
                              <w:pPr>
                                <w:jc w:val="center"/>
                              </w:pPr>
                              <w:r>
                                <w:t>Выдача градостроительного плана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943227" y="2971615"/>
                            <a:ext cx="457327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 flipH="1">
                            <a:off x="3200464" y="2857606"/>
                            <a:ext cx="342583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33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59436;height:35433;visibility:visible;mso-wrap-style:square">
                  <v:fill o:detectmouseclick="t"/>
                  <v:path o:connecttype="none"/>
                </v:shape>
                <v:line id="Line 4" o:spid="_x0000_s1035" style="position:absolute;visibility:visible;mso-wrap-style:square" from="27431,18290" to="27431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5" o:spid="_x0000_s1036" style="position:absolute;left:13719;top:23999;width:26664;height:5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92172" w:rsidRPr="007A1BCE" w:rsidRDefault="00092172" w:rsidP="00092172">
                        <w:pPr>
                          <w:jc w:val="center"/>
                        </w:pPr>
                        <w:r>
                          <w:t>Выдача градостроительного плана земельного участка</w:t>
                        </w:r>
                      </w:p>
                    </w:txbxContent>
                  </v:textbox>
                </v:rect>
                <v:line id="Line 6" o:spid="_x0000_s1037" style="position:absolute;visibility:visible;mso-wrap-style:square" from="19432,29716" to="2400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7" o:spid="_x0000_s1038" style="position:absolute;flip:x;visibility:visible;mso-wrap-style:square" from="32004,28576" to="35430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092172" w:rsidRPr="00DB1AF7" w:rsidRDefault="00092172" w:rsidP="00092172">
      <w:pPr>
        <w:tabs>
          <w:tab w:val="left" w:pos="6885"/>
        </w:tabs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71755</wp:posOffset>
                </wp:positionV>
                <wp:extent cx="1819275" cy="381000"/>
                <wp:effectExtent l="12700" t="6350" r="6350" b="127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893A4F" w:rsidRDefault="00092172" w:rsidP="00092172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9" style="position:absolute;margin-left:153pt;margin-top:5.65pt;width:143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">
                <v:textbox>
                  <w:txbxContent>
                    <w:p w:rsidR="00092172" w:rsidRPr="00893A4F" w:rsidRDefault="00092172" w:rsidP="00092172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92172" w:rsidRDefault="00092172" w:rsidP="00092172"/>
    <w:p w:rsidR="009833F4" w:rsidRDefault="000867E1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8"/>
    <w:rsid w:val="000649EF"/>
    <w:rsid w:val="000867E1"/>
    <w:rsid w:val="00092172"/>
    <w:rsid w:val="000C432B"/>
    <w:rsid w:val="0037473E"/>
    <w:rsid w:val="00381A9E"/>
    <w:rsid w:val="004632FA"/>
    <w:rsid w:val="00551B3B"/>
    <w:rsid w:val="00707B92"/>
    <w:rsid w:val="00730F13"/>
    <w:rsid w:val="00807CAE"/>
    <w:rsid w:val="00845A9F"/>
    <w:rsid w:val="00B04438"/>
    <w:rsid w:val="00CC384D"/>
    <w:rsid w:val="00D95316"/>
    <w:rsid w:val="00E662DB"/>
    <w:rsid w:val="00EB038B"/>
    <w:rsid w:val="00F13BBA"/>
    <w:rsid w:val="00F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DB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D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E662D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E662DB"/>
    <w:rPr>
      <w:rFonts w:ascii="Calibri" w:eastAsia="Calibri" w:hAnsi="Calibri" w:cs="Times New Roman"/>
    </w:rPr>
  </w:style>
  <w:style w:type="paragraph" w:customStyle="1" w:styleId="ConsPlusTitle">
    <w:name w:val="ConsPlusTitle"/>
    <w:rsid w:val="00551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921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Emphasis"/>
    <w:qFormat/>
    <w:rsid w:val="00092172"/>
    <w:rPr>
      <w:rFonts w:ascii="Verdana" w:hAnsi="Verdana"/>
      <w:i/>
      <w:iCs/>
      <w:lang w:val="en-US" w:eastAsia="en-US" w:bidi="ar-SA"/>
    </w:rPr>
  </w:style>
  <w:style w:type="paragraph" w:customStyle="1" w:styleId="ConsPlusNonformat">
    <w:name w:val="ConsPlusNonformat"/>
    <w:uiPriority w:val="99"/>
    <w:rsid w:val="00092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DB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D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E662D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E662DB"/>
    <w:rPr>
      <w:rFonts w:ascii="Calibri" w:eastAsia="Calibri" w:hAnsi="Calibri" w:cs="Times New Roman"/>
    </w:rPr>
  </w:style>
  <w:style w:type="paragraph" w:customStyle="1" w:styleId="ConsPlusTitle">
    <w:name w:val="ConsPlusTitle"/>
    <w:rsid w:val="00551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921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Emphasis"/>
    <w:qFormat/>
    <w:rsid w:val="00092172"/>
    <w:rPr>
      <w:rFonts w:ascii="Verdana" w:hAnsi="Verdana"/>
      <w:i/>
      <w:iCs/>
      <w:lang w:val="en-US" w:eastAsia="en-US" w:bidi="ar-SA"/>
    </w:rPr>
  </w:style>
  <w:style w:type="paragraph" w:customStyle="1" w:styleId="ConsPlusNonformat">
    <w:name w:val="ConsPlusNonformat"/>
    <w:uiPriority w:val="99"/>
    <w:rsid w:val="00092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57A8B7242874D6C0BA39382995647B7C34D5635E477D3867A4448513F2F23C37AB9CA9B4C4C09k5a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25921BCAB43F9C9E4ED1E1F7AFAE47D8FD04AC16B24AD78D30F5F72A7ABB89228F44A1589C8CCj9F4N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6194</Words>
  <Characters>35310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2015-07-17T07:37:00Z</dcterms:created>
  <dcterms:modified xsi:type="dcterms:W3CDTF">2015-08-04T10:33:00Z</dcterms:modified>
</cp:coreProperties>
</file>