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F8" w:rsidRDefault="006877F8" w:rsidP="00687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877F8" w:rsidRDefault="006877F8" w:rsidP="00687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СЕЛИНСКОГО СЕЛЬСКОГО ПОСЕЛЕНИЯ </w:t>
      </w:r>
    </w:p>
    <w:p w:rsidR="006877F8" w:rsidRDefault="006877F8" w:rsidP="00687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КИЛЬМЕЗСКОГО РАЙОНА </w:t>
      </w:r>
    </w:p>
    <w:p w:rsidR="006877F8" w:rsidRDefault="006877F8" w:rsidP="00687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26FBF" w:rsidRDefault="00826FBF" w:rsidP="00687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7F8" w:rsidRDefault="006877F8" w:rsidP="00687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877F8" w:rsidRDefault="00A7545A" w:rsidP="00687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6877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665A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  <w:r w:rsidR="006877F8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</w:t>
      </w:r>
      <w:r w:rsidR="00665AFB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6877F8" w:rsidRDefault="006877F8" w:rsidP="00687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первичных средств тушения пожара, закрепляемых за жилыми домами.</w:t>
      </w:r>
    </w:p>
    <w:p w:rsidR="006877F8" w:rsidRDefault="006877F8" w:rsidP="006877F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Федеральными законами от 06.10.2003 № 131-ФЗ № «Об общих принципах организации местного самоуправления в Российской Федерации», от 21.12.94 № 69-ФЗ № «О пожарной безопасности», Правилами пожарной безопасности в РФ и в целях тушения возможных пожаров  в населенных пунктах поселения:</w:t>
      </w:r>
    </w:p>
    <w:p w:rsidR="006877F8" w:rsidRDefault="006877F8" w:rsidP="00687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первичных средств тушения пожара (противопожарного инвентаря) для жилых домов. Прилагается.</w:t>
      </w:r>
    </w:p>
    <w:p w:rsidR="006877F8" w:rsidRDefault="006877F8" w:rsidP="00687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домовладельцам, собственниками жилья и квартиросъемщикам:</w:t>
      </w:r>
    </w:p>
    <w:p w:rsidR="006877F8" w:rsidRDefault="006877F8" w:rsidP="006877F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 летний период года у каждого индивидуального и двухквартирного дома емкость (бочку) с водой объемом не менее 0.2 куб. метра или огнетушитель.</w:t>
      </w:r>
    </w:p>
    <w:p w:rsidR="006877F8" w:rsidRDefault="006877F8" w:rsidP="006877F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Закрепленные первичные средства пожаротушения разместить в легкодоступном месте и содержать их в постоянной готовности к применению для тушения пожара.</w:t>
      </w:r>
    </w:p>
    <w:p w:rsidR="006877F8" w:rsidRDefault="006877F8" w:rsidP="006877F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пожара в населенном пункте прибывать на место пожара с закрепленными средствами пожаротушения и принимать возможные меры к спасению людей, имущества и ликвидации пожара с соблюдением мер личной безопасности. После прибытия на пожар первого пожарного подразделения действия по ликвидации пожара осуществлять только по указанию руководителя тушения пожара.</w:t>
      </w:r>
    </w:p>
    <w:p w:rsidR="006877F8" w:rsidRDefault="006877F8" w:rsidP="00687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администрации Сергеевой Л.З. провести среди населения разъяснительную работу по наличию противопожарн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ого инвентаря и явке с ним на место пожара.</w:t>
      </w:r>
    </w:p>
    <w:p w:rsidR="006877F8" w:rsidRDefault="006877F8" w:rsidP="00687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45A">
        <w:rPr>
          <w:rFonts w:ascii="Times New Roman" w:hAnsi="Times New Roman" w:cs="Times New Roman"/>
          <w:sz w:val="24"/>
          <w:szCs w:val="24"/>
        </w:rPr>
        <w:t>исполнением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877F8" w:rsidRDefault="006877F8" w:rsidP="006877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F8" w:rsidRDefault="006877F8" w:rsidP="00687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877F8" w:rsidRDefault="006877F8" w:rsidP="006877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__________________В.П.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33F4" w:rsidRDefault="00A7545A"/>
    <w:p w:rsidR="005E2FB6" w:rsidRDefault="005E2FB6"/>
    <w:p w:rsidR="005E2FB6" w:rsidRDefault="005E2FB6"/>
    <w:p w:rsidR="005E2FB6" w:rsidRDefault="005E2FB6"/>
    <w:p w:rsidR="005E2FB6" w:rsidRPr="00A7545A" w:rsidRDefault="00A7545A" w:rsidP="005E2FB6">
      <w:pPr>
        <w:tabs>
          <w:tab w:val="left" w:pos="808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5E2FB6" w:rsidRPr="00A7545A">
        <w:rPr>
          <w:rFonts w:ascii="Times New Roman" w:hAnsi="Times New Roman" w:cs="Times New Roman"/>
        </w:rPr>
        <w:t>УТВЕРЖДЕН</w:t>
      </w:r>
    </w:p>
    <w:p w:rsidR="005E2FB6" w:rsidRPr="00A7545A" w:rsidRDefault="005E2FB6" w:rsidP="005E2FB6">
      <w:pPr>
        <w:tabs>
          <w:tab w:val="left" w:pos="8085"/>
        </w:tabs>
        <w:rPr>
          <w:rFonts w:ascii="Times New Roman" w:hAnsi="Times New Roman" w:cs="Times New Roman"/>
        </w:rPr>
      </w:pPr>
      <w:r w:rsidRPr="00A7545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7545A">
        <w:rPr>
          <w:rFonts w:ascii="Times New Roman" w:hAnsi="Times New Roman" w:cs="Times New Roman"/>
        </w:rPr>
        <w:t xml:space="preserve">                      </w:t>
      </w:r>
      <w:r w:rsidRPr="00A7545A">
        <w:rPr>
          <w:rFonts w:ascii="Times New Roman" w:hAnsi="Times New Roman" w:cs="Times New Roman"/>
        </w:rPr>
        <w:t xml:space="preserve"> распоряжением главы администрации</w:t>
      </w:r>
    </w:p>
    <w:p w:rsidR="005E2FB6" w:rsidRPr="00A7545A" w:rsidRDefault="005E2FB6" w:rsidP="005E2FB6">
      <w:pPr>
        <w:tabs>
          <w:tab w:val="left" w:pos="8085"/>
        </w:tabs>
        <w:jc w:val="right"/>
        <w:rPr>
          <w:rFonts w:ascii="Times New Roman" w:hAnsi="Times New Roman" w:cs="Times New Roman"/>
        </w:rPr>
      </w:pPr>
      <w:proofErr w:type="spellStart"/>
      <w:r w:rsidRPr="00A7545A">
        <w:rPr>
          <w:rFonts w:ascii="Times New Roman" w:hAnsi="Times New Roman" w:cs="Times New Roman"/>
        </w:rPr>
        <w:t>Селинского</w:t>
      </w:r>
      <w:proofErr w:type="spellEnd"/>
      <w:r w:rsidRPr="00A7545A">
        <w:rPr>
          <w:rFonts w:ascii="Times New Roman" w:hAnsi="Times New Roman" w:cs="Times New Roman"/>
        </w:rPr>
        <w:t xml:space="preserve"> сельского поселения</w:t>
      </w:r>
    </w:p>
    <w:p w:rsidR="005E2FB6" w:rsidRPr="00A7545A" w:rsidRDefault="00A7545A" w:rsidP="005E2FB6">
      <w:pPr>
        <w:tabs>
          <w:tab w:val="left" w:pos="80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05.04.2016 №9</w:t>
      </w:r>
    </w:p>
    <w:p w:rsidR="005E2FB6" w:rsidRPr="00A7545A" w:rsidRDefault="005E2FB6" w:rsidP="005E2FB6">
      <w:pPr>
        <w:tabs>
          <w:tab w:val="left" w:pos="8085"/>
        </w:tabs>
        <w:jc w:val="center"/>
        <w:rPr>
          <w:rFonts w:ascii="Times New Roman" w:hAnsi="Times New Roman" w:cs="Times New Roman"/>
        </w:rPr>
      </w:pPr>
      <w:r w:rsidRPr="00A7545A">
        <w:rPr>
          <w:rFonts w:ascii="Times New Roman" w:hAnsi="Times New Roman" w:cs="Times New Roman"/>
        </w:rPr>
        <w:t>ПЕРЕЧЕНЬ</w:t>
      </w:r>
    </w:p>
    <w:p w:rsidR="005E2FB6" w:rsidRPr="00A7545A" w:rsidRDefault="005E2FB6" w:rsidP="005E2FB6">
      <w:pPr>
        <w:tabs>
          <w:tab w:val="left" w:pos="8085"/>
        </w:tabs>
        <w:jc w:val="center"/>
        <w:rPr>
          <w:rFonts w:ascii="Times New Roman" w:hAnsi="Times New Roman" w:cs="Times New Roman"/>
        </w:rPr>
      </w:pPr>
      <w:r w:rsidRPr="00A7545A">
        <w:rPr>
          <w:rFonts w:ascii="Times New Roman" w:hAnsi="Times New Roman" w:cs="Times New Roman"/>
        </w:rPr>
        <w:t>Первичных средств тушения пожара (противопожарного инвентаря),</w:t>
      </w:r>
    </w:p>
    <w:p w:rsidR="005E2FB6" w:rsidRPr="00A7545A" w:rsidRDefault="005E2FB6" w:rsidP="005E2FB6">
      <w:pPr>
        <w:tabs>
          <w:tab w:val="left" w:pos="8085"/>
        </w:tabs>
        <w:jc w:val="center"/>
        <w:rPr>
          <w:rFonts w:ascii="Times New Roman" w:hAnsi="Times New Roman" w:cs="Times New Roman"/>
        </w:rPr>
      </w:pPr>
      <w:r w:rsidRPr="00A7545A">
        <w:rPr>
          <w:rFonts w:ascii="Times New Roman" w:hAnsi="Times New Roman" w:cs="Times New Roman"/>
        </w:rPr>
        <w:t xml:space="preserve">закрепляемых за жилыми домами населенных пунктов </w:t>
      </w:r>
      <w:proofErr w:type="spellStart"/>
      <w:r w:rsidRPr="00A7545A">
        <w:rPr>
          <w:rFonts w:ascii="Times New Roman" w:hAnsi="Times New Roman" w:cs="Times New Roman"/>
        </w:rPr>
        <w:t>Селинского</w:t>
      </w:r>
      <w:proofErr w:type="spellEnd"/>
      <w:r w:rsidRPr="00A7545A">
        <w:rPr>
          <w:rFonts w:ascii="Times New Roman" w:hAnsi="Times New Roman" w:cs="Times New Roman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1278"/>
        <w:gridCol w:w="1941"/>
        <w:gridCol w:w="2126"/>
        <w:gridCol w:w="2375"/>
      </w:tblGrid>
      <w:tr w:rsidR="006A5C24" w:rsidRPr="00A7545A" w:rsidTr="006A5C24">
        <w:tc>
          <w:tcPr>
            <w:tcW w:w="1851" w:type="dxa"/>
          </w:tcPr>
          <w:p w:rsidR="005E2FB6" w:rsidRPr="00A7545A" w:rsidRDefault="005E2FB6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278" w:type="dxa"/>
          </w:tcPr>
          <w:p w:rsidR="005E2FB6" w:rsidRPr="00A7545A" w:rsidRDefault="005E2FB6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количество населения</w:t>
            </w:r>
          </w:p>
        </w:tc>
        <w:tc>
          <w:tcPr>
            <w:tcW w:w="1941" w:type="dxa"/>
          </w:tcPr>
          <w:p w:rsidR="005E2FB6" w:rsidRPr="00A7545A" w:rsidRDefault="005E2FB6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6A5C24" w:rsidRPr="00A7545A" w:rsidRDefault="005E2FB6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Фамилия домовладельца,</w:t>
            </w:r>
          </w:p>
          <w:p w:rsidR="005E2FB6" w:rsidRPr="00A7545A" w:rsidRDefault="005E2FB6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собственника жилья, квартиросъемщика</w:t>
            </w:r>
          </w:p>
        </w:tc>
        <w:tc>
          <w:tcPr>
            <w:tcW w:w="2375" w:type="dxa"/>
          </w:tcPr>
          <w:p w:rsidR="005E2FB6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Закрепленные средства пожаротушения (противопожарный инвентарь)</w:t>
            </w:r>
          </w:p>
        </w:tc>
      </w:tr>
      <w:tr w:rsidR="006A5C24" w:rsidRPr="00A7545A" w:rsidTr="006A5C24">
        <w:trPr>
          <w:trHeight w:val="1887"/>
        </w:trPr>
        <w:tc>
          <w:tcPr>
            <w:tcW w:w="1851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5E2FB6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д.</w:t>
            </w:r>
            <w:r w:rsidR="00A7545A">
              <w:rPr>
                <w:rFonts w:ascii="Times New Roman" w:hAnsi="Times New Roman" w:cs="Times New Roman"/>
              </w:rPr>
              <w:t xml:space="preserve"> </w:t>
            </w:r>
            <w:r w:rsidRPr="00A7545A">
              <w:rPr>
                <w:rFonts w:ascii="Times New Roman" w:hAnsi="Times New Roman" w:cs="Times New Roman"/>
              </w:rPr>
              <w:t>Селино</w:t>
            </w:r>
          </w:p>
        </w:tc>
        <w:tc>
          <w:tcPr>
            <w:tcW w:w="1278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5E2FB6" w:rsidRPr="00A7545A" w:rsidRDefault="00826FBF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941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5E2FB6" w:rsidRP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A5C24" w:rsidRPr="00A7545A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5C24" w:rsidRPr="00A7545A"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126" w:type="dxa"/>
          </w:tcPr>
          <w:p w:rsidR="005E2FB6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Филимонов</w:t>
            </w:r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Брызгалов</w:t>
            </w:r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Суворов</w:t>
            </w:r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Заятдинов</w:t>
            </w:r>
            <w:proofErr w:type="spellEnd"/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Суслопаров</w:t>
            </w:r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Гарипов</w:t>
            </w:r>
          </w:p>
          <w:p w:rsidR="006A5C24" w:rsidRP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Оточин</w:t>
            </w:r>
            <w:proofErr w:type="spellEnd"/>
          </w:p>
        </w:tc>
        <w:tc>
          <w:tcPr>
            <w:tcW w:w="2375" w:type="dxa"/>
          </w:tcPr>
          <w:p w:rsidR="005E2FB6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совковая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штыковая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Багор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Топор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Лом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</w:p>
        </w:tc>
      </w:tr>
      <w:tr w:rsidR="006A5C24" w:rsidRPr="00A7545A" w:rsidTr="006A5C24">
        <w:trPr>
          <w:trHeight w:val="1887"/>
        </w:trPr>
        <w:tc>
          <w:tcPr>
            <w:tcW w:w="1851" w:type="dxa"/>
          </w:tcPr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6A5C24" w:rsidRP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A5C24" w:rsidRPr="00A7545A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5C24" w:rsidRPr="00A7545A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2126" w:type="dxa"/>
          </w:tcPr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Березкин</w:t>
            </w:r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Киселев</w:t>
            </w:r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Буторин</w:t>
            </w:r>
            <w:proofErr w:type="spellEnd"/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Щеклеин</w:t>
            </w:r>
            <w:proofErr w:type="spellEnd"/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Елькин</w:t>
            </w:r>
            <w:proofErr w:type="spellEnd"/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Брызгалов</w:t>
            </w:r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Чучалин</w:t>
            </w:r>
            <w:proofErr w:type="spellEnd"/>
          </w:p>
        </w:tc>
        <w:tc>
          <w:tcPr>
            <w:tcW w:w="2375" w:type="dxa"/>
          </w:tcPr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совковая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штыковая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Багор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Топор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Лом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</w:p>
        </w:tc>
      </w:tr>
      <w:tr w:rsidR="006A5C24" w:rsidRPr="00A7545A" w:rsidTr="006A5C24">
        <w:trPr>
          <w:trHeight w:val="1887"/>
        </w:trPr>
        <w:tc>
          <w:tcPr>
            <w:tcW w:w="1851" w:type="dxa"/>
          </w:tcPr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6A5C24" w:rsidRP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A5C24" w:rsidRPr="00A7545A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5C24" w:rsidRPr="00A7545A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2126" w:type="dxa"/>
          </w:tcPr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Вересников</w:t>
            </w:r>
            <w:proofErr w:type="spellEnd"/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Сохин</w:t>
            </w:r>
          </w:p>
          <w:p w:rsidR="006A5C24" w:rsidRP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Стяжкин</w:t>
            </w:r>
            <w:proofErr w:type="spellEnd"/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Чучалин</w:t>
            </w:r>
            <w:proofErr w:type="spellEnd"/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Лялин</w:t>
            </w:r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Оточин</w:t>
            </w:r>
            <w:proofErr w:type="spellEnd"/>
          </w:p>
          <w:p w:rsidR="006A5C24" w:rsidRPr="00A7545A" w:rsidRDefault="006A5C24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Чучалин</w:t>
            </w:r>
            <w:proofErr w:type="spellEnd"/>
          </w:p>
        </w:tc>
        <w:tc>
          <w:tcPr>
            <w:tcW w:w="2375" w:type="dxa"/>
          </w:tcPr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совковая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штыковая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Багор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Топор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Лом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6A5C24" w:rsidRPr="00A7545A" w:rsidRDefault="006A5C24" w:rsidP="006A5C24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</w:p>
        </w:tc>
      </w:tr>
      <w:tr w:rsidR="002D3642" w:rsidRPr="00A7545A" w:rsidTr="006A5C24">
        <w:trPr>
          <w:trHeight w:val="1887"/>
        </w:trPr>
        <w:tc>
          <w:tcPr>
            <w:tcW w:w="1851" w:type="dxa"/>
          </w:tcPr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 xml:space="preserve">Дольники </w:t>
            </w:r>
          </w:p>
        </w:tc>
        <w:tc>
          <w:tcPr>
            <w:tcW w:w="2126" w:type="dxa"/>
          </w:tcPr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Чучалин</w:t>
            </w:r>
            <w:proofErr w:type="spellEnd"/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Мясников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Кашин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Хорховнев</w:t>
            </w:r>
            <w:proofErr w:type="spellEnd"/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Чучалин</w:t>
            </w:r>
            <w:proofErr w:type="spellEnd"/>
          </w:p>
          <w:p w:rsidR="002D3642" w:rsidRP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Березкин</w:t>
            </w:r>
          </w:p>
        </w:tc>
        <w:tc>
          <w:tcPr>
            <w:tcW w:w="2375" w:type="dxa"/>
          </w:tcPr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совковая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штыковая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Багор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Топор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Лом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</w:p>
        </w:tc>
      </w:tr>
      <w:tr w:rsidR="002D3642" w:rsidTr="006A5C24">
        <w:trPr>
          <w:trHeight w:val="1887"/>
        </w:trPr>
        <w:tc>
          <w:tcPr>
            <w:tcW w:w="1851" w:type="dxa"/>
          </w:tcPr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642" w:rsidRP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D3642" w:rsidRPr="00A7545A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3642" w:rsidRPr="00A7545A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126" w:type="dxa"/>
          </w:tcPr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Пичугин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Макаров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Чекмарев</w:t>
            </w:r>
            <w:proofErr w:type="spellEnd"/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Баранова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Ворожцов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Иванков</w:t>
            </w:r>
          </w:p>
        </w:tc>
        <w:tc>
          <w:tcPr>
            <w:tcW w:w="2375" w:type="dxa"/>
          </w:tcPr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2 мет</w:t>
            </w:r>
            <w:proofErr w:type="gramStart"/>
            <w:r w:rsidRPr="00A7545A">
              <w:rPr>
                <w:rFonts w:ascii="Times New Roman" w:hAnsi="Times New Roman" w:cs="Times New Roman"/>
              </w:rPr>
              <w:t>.</w:t>
            </w:r>
            <w:proofErr w:type="gramEnd"/>
            <w:r w:rsidRPr="00A7545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7545A">
              <w:rPr>
                <w:rFonts w:ascii="Times New Roman" w:hAnsi="Times New Roman" w:cs="Times New Roman"/>
              </w:rPr>
              <w:t>в</w:t>
            </w:r>
            <w:proofErr w:type="gramEnd"/>
            <w:r w:rsidRPr="00A7545A">
              <w:rPr>
                <w:rFonts w:ascii="Times New Roman" w:hAnsi="Times New Roman" w:cs="Times New Roman"/>
              </w:rPr>
              <w:t>едра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совковая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штыковая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Багор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Топор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Лом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</w:p>
        </w:tc>
      </w:tr>
      <w:tr w:rsidR="002D3642" w:rsidTr="006A5C24">
        <w:trPr>
          <w:trHeight w:val="1887"/>
        </w:trPr>
        <w:tc>
          <w:tcPr>
            <w:tcW w:w="1851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642" w:rsidRPr="00A7545A" w:rsidRDefault="00A7545A" w:rsidP="00A7545A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D3642" w:rsidRPr="00A7545A">
              <w:rPr>
                <w:rFonts w:ascii="Times New Roman" w:hAnsi="Times New Roman" w:cs="Times New Roman"/>
              </w:rPr>
              <w:t>д. Ключи</w:t>
            </w:r>
          </w:p>
        </w:tc>
        <w:tc>
          <w:tcPr>
            <w:tcW w:w="1278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642" w:rsidRPr="00A7545A" w:rsidRDefault="00826FBF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41" w:type="dxa"/>
          </w:tcPr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D3642" w:rsidRPr="00A7545A" w:rsidRDefault="00A7545A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D3642" w:rsidRPr="00A7545A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3642" w:rsidRPr="00A7545A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126" w:type="dxa"/>
          </w:tcPr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Стяжкин</w:t>
            </w:r>
            <w:proofErr w:type="spellEnd"/>
            <w:r w:rsidRPr="00A7545A">
              <w:rPr>
                <w:rFonts w:ascii="Times New Roman" w:hAnsi="Times New Roman" w:cs="Times New Roman"/>
              </w:rPr>
              <w:t xml:space="preserve"> И.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Стяжкин</w:t>
            </w:r>
            <w:proofErr w:type="spellEnd"/>
            <w:r w:rsidRPr="00A7545A">
              <w:rPr>
                <w:rFonts w:ascii="Times New Roman" w:hAnsi="Times New Roman" w:cs="Times New Roman"/>
              </w:rPr>
              <w:t xml:space="preserve"> С.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Чучалин</w:t>
            </w:r>
            <w:proofErr w:type="spellEnd"/>
            <w:r w:rsidRPr="00A7545A">
              <w:rPr>
                <w:rFonts w:ascii="Times New Roman" w:hAnsi="Times New Roman" w:cs="Times New Roman"/>
              </w:rPr>
              <w:t xml:space="preserve"> Н.С.</w:t>
            </w:r>
            <w:r w:rsidRPr="00A7545A">
              <w:rPr>
                <w:rFonts w:ascii="Times New Roman" w:hAnsi="Times New Roman" w:cs="Times New Roman"/>
              </w:rPr>
              <w:br/>
            </w:r>
            <w:proofErr w:type="spellStart"/>
            <w:r w:rsidRPr="00A7545A">
              <w:rPr>
                <w:rFonts w:ascii="Times New Roman" w:hAnsi="Times New Roman" w:cs="Times New Roman"/>
              </w:rPr>
              <w:t>Шмыров</w:t>
            </w:r>
            <w:proofErr w:type="spellEnd"/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Благодатских</w:t>
            </w:r>
            <w:proofErr w:type="spellEnd"/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Чучалин</w:t>
            </w:r>
            <w:proofErr w:type="spellEnd"/>
            <w:r w:rsidRPr="00A7545A">
              <w:rPr>
                <w:rFonts w:ascii="Times New Roman" w:hAnsi="Times New Roman" w:cs="Times New Roman"/>
              </w:rPr>
              <w:t xml:space="preserve"> А.И.</w:t>
            </w:r>
          </w:p>
          <w:p w:rsidR="002D3642" w:rsidRPr="00A7545A" w:rsidRDefault="002D3642" w:rsidP="005E2FB6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45A">
              <w:rPr>
                <w:rFonts w:ascii="Times New Roman" w:hAnsi="Times New Roman" w:cs="Times New Roman"/>
              </w:rPr>
              <w:t>Стяжкин</w:t>
            </w:r>
            <w:proofErr w:type="spellEnd"/>
          </w:p>
        </w:tc>
        <w:tc>
          <w:tcPr>
            <w:tcW w:w="2375" w:type="dxa"/>
          </w:tcPr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совковая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Лопата штыковая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Багор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Топор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Лом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  <w:r w:rsidRPr="00A7545A">
              <w:rPr>
                <w:rFonts w:ascii="Times New Roman" w:hAnsi="Times New Roman" w:cs="Times New Roman"/>
              </w:rPr>
              <w:t>Ведро металлическое</w:t>
            </w:r>
          </w:p>
          <w:p w:rsidR="002D3642" w:rsidRPr="00A7545A" w:rsidRDefault="002D3642" w:rsidP="002D3642">
            <w:pPr>
              <w:tabs>
                <w:tab w:val="left" w:pos="8085"/>
              </w:tabs>
              <w:rPr>
                <w:rFonts w:ascii="Times New Roman" w:hAnsi="Times New Roman" w:cs="Times New Roman"/>
              </w:rPr>
            </w:pPr>
          </w:p>
        </w:tc>
      </w:tr>
    </w:tbl>
    <w:p w:rsidR="005E2FB6" w:rsidRDefault="005E2FB6" w:rsidP="005E2FB6">
      <w:pPr>
        <w:tabs>
          <w:tab w:val="left" w:pos="8085"/>
        </w:tabs>
        <w:jc w:val="center"/>
      </w:pPr>
    </w:p>
    <w:p w:rsidR="005E2FB6" w:rsidRDefault="005E2FB6"/>
    <w:p w:rsidR="005E2FB6" w:rsidRDefault="005E2FB6"/>
    <w:p w:rsidR="005E2FB6" w:rsidRDefault="005E2FB6"/>
    <w:p w:rsidR="005E2FB6" w:rsidRDefault="005E2FB6"/>
    <w:p w:rsidR="005E2FB6" w:rsidRDefault="005E2FB6"/>
    <w:p w:rsidR="005E2FB6" w:rsidRDefault="005E2FB6"/>
    <w:p w:rsidR="005E2FB6" w:rsidRDefault="005E2FB6"/>
    <w:p w:rsidR="005E2FB6" w:rsidRDefault="005E2FB6"/>
    <w:p w:rsidR="005E2FB6" w:rsidRDefault="005E2FB6" w:rsidP="005E2FB6">
      <w:pPr>
        <w:jc w:val="right"/>
      </w:pPr>
    </w:p>
    <w:sectPr w:rsidR="005E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C05"/>
    <w:multiLevelType w:val="multilevel"/>
    <w:tmpl w:val="E946A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22"/>
    <w:rsid w:val="000C3C22"/>
    <w:rsid w:val="000C432B"/>
    <w:rsid w:val="002D3642"/>
    <w:rsid w:val="005E2FB6"/>
    <w:rsid w:val="00665AFB"/>
    <w:rsid w:val="006877F8"/>
    <w:rsid w:val="006A5C24"/>
    <w:rsid w:val="00826FBF"/>
    <w:rsid w:val="00A7545A"/>
    <w:rsid w:val="00CA6097"/>
    <w:rsid w:val="00CC384D"/>
    <w:rsid w:val="00CD1FE5"/>
    <w:rsid w:val="00E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8"/>
    <w:pPr>
      <w:ind w:left="720"/>
      <w:contextualSpacing/>
    </w:pPr>
  </w:style>
  <w:style w:type="table" w:styleId="a4">
    <w:name w:val="Table Grid"/>
    <w:basedOn w:val="a1"/>
    <w:uiPriority w:val="59"/>
    <w:rsid w:val="005E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8"/>
    <w:pPr>
      <w:ind w:left="720"/>
      <w:contextualSpacing/>
    </w:pPr>
  </w:style>
  <w:style w:type="table" w:styleId="a4">
    <w:name w:val="Table Grid"/>
    <w:basedOn w:val="a1"/>
    <w:uiPriority w:val="59"/>
    <w:rsid w:val="005E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2016-04-05T06:22:00Z</cp:lastPrinted>
  <dcterms:created xsi:type="dcterms:W3CDTF">2015-03-10T11:48:00Z</dcterms:created>
  <dcterms:modified xsi:type="dcterms:W3CDTF">2016-04-05T06:23:00Z</dcterms:modified>
</cp:coreProperties>
</file>