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94" w:rsidRDefault="00236A42">
      <w:pPr>
        <w:shd w:val="clear" w:color="auto" w:fill="FFFFFF"/>
        <w:tabs>
          <w:tab w:val="left" w:pos="5059"/>
        </w:tabs>
        <w:spacing w:line="509" w:lineRule="exact"/>
        <w:ind w:left="2045" w:right="1910"/>
        <w:jc w:val="center"/>
      </w:pPr>
      <w:r>
        <w:rPr>
          <w:rFonts w:eastAsia="Times New Roman" w:cs="Times New Roman"/>
          <w:color w:val="000000"/>
          <w:spacing w:val="4"/>
          <w:sz w:val="18"/>
          <w:szCs w:val="18"/>
        </w:rPr>
        <w:t>АДМИНИСТРАЦИЯ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 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СЕЛИНСКОГО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ПОСЕЛЕНИЯ</w:t>
      </w:r>
      <w:r>
        <w:rPr>
          <w:rFonts w:eastAsia="Times New Roman" w:cs="Times New Roman"/>
          <w:color w:val="000000"/>
          <w:spacing w:val="4"/>
          <w:sz w:val="18"/>
          <w:szCs w:val="18"/>
        </w:rPr>
        <w:br/>
      </w:r>
      <w:r>
        <w:rPr>
          <w:rFonts w:eastAsia="Times New Roman" w:cs="Times New Roman"/>
          <w:color w:val="000000"/>
          <w:spacing w:val="1"/>
          <w:sz w:val="18"/>
          <w:szCs w:val="18"/>
        </w:rPr>
        <w:t>КИЛЬМЕЗСКОГО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  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РАЙОНА</w:t>
      </w:r>
      <w:r>
        <w:rPr>
          <w:rFonts w:eastAsia="Times New Roman" w:cs="Times New Roman"/>
          <w:color w:val="000000"/>
          <w:sz w:val="18"/>
          <w:szCs w:val="18"/>
        </w:rPr>
        <w:tab/>
        <w:t>КИРОВСКОЙ</w:t>
      </w:r>
      <w:r>
        <w:rPr>
          <w:rFonts w:eastAsia="Times New Roman"/>
          <w:color w:val="000000"/>
          <w:sz w:val="18"/>
          <w:szCs w:val="18"/>
        </w:rPr>
        <w:t xml:space="preserve">    </w:t>
      </w:r>
      <w:r>
        <w:rPr>
          <w:rFonts w:eastAsia="Times New Roman" w:cs="Times New Roman"/>
          <w:color w:val="000000"/>
          <w:sz w:val="18"/>
          <w:szCs w:val="18"/>
        </w:rPr>
        <w:t>ОБЛАСТИ</w:t>
      </w:r>
    </w:p>
    <w:p w:rsidR="00BA3594" w:rsidRDefault="00236A42">
      <w:pPr>
        <w:shd w:val="clear" w:color="auto" w:fill="FFFFFF"/>
        <w:spacing w:before="701"/>
        <w:ind w:left="134"/>
        <w:jc w:val="center"/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ПОСТАНОВЛЕНИЕ</w:t>
      </w:r>
    </w:p>
    <w:p w:rsidR="00BA3594" w:rsidRDefault="00236A42">
      <w:pPr>
        <w:shd w:val="clear" w:color="auto" w:fill="FFFFFF"/>
        <w:tabs>
          <w:tab w:val="left" w:pos="7584"/>
        </w:tabs>
        <w:spacing w:before="499"/>
        <w:ind w:left="240"/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16.03.2015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№14</w:t>
      </w:r>
    </w:p>
    <w:p w:rsidR="00BA3594" w:rsidRDefault="00236A42">
      <w:pPr>
        <w:shd w:val="clear" w:color="auto" w:fill="FFFFFF"/>
        <w:spacing w:before="38"/>
        <w:ind w:left="115"/>
        <w:jc w:val="center"/>
      </w:pPr>
      <w:proofErr w:type="spellStart"/>
      <w:r>
        <w:rPr>
          <w:rFonts w:eastAsia="Times New Roman" w:cs="Times New Roman"/>
          <w:color w:val="000000"/>
          <w:spacing w:val="-4"/>
          <w:sz w:val="22"/>
          <w:szCs w:val="22"/>
        </w:rPr>
        <w:t>д</w:t>
      </w:r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.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С</w:t>
      </w:r>
      <w:proofErr w:type="gramEnd"/>
      <w:r>
        <w:rPr>
          <w:rFonts w:eastAsia="Times New Roman" w:cs="Times New Roman"/>
          <w:color w:val="000000"/>
          <w:spacing w:val="-4"/>
          <w:sz w:val="22"/>
          <w:szCs w:val="22"/>
        </w:rPr>
        <w:t>елино</w:t>
      </w:r>
      <w:proofErr w:type="spellEnd"/>
    </w:p>
    <w:p w:rsidR="00BA3594" w:rsidRDefault="00236A42">
      <w:pPr>
        <w:shd w:val="clear" w:color="auto" w:fill="FFFFFF"/>
        <w:spacing w:before="278"/>
        <w:ind w:left="125"/>
        <w:jc w:val="center"/>
      </w:pPr>
      <w:r>
        <w:rPr>
          <w:rFonts w:eastAsia="Times New Roman" w:cs="Times New Roman"/>
          <w:color w:val="000000"/>
          <w:spacing w:val="1"/>
          <w:sz w:val="26"/>
          <w:szCs w:val="26"/>
        </w:rPr>
        <w:t>О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1"/>
          <w:sz w:val="26"/>
          <w:szCs w:val="26"/>
        </w:rPr>
        <w:t>списании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1"/>
          <w:sz w:val="26"/>
          <w:szCs w:val="26"/>
        </w:rPr>
        <w:t>муниципального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1"/>
          <w:sz w:val="26"/>
          <w:szCs w:val="26"/>
        </w:rPr>
        <w:t>имущества</w:t>
      </w:r>
      <w:r>
        <w:rPr>
          <w:rFonts w:eastAsia="Times New Roman"/>
          <w:color w:val="000000"/>
          <w:spacing w:val="1"/>
          <w:sz w:val="26"/>
          <w:szCs w:val="26"/>
        </w:rPr>
        <w:t>.</w:t>
      </w:r>
    </w:p>
    <w:p w:rsidR="00BA3594" w:rsidRDefault="00236A42">
      <w:pPr>
        <w:shd w:val="clear" w:color="auto" w:fill="FFFFFF"/>
        <w:spacing w:before="758" w:line="336" w:lineRule="exact"/>
        <w:ind w:firstLine="125"/>
      </w:pPr>
      <w:r>
        <w:rPr>
          <w:color w:val="000000"/>
          <w:spacing w:val="2"/>
          <w:sz w:val="22"/>
          <w:szCs w:val="22"/>
        </w:rPr>
        <w:t xml:space="preserve">1. </w:t>
      </w:r>
      <w:r>
        <w:rPr>
          <w:rFonts w:eastAsia="Times New Roman" w:cs="Times New Roman"/>
          <w:color w:val="000000"/>
          <w:spacing w:val="2"/>
          <w:sz w:val="22"/>
          <w:szCs w:val="22"/>
        </w:rPr>
        <w:t>На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2"/>
          <w:sz w:val="22"/>
          <w:szCs w:val="22"/>
        </w:rPr>
        <w:t>основании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2"/>
          <w:sz w:val="22"/>
          <w:szCs w:val="22"/>
        </w:rPr>
        <w:t>договора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2"/>
          <w:sz w:val="22"/>
          <w:szCs w:val="22"/>
        </w:rPr>
        <w:t>безвозмездной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2"/>
          <w:sz w:val="22"/>
          <w:szCs w:val="22"/>
        </w:rPr>
        <w:t>передачи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2"/>
          <w:sz w:val="22"/>
          <w:szCs w:val="22"/>
        </w:rPr>
        <w:t>жилого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2"/>
          <w:sz w:val="22"/>
          <w:szCs w:val="22"/>
        </w:rPr>
        <w:t>дома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2"/>
          <w:sz w:val="22"/>
          <w:szCs w:val="22"/>
        </w:rPr>
        <w:t>в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2"/>
          <w:sz w:val="22"/>
          <w:szCs w:val="22"/>
        </w:rPr>
        <w:t>общую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2"/>
          <w:sz w:val="22"/>
          <w:szCs w:val="22"/>
        </w:rPr>
        <w:t xml:space="preserve">долевую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собственность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от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17.11.2014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года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свидетельств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о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государственной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регистрации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права</w:t>
      </w:r>
      <w:r>
        <w:rPr>
          <w:rFonts w:eastAsia="Times New Roman"/>
          <w:color w:val="000000"/>
          <w:spacing w:val="-2"/>
          <w:sz w:val="22"/>
          <w:szCs w:val="22"/>
        </w:rPr>
        <w:t>:</w:t>
      </w:r>
    </w:p>
    <w:p w:rsidR="00BA3594" w:rsidRDefault="00236A42">
      <w:pPr>
        <w:shd w:val="clear" w:color="auto" w:fill="FFFFFF"/>
        <w:spacing w:before="269"/>
        <w:ind w:left="58"/>
      </w:pPr>
      <w:r>
        <w:rPr>
          <w:color w:val="000000"/>
          <w:spacing w:val="-1"/>
          <w:sz w:val="22"/>
          <w:szCs w:val="22"/>
        </w:rPr>
        <w:t>43-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АГ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107716  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от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08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декабря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 2014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года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 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43-107717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от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08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декабря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2014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года</w:t>
      </w:r>
    </w:p>
    <w:p w:rsidR="00BA3594" w:rsidRDefault="00236A42">
      <w:pPr>
        <w:shd w:val="clear" w:color="auto" w:fill="FFFFFF"/>
        <w:spacing w:before="758" w:line="326" w:lineRule="exact"/>
        <w:ind w:left="10"/>
      </w:pPr>
      <w:r>
        <w:rPr>
          <w:color w:val="000000"/>
          <w:spacing w:val="-1"/>
          <w:sz w:val="22"/>
          <w:szCs w:val="22"/>
        </w:rPr>
        <w:t>1.1.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Исключить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из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реестра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муниципального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имущества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1"/>
          <w:sz w:val="22"/>
          <w:szCs w:val="22"/>
        </w:rPr>
        <w:t>Селинского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сельского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поселения жилой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дом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расположенный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по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адресу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: </w:t>
      </w:r>
      <w:proofErr w:type="spellStart"/>
      <w:r>
        <w:rPr>
          <w:rFonts w:eastAsia="Times New Roman" w:cs="Times New Roman"/>
          <w:color w:val="000000"/>
          <w:spacing w:val="-1"/>
          <w:sz w:val="22"/>
          <w:szCs w:val="22"/>
        </w:rPr>
        <w:t>д</w:t>
      </w:r>
      <w:proofErr w:type="gramStart"/>
      <w:r>
        <w:rPr>
          <w:rFonts w:eastAsia="Times New Roman"/>
          <w:color w:val="000000"/>
          <w:spacing w:val="-1"/>
          <w:sz w:val="22"/>
          <w:szCs w:val="22"/>
        </w:rPr>
        <w:t>.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С</w:t>
      </w:r>
      <w:proofErr w:type="gramEnd"/>
      <w:r>
        <w:rPr>
          <w:rFonts w:eastAsia="Times New Roman" w:cs="Times New Roman"/>
          <w:color w:val="000000"/>
          <w:spacing w:val="-1"/>
          <w:sz w:val="22"/>
          <w:szCs w:val="22"/>
        </w:rPr>
        <w:t>елино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 xml:space="preserve"> , </w:t>
      </w:r>
      <w:proofErr w:type="spellStart"/>
      <w:r>
        <w:rPr>
          <w:rFonts w:eastAsia="Times New Roman" w:cs="Times New Roman"/>
          <w:color w:val="000000"/>
          <w:spacing w:val="-1"/>
          <w:sz w:val="22"/>
          <w:szCs w:val="22"/>
        </w:rPr>
        <w:t>ул</w:t>
      </w:r>
      <w:r>
        <w:rPr>
          <w:rFonts w:eastAsia="Times New Roman"/>
          <w:color w:val="000000"/>
          <w:spacing w:val="-1"/>
          <w:sz w:val="22"/>
          <w:szCs w:val="22"/>
        </w:rPr>
        <w:t>.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Молодежная</w:t>
      </w:r>
      <w:proofErr w:type="spellEnd"/>
      <w:r w:rsidR="007C7872">
        <w:rPr>
          <w:rFonts w:eastAsia="Times New Roman"/>
          <w:color w:val="000000"/>
          <w:spacing w:val="-1"/>
          <w:sz w:val="22"/>
          <w:szCs w:val="22"/>
        </w:rPr>
        <w:t xml:space="preserve"> 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д</w:t>
      </w:r>
      <w:r w:rsidR="007C7872">
        <w:rPr>
          <w:rFonts w:eastAsia="Times New Roman" w:cs="Times New Roman"/>
          <w:color w:val="000000"/>
          <w:spacing w:val="-1"/>
          <w:sz w:val="22"/>
          <w:szCs w:val="22"/>
        </w:rPr>
        <w:t>.</w:t>
      </w:r>
      <w:r w:rsidR="007C7872">
        <w:rPr>
          <w:rFonts w:eastAsia="Times New Roman"/>
          <w:color w:val="000000"/>
          <w:spacing w:val="-1"/>
          <w:sz w:val="22"/>
          <w:szCs w:val="22"/>
        </w:rPr>
        <w:t xml:space="preserve"> 12</w:t>
      </w:r>
      <w:r>
        <w:rPr>
          <w:rFonts w:eastAsia="Times New Roman"/>
          <w:color w:val="000000"/>
          <w:spacing w:val="-1"/>
          <w:sz w:val="22"/>
          <w:szCs w:val="22"/>
        </w:rPr>
        <w:t>,</w:t>
      </w:r>
      <w:r w:rsidR="007C7872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1"/>
          <w:sz w:val="22"/>
          <w:szCs w:val="22"/>
        </w:rPr>
        <w:t>Кильмезского</w:t>
      </w:r>
      <w:proofErr w:type="spellEnd"/>
      <w:r>
        <w:rPr>
          <w:rFonts w:eastAsia="Times New Roman" w:cs="Times New Roman"/>
          <w:color w:val="000000"/>
          <w:spacing w:val="-1"/>
          <w:sz w:val="22"/>
          <w:szCs w:val="22"/>
        </w:rPr>
        <w:t xml:space="preserve"> района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Кировской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области</w:t>
      </w:r>
      <w:r>
        <w:rPr>
          <w:rFonts w:eastAsia="Times New Roman"/>
          <w:color w:val="000000"/>
          <w:spacing w:val="-1"/>
          <w:sz w:val="22"/>
          <w:szCs w:val="22"/>
        </w:rPr>
        <w:t>.</w:t>
      </w:r>
    </w:p>
    <w:p w:rsidR="00BA3594" w:rsidRDefault="00236A42">
      <w:pPr>
        <w:shd w:val="clear" w:color="auto" w:fill="FFFFFF"/>
        <w:spacing w:before="749" w:line="336" w:lineRule="exact"/>
        <w:ind w:left="10"/>
      </w:pPr>
      <w:r>
        <w:rPr>
          <w:color w:val="000000"/>
          <w:spacing w:val="-2"/>
          <w:sz w:val="22"/>
          <w:szCs w:val="22"/>
        </w:rPr>
        <w:t>1.2.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Списать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с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баланса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администрации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2"/>
          <w:sz w:val="22"/>
          <w:szCs w:val="22"/>
        </w:rPr>
        <w:t>Селинского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сельского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поселения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жилой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 xml:space="preserve">дом </w:t>
      </w:r>
      <w:r>
        <w:rPr>
          <w:rFonts w:eastAsia="Times New Roman" w:cs="Times New Roman"/>
          <w:color w:val="000000"/>
          <w:spacing w:val="1"/>
          <w:sz w:val="22"/>
          <w:szCs w:val="22"/>
        </w:rPr>
        <w:t>расположенный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1"/>
          <w:sz w:val="22"/>
          <w:szCs w:val="22"/>
        </w:rPr>
        <w:t>по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1"/>
          <w:sz w:val="22"/>
          <w:szCs w:val="22"/>
        </w:rPr>
        <w:t>адресу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: </w:t>
      </w:r>
      <w:proofErr w:type="spellStart"/>
      <w:r>
        <w:rPr>
          <w:rFonts w:eastAsia="Times New Roman" w:cs="Times New Roman"/>
          <w:color w:val="000000"/>
          <w:spacing w:val="1"/>
          <w:sz w:val="22"/>
          <w:szCs w:val="22"/>
        </w:rPr>
        <w:t>д</w:t>
      </w:r>
      <w:proofErr w:type="gramStart"/>
      <w:r>
        <w:rPr>
          <w:rFonts w:eastAsia="Times New Roman"/>
          <w:color w:val="000000"/>
          <w:spacing w:val="1"/>
          <w:sz w:val="22"/>
          <w:szCs w:val="22"/>
        </w:rPr>
        <w:t>.</w:t>
      </w:r>
      <w:r>
        <w:rPr>
          <w:rFonts w:eastAsia="Times New Roman" w:cs="Times New Roman"/>
          <w:color w:val="000000"/>
          <w:spacing w:val="1"/>
          <w:sz w:val="22"/>
          <w:szCs w:val="22"/>
        </w:rPr>
        <w:t>С</w:t>
      </w:r>
      <w:proofErr w:type="gramEnd"/>
      <w:r>
        <w:rPr>
          <w:rFonts w:eastAsia="Times New Roman" w:cs="Times New Roman"/>
          <w:color w:val="000000"/>
          <w:spacing w:val="1"/>
          <w:sz w:val="22"/>
          <w:szCs w:val="22"/>
        </w:rPr>
        <w:t>елино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1"/>
          <w:sz w:val="22"/>
          <w:szCs w:val="22"/>
        </w:rPr>
        <w:t>ул</w:t>
      </w:r>
      <w:r>
        <w:rPr>
          <w:rFonts w:eastAsia="Times New Roman"/>
          <w:color w:val="000000"/>
          <w:spacing w:val="1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spacing w:val="1"/>
          <w:sz w:val="22"/>
          <w:szCs w:val="22"/>
        </w:rPr>
        <w:t>Молодежная</w:t>
      </w:r>
      <w:r>
        <w:rPr>
          <w:rFonts w:eastAsia="Times New Roman"/>
          <w:color w:val="000000"/>
          <w:spacing w:val="1"/>
          <w:sz w:val="22"/>
          <w:szCs w:val="22"/>
        </w:rPr>
        <w:t xml:space="preserve">, </w:t>
      </w:r>
      <w:r w:rsidR="007C7872">
        <w:rPr>
          <w:rFonts w:eastAsia="Times New Roman" w:cs="Times New Roman"/>
          <w:color w:val="000000"/>
          <w:spacing w:val="1"/>
          <w:sz w:val="22"/>
          <w:szCs w:val="22"/>
        </w:rPr>
        <w:t>д.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12 , </w:t>
      </w:r>
      <w:proofErr w:type="spellStart"/>
      <w:r>
        <w:rPr>
          <w:rFonts w:eastAsia="Times New Roman" w:cs="Times New Roman"/>
          <w:color w:val="000000"/>
          <w:spacing w:val="1"/>
          <w:sz w:val="22"/>
          <w:szCs w:val="22"/>
        </w:rPr>
        <w:t>Кильмезского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1"/>
          <w:sz w:val="22"/>
          <w:szCs w:val="22"/>
        </w:rPr>
        <w:t>района</w:t>
      </w:r>
      <w:r>
        <w:rPr>
          <w:rFonts w:eastAsia="Times New Roman"/>
          <w:color w:val="000000"/>
          <w:spacing w:val="1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Кировской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области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инвентарным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номером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 1010100000000198 .</w:t>
      </w:r>
    </w:p>
    <w:p w:rsidR="00BA3594" w:rsidRDefault="00236A42">
      <w:pPr>
        <w:shd w:val="clear" w:color="auto" w:fill="FFFFFF"/>
        <w:spacing w:before="739" w:line="336" w:lineRule="exact"/>
        <w:ind w:left="10" w:right="461"/>
      </w:pPr>
      <w:r>
        <w:rPr>
          <w:color w:val="000000"/>
          <w:spacing w:val="-3"/>
          <w:sz w:val="22"/>
          <w:szCs w:val="22"/>
        </w:rPr>
        <w:t>2.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Специалисту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администрации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поселения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Сергеевой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Л</w:t>
      </w:r>
      <w:r>
        <w:rPr>
          <w:rFonts w:eastAsia="Times New Roman"/>
          <w:color w:val="000000"/>
          <w:spacing w:val="-3"/>
          <w:sz w:val="22"/>
          <w:szCs w:val="22"/>
        </w:rPr>
        <w:t>.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З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внести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изменения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в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 xml:space="preserve">реестр </w:t>
      </w:r>
      <w:r>
        <w:rPr>
          <w:rFonts w:eastAsia="Times New Roman" w:cs="Times New Roman"/>
          <w:color w:val="000000"/>
          <w:sz w:val="22"/>
          <w:szCs w:val="22"/>
        </w:rPr>
        <w:t>муниципального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имущества</w:t>
      </w:r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Селинского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сельского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поселения</w:t>
      </w:r>
      <w:r w:rsidR="007C7872">
        <w:rPr>
          <w:rFonts w:eastAsia="Times New Roman"/>
          <w:color w:val="000000"/>
          <w:sz w:val="22"/>
          <w:szCs w:val="22"/>
        </w:rPr>
        <w:t>.</w:t>
      </w:r>
      <w:bookmarkStart w:id="0" w:name="_GoBack"/>
      <w:bookmarkEnd w:id="0"/>
    </w:p>
    <w:p w:rsidR="00BA3594" w:rsidRDefault="00236A42">
      <w:pPr>
        <w:shd w:val="clear" w:color="auto" w:fill="FFFFFF"/>
        <w:spacing w:before="806"/>
        <w:ind w:left="10"/>
      </w:pPr>
      <w:r>
        <w:rPr>
          <w:color w:val="000000"/>
          <w:spacing w:val="-1"/>
          <w:sz w:val="22"/>
          <w:szCs w:val="22"/>
        </w:rPr>
        <w:t>4.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МЦБ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произвести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соответствующие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записи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в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бюджетном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учете</w:t>
      </w:r>
      <w:r>
        <w:rPr>
          <w:rFonts w:eastAsia="Times New Roman"/>
          <w:color w:val="000000"/>
          <w:spacing w:val="-1"/>
          <w:sz w:val="22"/>
          <w:szCs w:val="22"/>
        </w:rPr>
        <w:t>.</w:t>
      </w:r>
    </w:p>
    <w:p w:rsidR="00BA3594" w:rsidRDefault="00236A42">
      <w:pPr>
        <w:shd w:val="clear" w:color="auto" w:fill="FFFFFF"/>
        <w:spacing w:before="806"/>
        <w:ind w:left="557"/>
      </w:pPr>
      <w:r>
        <w:rPr>
          <w:rFonts w:eastAsia="Times New Roman" w:cs="Times New Roman"/>
          <w:color w:val="000000"/>
          <w:spacing w:val="-3"/>
          <w:sz w:val="22"/>
          <w:szCs w:val="22"/>
        </w:rPr>
        <w:t>Глава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администрации</w:t>
      </w:r>
    </w:p>
    <w:p w:rsidR="00BA3594" w:rsidRDefault="00236A42">
      <w:pPr>
        <w:shd w:val="clear" w:color="auto" w:fill="FFFFFF"/>
        <w:tabs>
          <w:tab w:val="left" w:pos="6989"/>
        </w:tabs>
        <w:spacing w:before="278"/>
        <w:ind w:left="547"/>
      </w:pPr>
      <w:proofErr w:type="spellStart"/>
      <w:r>
        <w:rPr>
          <w:rFonts w:eastAsia="Times New Roman" w:cs="Times New Roman"/>
          <w:color w:val="000000"/>
          <w:spacing w:val="-3"/>
          <w:sz w:val="22"/>
          <w:szCs w:val="22"/>
        </w:rPr>
        <w:t>Селинского</w:t>
      </w:r>
      <w:proofErr w:type="spellEnd"/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сельского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поселения</w:t>
      </w:r>
      <w:r>
        <w:rPr>
          <w:rFonts w:eastAsia="Times New Roman"/>
          <w:color w:val="000000"/>
          <w:spacing w:val="-3"/>
          <w:sz w:val="22"/>
          <w:szCs w:val="22"/>
        </w:rPr>
        <w:t>:</w:t>
      </w:r>
      <w:r>
        <w:rPr>
          <w:rFonts w:eastAsia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pacing w:val="-8"/>
          <w:sz w:val="22"/>
          <w:szCs w:val="22"/>
        </w:rPr>
        <w:t>В</w:t>
      </w:r>
      <w:r>
        <w:rPr>
          <w:rFonts w:eastAsia="Times New Roman"/>
          <w:color w:val="000000"/>
          <w:spacing w:val="-8"/>
          <w:sz w:val="22"/>
          <w:szCs w:val="22"/>
        </w:rPr>
        <w:t>.</w:t>
      </w:r>
      <w:r>
        <w:rPr>
          <w:rFonts w:eastAsia="Times New Roman" w:cs="Times New Roman"/>
          <w:color w:val="000000"/>
          <w:spacing w:val="-8"/>
          <w:sz w:val="22"/>
          <w:szCs w:val="22"/>
        </w:rPr>
        <w:t>П</w:t>
      </w:r>
      <w:r>
        <w:rPr>
          <w:rFonts w:eastAsia="Times New Roman"/>
          <w:color w:val="000000"/>
          <w:spacing w:val="-8"/>
          <w:sz w:val="22"/>
          <w:szCs w:val="22"/>
        </w:rPr>
        <w:t>.</w:t>
      </w:r>
      <w:r>
        <w:rPr>
          <w:rFonts w:eastAsia="Times New Roman" w:cs="Times New Roman"/>
          <w:color w:val="000000"/>
          <w:spacing w:val="-8"/>
          <w:sz w:val="22"/>
          <w:szCs w:val="22"/>
        </w:rPr>
        <w:t>Чиргина</w:t>
      </w:r>
      <w:proofErr w:type="spellEnd"/>
    </w:p>
    <w:p w:rsidR="00236A42" w:rsidRDefault="00236A42">
      <w:pPr>
        <w:shd w:val="clear" w:color="auto" w:fill="FFFFFF"/>
        <w:ind w:left="893"/>
      </w:pPr>
    </w:p>
    <w:sectPr w:rsidR="00236A42">
      <w:type w:val="continuous"/>
      <w:pgSz w:w="11909" w:h="16834"/>
      <w:pgMar w:top="1149" w:right="1193" w:bottom="360" w:left="153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42"/>
    <w:rsid w:val="00236A42"/>
    <w:rsid w:val="007C7872"/>
    <w:rsid w:val="00B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2015-03-17T08:38:00Z</dcterms:created>
  <dcterms:modified xsi:type="dcterms:W3CDTF">2015-03-17T08:48:00Z</dcterms:modified>
</cp:coreProperties>
</file>