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2985" w:rsidRPr="00782985" w:rsidRDefault="00782985" w:rsidP="007829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8298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АДМИНИСТРАЦИЯ СЕЛИНСКОГО ПОСЕЛЕНИЯ</w:t>
      </w:r>
    </w:p>
    <w:p w:rsidR="00782985" w:rsidRPr="00782985" w:rsidRDefault="00782985" w:rsidP="007829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8298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КИЛЬМЕЗСКОГО ОАЙОНА</w:t>
      </w:r>
    </w:p>
    <w:p w:rsidR="00782985" w:rsidRPr="00782985" w:rsidRDefault="00782985" w:rsidP="00782985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8298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КИРОВСКОЙ ОБЛАСТИ</w:t>
      </w:r>
    </w:p>
    <w:p w:rsidR="00782985" w:rsidRP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82985" w:rsidRP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82985" w:rsidRPr="00782985" w:rsidRDefault="00782985" w:rsidP="00782985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8298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ПОСТАНОВЛЕНИЕ</w:t>
      </w:r>
    </w:p>
    <w:p w:rsidR="00782985" w:rsidRP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82985" w:rsidRP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29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от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18.03.2013 г. №12/1</w:t>
      </w:r>
      <w:r w:rsidRPr="007829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782985" w:rsidRPr="00782985" w:rsidRDefault="00782985" w:rsidP="0078298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2985">
        <w:rPr>
          <w:rFonts w:ascii="Times New Roman" w:eastAsia="Times New Roman" w:hAnsi="Times New Roman" w:cs="Times New Roman"/>
          <w:sz w:val="24"/>
          <w:szCs w:val="24"/>
          <w:lang w:eastAsia="ru-RU"/>
        </w:rPr>
        <w:t>д.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82985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Селино</w:t>
      </w:r>
    </w:p>
    <w:p w:rsidR="00782985" w:rsidRDefault="00782985" w:rsidP="007829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 определении границ, прилегающих к организациям и объектам территорий, на которых не допускается розничная продажа алкогольной продукции.</w:t>
      </w:r>
    </w:p>
    <w:p w:rsid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соответствии с Постановлением Правительства Российской Федерации от 27.12.2012 № 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розничная продажа алкогольной продукции, а также определении органами местного самоуправления границ, прилегающих к некоторым организациям и объектам территорий, на которых не допускается розничная продажа алкогольной продукции», администрация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Селинского</w:t>
      </w:r>
      <w:proofErr w:type="spellEnd"/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сельского поселения </w:t>
      </w:r>
    </w:p>
    <w:p w:rsidR="00782985" w:rsidRDefault="00782985" w:rsidP="007829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ПОСТАНОВЛЯЕТ:</w:t>
      </w:r>
    </w:p>
    <w:p w:rsidR="00782985" w:rsidRDefault="00782985" w:rsidP="0078298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Определить перечень организаций и объектов, на прилегающих территориях к которым не допускается розничная продажа алкогольной продукции на территории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Селинского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сельского поселения (приложение № 1).</w:t>
      </w:r>
    </w:p>
    <w:p w:rsidR="00782985" w:rsidRDefault="00782985" w:rsidP="0078298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Определить гран</w:t>
      </w:r>
      <w:r w:rsidR="00544D92">
        <w:rPr>
          <w:rFonts w:ascii="Times New Roman" w:eastAsia="Times New Roman" w:hAnsi="Times New Roman" w:cs="Times New Roman"/>
          <w:sz w:val="24"/>
          <w:szCs w:val="24"/>
          <w:lang w:eastAsia="ru-RU"/>
        </w:rPr>
        <w:t>ицы прилегающих территорий к ор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r w:rsidR="00544D92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низациям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согласно перечня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соответствующим сооружениям и объектам данных орган</w:t>
      </w:r>
      <w:r w:rsidR="00544D92">
        <w:rPr>
          <w:rFonts w:ascii="Times New Roman" w:eastAsia="Times New Roman" w:hAnsi="Times New Roman" w:cs="Times New Roman"/>
          <w:sz w:val="24"/>
          <w:szCs w:val="24"/>
          <w:lang w:eastAsia="ru-RU"/>
        </w:rPr>
        <w:t>изаций, путем установления расс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="00544D92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яния не менее 50 м от границ земельного участка до основного (центрального) входа в объекты, осуществляющие розничную продажу алкогольной продукции (приложение №1)</w:t>
      </w:r>
    </w:p>
    <w:p w:rsidR="00782985" w:rsidRDefault="00544D92" w:rsidP="0078298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Утв</w:t>
      </w:r>
      <w:r w:rsidR="00782985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="00782985">
        <w:rPr>
          <w:rFonts w:ascii="Times New Roman" w:eastAsia="Times New Roman" w:hAnsi="Times New Roman" w:cs="Times New Roman"/>
          <w:sz w:val="24"/>
          <w:szCs w:val="24"/>
          <w:lang w:eastAsia="ru-RU"/>
        </w:rPr>
        <w:t>дить схемы границ, прилегающих территорий к организациям и (или) объектам, на которых не допускается розничная продажа алкогольной продукции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согласно приложений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№2 и №3.</w:t>
      </w:r>
    </w:p>
    <w:p w:rsidR="00544D92" w:rsidRDefault="00544D92" w:rsidP="0078298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Обнародовать данное Постановление с приложениями.</w:t>
      </w:r>
    </w:p>
    <w:p w:rsidR="00544D92" w:rsidRDefault="00544D92" w:rsidP="00782985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данным Постановлением оставляю за собой.</w:t>
      </w:r>
    </w:p>
    <w:p w:rsidR="00AD5540" w:rsidRDefault="00AD5540" w:rsidP="00AD5540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AD5540" w:rsidP="00AD5540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Глава администрации </w:t>
      </w:r>
    </w:p>
    <w:p w:rsidR="00AD5540" w:rsidRDefault="00AD5540" w:rsidP="00AD5540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Селинского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сельского поселения: </w:t>
      </w:r>
      <w:r w:rsidR="00F342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И.В. Кашина.</w:t>
      </w:r>
    </w:p>
    <w:p w:rsidR="00544D92" w:rsidRDefault="00544D92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544D92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4288" w:rsidRDefault="00F34288" w:rsidP="00F34288">
      <w:pPr>
        <w:pStyle w:val="a3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1</w:t>
      </w:r>
    </w:p>
    <w:p w:rsidR="00F34288" w:rsidRDefault="00F34288" w:rsidP="00F34288">
      <w:pPr>
        <w:pStyle w:val="a3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постановлению главы администрации </w:t>
      </w:r>
    </w:p>
    <w:p w:rsidR="00F34288" w:rsidRPr="00782985" w:rsidRDefault="00F34288" w:rsidP="00F34288">
      <w:pPr>
        <w:pStyle w:val="a3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Селинского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сельского поселения</w:t>
      </w:r>
    </w:p>
    <w:p w:rsidR="009833F4" w:rsidRDefault="00AD34AC" w:rsidP="00F34288">
      <w:pPr>
        <w:jc w:val="center"/>
      </w:pPr>
    </w:p>
    <w:p w:rsidR="00F34288" w:rsidRDefault="00F34288" w:rsidP="00F34288">
      <w:pPr>
        <w:jc w:val="center"/>
      </w:pPr>
      <w:r>
        <w:t>Перечень</w:t>
      </w:r>
    </w:p>
    <w:p w:rsidR="00F34288" w:rsidRDefault="00F34288" w:rsidP="00F34288">
      <w:pPr>
        <w:jc w:val="center"/>
      </w:pPr>
      <w:r>
        <w:t>Организаций и объектов, на прилегающих территориях, к которым не допускается розничная продажа алкогольной продукции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  <w:r>
              <w:t>Наименование объекта</w:t>
            </w: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  <w:r>
              <w:t>Адрес</w:t>
            </w:r>
          </w:p>
        </w:tc>
      </w:tr>
    </w:tbl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  <w:r>
        <w:t>Образовательные организации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  <w:r>
              <w:t>МКОУ ООШ д. Селино</w:t>
            </w: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  <w:r>
              <w:t xml:space="preserve">Д. Селино, ул. </w:t>
            </w:r>
            <w:proofErr w:type="gramStart"/>
            <w:r>
              <w:t>Советская</w:t>
            </w:r>
            <w:proofErr w:type="gramEnd"/>
            <w:r>
              <w:t>, д. 12.</w:t>
            </w:r>
          </w:p>
        </w:tc>
      </w:tr>
    </w:tbl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  <w:r>
        <w:t>Медицинские учреждения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  <w:proofErr w:type="spellStart"/>
            <w:r>
              <w:t>Селинский</w:t>
            </w:r>
            <w:proofErr w:type="spellEnd"/>
            <w:r>
              <w:t xml:space="preserve"> ФАП</w:t>
            </w: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  <w:r>
              <w:t xml:space="preserve">Д. Селино, ул. </w:t>
            </w:r>
            <w:proofErr w:type="gramStart"/>
            <w:r>
              <w:t>Советская</w:t>
            </w:r>
            <w:proofErr w:type="gramEnd"/>
            <w:r>
              <w:t>, д. 11</w:t>
            </w:r>
          </w:p>
        </w:tc>
      </w:tr>
    </w:tbl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  <w:r>
        <w:t>Дома культуры и библиотеки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  <w:r>
              <w:t>Библиотека</w:t>
            </w: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  <w:r>
              <w:t xml:space="preserve">Д. Ключи, ул. </w:t>
            </w:r>
            <w:proofErr w:type="gramStart"/>
            <w:r>
              <w:t>Центральная</w:t>
            </w:r>
            <w:proofErr w:type="gramEnd"/>
            <w:r>
              <w:t>, д. 47</w:t>
            </w:r>
          </w:p>
        </w:tc>
      </w:tr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  <w:r>
              <w:t>Дом культуры</w:t>
            </w: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  <w:r>
              <w:t>Д. Селино, ул. Набережная, д. 44</w:t>
            </w:r>
          </w:p>
        </w:tc>
      </w:tr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  <w:r>
              <w:t>Библиотека</w:t>
            </w: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  <w:r>
              <w:t>Д. Селино, ул. Набережная, д. 44</w:t>
            </w:r>
          </w:p>
        </w:tc>
      </w:tr>
      <w:tr w:rsidR="00F34288" w:rsidTr="00F34288">
        <w:tc>
          <w:tcPr>
            <w:tcW w:w="4785" w:type="dxa"/>
          </w:tcPr>
          <w:p w:rsidR="00F34288" w:rsidRDefault="00F34288" w:rsidP="00F34288">
            <w:pPr>
              <w:jc w:val="center"/>
            </w:pPr>
          </w:p>
        </w:tc>
        <w:tc>
          <w:tcPr>
            <w:tcW w:w="4786" w:type="dxa"/>
          </w:tcPr>
          <w:p w:rsidR="00F34288" w:rsidRDefault="00F34288" w:rsidP="00F34288">
            <w:pPr>
              <w:jc w:val="center"/>
            </w:pPr>
          </w:p>
        </w:tc>
      </w:tr>
    </w:tbl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AD34AC" w:rsidRDefault="00AD34AC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F34288" w:rsidP="00F34288">
      <w:pPr>
        <w:jc w:val="center"/>
      </w:pPr>
    </w:p>
    <w:p w:rsidR="00F34288" w:rsidRDefault="00AD34AC" w:rsidP="00F34288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D30DCF6" wp14:editId="6699B4D0">
            <wp:simplePos x="0" y="0"/>
            <wp:positionH relativeFrom="column">
              <wp:posOffset>-1061085</wp:posOffset>
            </wp:positionH>
            <wp:positionV relativeFrom="paragraph">
              <wp:posOffset>-624840</wp:posOffset>
            </wp:positionV>
            <wp:extent cx="7524750" cy="10534650"/>
            <wp:effectExtent l="0" t="0" r="0" b="0"/>
            <wp:wrapTopAndBottom/>
            <wp:docPr id="2" name="Рисунок 2" descr="C:\Users\User\Pictures\2014-07-10 п\п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4-07-10 п\п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53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4288" w:rsidRDefault="00AD34AC" w:rsidP="00F34288">
      <w:pPr>
        <w:jc w:val="center"/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-2948940</wp:posOffset>
            </wp:positionV>
            <wp:extent cx="7534275" cy="10553700"/>
            <wp:effectExtent l="0" t="0" r="9525" b="0"/>
            <wp:wrapTopAndBottom/>
            <wp:docPr id="1" name="Рисунок 1" descr="C:\Users\User\Pictures\2014-07-1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4-07-10\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42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FD76C5"/>
    <w:multiLevelType w:val="hybridMultilevel"/>
    <w:tmpl w:val="60503F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2985"/>
    <w:rsid w:val="000C432B"/>
    <w:rsid w:val="00544D92"/>
    <w:rsid w:val="007513D2"/>
    <w:rsid w:val="00782985"/>
    <w:rsid w:val="00AD34AC"/>
    <w:rsid w:val="00AD5540"/>
    <w:rsid w:val="00CC384D"/>
    <w:rsid w:val="00F34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2985"/>
    <w:pPr>
      <w:ind w:left="720"/>
      <w:contextualSpacing/>
    </w:pPr>
  </w:style>
  <w:style w:type="table" w:styleId="a4">
    <w:name w:val="Table Grid"/>
    <w:basedOn w:val="a1"/>
    <w:uiPriority w:val="59"/>
    <w:rsid w:val="00F342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D34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D34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2985"/>
    <w:pPr>
      <w:ind w:left="720"/>
      <w:contextualSpacing/>
    </w:pPr>
  </w:style>
  <w:style w:type="table" w:styleId="a4">
    <w:name w:val="Table Grid"/>
    <w:basedOn w:val="a1"/>
    <w:uiPriority w:val="59"/>
    <w:rsid w:val="00F342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D34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D34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469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356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2014-07-11T04:23:00Z</dcterms:created>
  <dcterms:modified xsi:type="dcterms:W3CDTF">2014-07-11T05:56:00Z</dcterms:modified>
</cp:coreProperties>
</file>