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9415"/>
      </w:tblGrid>
      <w:tr w:rsidR="0039170A" w:rsidTr="0039170A">
        <w:trPr>
          <w:tblCellSpacing w:w="15" w:type="dxa"/>
        </w:trPr>
        <w:tc>
          <w:tcPr>
            <w:tcW w:w="97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9170A" w:rsidRDefault="0039170A">
            <w:pPr>
              <w:pStyle w:val="a3"/>
              <w:spacing w:after="0" w:afterAutospacing="0"/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АДМИНИСТРАЦИЯ СЕЛИНСКОГО  СЕЛЬСКОГО ПОСЕЛЕНИЯ</w:t>
            </w:r>
          </w:p>
          <w:p w:rsidR="0039170A" w:rsidRDefault="0039170A">
            <w:pPr>
              <w:pStyle w:val="a3"/>
              <w:spacing w:after="0" w:afterAutospacing="0"/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КИЛЬМЕЗСКОГО РАЙОНА  КИРОВСКОЙ ОБЛАСТИ</w:t>
            </w:r>
          </w:p>
          <w:p w:rsidR="0039170A" w:rsidRDefault="0039170A">
            <w:pPr>
              <w:pStyle w:val="a3"/>
              <w:spacing w:after="0" w:afterAutospacing="0"/>
              <w:jc w:val="center"/>
              <w:rPr>
                <w:rFonts w:ascii="Georgia" w:hAnsi="Georgia"/>
                <w:b/>
                <w:bCs/>
              </w:rPr>
            </w:pPr>
          </w:p>
          <w:p w:rsidR="0039170A" w:rsidRDefault="0039170A">
            <w:pPr>
              <w:pStyle w:val="a3"/>
              <w:spacing w:after="0" w:afterAutospacing="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b/>
                <w:bCs/>
              </w:rPr>
              <w:t xml:space="preserve">  </w:t>
            </w:r>
          </w:p>
          <w:p w:rsidR="0039170A" w:rsidRDefault="0039170A">
            <w:pPr>
              <w:pStyle w:val="a3"/>
              <w:jc w:val="center"/>
              <w:rPr>
                <w:rFonts w:ascii="Georgia" w:hAnsi="Georgia"/>
              </w:rPr>
            </w:pPr>
          </w:p>
        </w:tc>
      </w:tr>
    </w:tbl>
    <w:p w:rsidR="0039170A" w:rsidRDefault="0039170A" w:rsidP="0039170A">
      <w:pPr>
        <w:pStyle w:val="a3"/>
        <w:shd w:val="clear" w:color="auto" w:fill="FFFFFF"/>
        <w:spacing w:before="29" w:beforeAutospacing="0" w:after="0" w:afterAutospacing="0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ПОСТАНОВЛЕНИЕ</w:t>
      </w:r>
    </w:p>
    <w:p w:rsidR="00B47613" w:rsidRDefault="00B47613" w:rsidP="0039170A">
      <w:pPr>
        <w:pStyle w:val="a3"/>
        <w:shd w:val="clear" w:color="auto" w:fill="FFFFFF"/>
        <w:spacing w:before="29" w:beforeAutospacing="0" w:after="0" w:afterAutospacing="0"/>
        <w:rPr>
          <w:rFonts w:ascii="Georgia" w:hAnsi="Georgia"/>
          <w:b/>
          <w:bCs/>
          <w:color w:val="000000"/>
          <w:sz w:val="20"/>
          <w:szCs w:val="20"/>
        </w:rPr>
      </w:pPr>
    </w:p>
    <w:p w:rsidR="0039170A" w:rsidRDefault="0039170A" w:rsidP="0039170A">
      <w:pPr>
        <w:pStyle w:val="a3"/>
        <w:shd w:val="clear" w:color="auto" w:fill="FFFFFF"/>
        <w:spacing w:before="29" w:beforeAutospacing="0" w:after="0" w:afterAutospacing="0"/>
        <w:rPr>
          <w:rFonts w:ascii="Georgia" w:hAnsi="Georgia"/>
          <w:bCs/>
          <w:color w:val="000000"/>
          <w:sz w:val="20"/>
          <w:szCs w:val="20"/>
        </w:rPr>
      </w:pPr>
    </w:p>
    <w:p w:rsidR="0039170A" w:rsidRDefault="0039170A" w:rsidP="0039170A">
      <w:pPr>
        <w:pStyle w:val="a3"/>
        <w:shd w:val="clear" w:color="auto" w:fill="FFFFFF"/>
        <w:spacing w:before="29" w:beforeAutospacing="0" w:after="0" w:afterAutospacing="0"/>
        <w:rPr>
          <w:rFonts w:ascii="Georgia" w:hAnsi="Georgia"/>
          <w:bCs/>
          <w:color w:val="000000"/>
          <w:sz w:val="20"/>
          <w:szCs w:val="20"/>
        </w:rPr>
      </w:pPr>
      <w:r>
        <w:rPr>
          <w:rFonts w:ascii="Georgia" w:hAnsi="Georgia"/>
          <w:bCs/>
          <w:color w:val="000000"/>
          <w:sz w:val="20"/>
          <w:szCs w:val="20"/>
        </w:rPr>
        <w:t xml:space="preserve">18.12.2014                                                                                                                        </w:t>
      </w:r>
      <w:r w:rsidR="00B47613">
        <w:rPr>
          <w:rFonts w:ascii="Georgia" w:hAnsi="Georgia"/>
          <w:bCs/>
          <w:color w:val="000000"/>
          <w:sz w:val="20"/>
          <w:szCs w:val="20"/>
        </w:rPr>
        <w:t xml:space="preserve">                            № 36</w:t>
      </w:r>
      <w:r>
        <w:rPr>
          <w:rFonts w:ascii="Georgia" w:hAnsi="Georgia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170A" w:rsidRDefault="0039170A" w:rsidP="0039170A">
      <w:pPr>
        <w:pStyle w:val="a3"/>
        <w:shd w:val="clear" w:color="auto" w:fill="FFFFFF"/>
        <w:spacing w:before="29" w:beforeAutospacing="0"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Cs/>
          <w:color w:val="000000"/>
          <w:sz w:val="20"/>
          <w:szCs w:val="20"/>
        </w:rPr>
        <w:t xml:space="preserve">                                                                                        д. Селино</w:t>
      </w:r>
    </w:p>
    <w:tbl>
      <w:tblPr>
        <w:tblW w:w="0" w:type="auto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4515"/>
      </w:tblGrid>
      <w:tr w:rsidR="0039170A" w:rsidTr="0039170A">
        <w:trPr>
          <w:tblCellSpacing w:w="15" w:type="dxa"/>
        </w:trPr>
        <w:tc>
          <w:tcPr>
            <w:tcW w:w="4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9170A" w:rsidRDefault="0039170A">
            <w:pPr>
              <w:rPr>
                <w:rFonts w:ascii="Georgia" w:hAnsi="Georgia"/>
              </w:rPr>
            </w:pPr>
          </w:p>
        </w:tc>
      </w:tr>
    </w:tbl>
    <w:p w:rsidR="0039170A" w:rsidRDefault="0039170A" w:rsidP="0039170A">
      <w:pPr>
        <w:rPr>
          <w:vanish/>
        </w:rPr>
      </w:pPr>
    </w:p>
    <w:tbl>
      <w:tblPr>
        <w:tblW w:w="0" w:type="auto"/>
        <w:jc w:val="center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5550"/>
      </w:tblGrid>
      <w:tr w:rsidR="0039170A" w:rsidTr="0039170A">
        <w:trPr>
          <w:tblCellSpacing w:w="15" w:type="dxa"/>
          <w:jc w:val="center"/>
        </w:trPr>
        <w:tc>
          <w:tcPr>
            <w:tcW w:w="54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170A" w:rsidRDefault="0039170A">
            <w:pPr>
              <w:pStyle w:val="a3"/>
              <w:spacing w:after="0" w:afterAutospacing="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О формировании списков граждан,                         имеющих право на приобретение жилья   экономического класса в рамках программы «Жилье для российской семьи» на территории        </w:t>
            </w:r>
            <w:proofErr w:type="spellStart"/>
            <w:r>
              <w:rPr>
                <w:rFonts w:ascii="Georgia" w:hAnsi="Georgia"/>
              </w:rPr>
              <w:t>Селинского</w:t>
            </w:r>
            <w:proofErr w:type="spellEnd"/>
            <w:r>
              <w:rPr>
                <w:rFonts w:ascii="Georgia" w:hAnsi="Georgia"/>
              </w:rPr>
              <w:t xml:space="preserve"> сельского поселения</w:t>
            </w:r>
          </w:p>
        </w:tc>
      </w:tr>
    </w:tbl>
    <w:p w:rsidR="0039170A" w:rsidRDefault="0039170A" w:rsidP="0039170A">
      <w:pPr>
        <w:pStyle w:val="a3"/>
        <w:shd w:val="clear" w:color="auto" w:fill="FFFFFF"/>
        <w:spacing w:after="202" w:afterAutospacing="0" w:line="230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        </w:t>
      </w:r>
      <w:proofErr w:type="gramStart"/>
      <w:r>
        <w:rPr>
          <w:rFonts w:ascii="Georgia" w:hAnsi="Georgia"/>
          <w:color w:val="000000"/>
          <w:sz w:val="20"/>
          <w:szCs w:val="20"/>
        </w:rPr>
        <w:t>В соответствии с Постановлением правительства Кировской области от 09.10.2014 г. № 4/46</w:t>
      </w:r>
      <w:r w:rsidR="00B47613">
        <w:rPr>
          <w:rFonts w:ascii="Georgia" w:hAnsi="Georgia"/>
          <w:color w:val="000000"/>
          <w:sz w:val="20"/>
          <w:szCs w:val="20"/>
        </w:rPr>
        <w:t xml:space="preserve"> </w:t>
      </w:r>
      <w:bookmarkStart w:id="0" w:name="_GoBack"/>
      <w:bookmarkEnd w:id="0"/>
      <w:r>
        <w:rPr>
          <w:rFonts w:ascii="Georgia" w:hAnsi="Georgia"/>
          <w:color w:val="000000"/>
          <w:sz w:val="20"/>
          <w:szCs w:val="20"/>
        </w:rPr>
        <w:t xml:space="preserve"> «О реализации на территории Кировской области программы</w:t>
      </w:r>
      <w:r w:rsidR="00B47613">
        <w:rPr>
          <w:rFonts w:ascii="Georgia" w:hAnsi="Georgia"/>
          <w:color w:val="000000"/>
          <w:sz w:val="20"/>
          <w:szCs w:val="20"/>
        </w:rPr>
        <w:t xml:space="preserve"> </w:t>
      </w:r>
      <w:r>
        <w:rPr>
          <w:rFonts w:ascii="Georgia" w:hAnsi="Georgia"/>
          <w:color w:val="000000"/>
          <w:sz w:val="20"/>
          <w:szCs w:val="20"/>
        </w:rPr>
        <w:t xml:space="preserve"> «Жилье для российской семьи»,  в рамках государственной программы Российской Федерации « Обеспечение доступным и комфортным жильем и коммунальными услугами граждан Российской Федерации», в целях формирования списков граждан, имеющих право на приобретение жилья экономического класса в рамках Программы «Жилье для российской семьи», администрация</w:t>
      </w:r>
      <w:proofErr w:type="gramEnd"/>
      <w:r>
        <w:rPr>
          <w:rFonts w:ascii="Georgia" w:hAnsi="Georgia"/>
          <w:color w:val="000000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000000"/>
          <w:sz w:val="20"/>
          <w:szCs w:val="20"/>
        </w:rPr>
        <w:t>Селинского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сельского поселения                                                                                                                                                      ПОСТАНОВЛЯЕТ:   </w:t>
      </w:r>
    </w:p>
    <w:p w:rsidR="0039170A" w:rsidRDefault="0039170A" w:rsidP="0039170A">
      <w:pPr>
        <w:pStyle w:val="a3"/>
        <w:shd w:val="clear" w:color="auto" w:fill="FFFFFF"/>
        <w:spacing w:after="202" w:afterAutospacing="0" w:line="230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1. Создать комиссию по рассмотрению заявлений граждан о включении в Списки граждан, имеющих право на приобретение жилья экономического класса в рамках программы «Жилье для российской семьи» на территории </w:t>
      </w:r>
      <w:proofErr w:type="spellStart"/>
      <w:r>
        <w:rPr>
          <w:rFonts w:ascii="Georgia" w:hAnsi="Georgia"/>
          <w:color w:val="000000"/>
          <w:sz w:val="20"/>
          <w:szCs w:val="20"/>
        </w:rPr>
        <w:t>Селинского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сельского поселения  в составе, согласно приложению № 1 к настоящему постановлению.</w:t>
      </w:r>
    </w:p>
    <w:p w:rsidR="0039170A" w:rsidRDefault="0039170A" w:rsidP="0039170A">
      <w:pPr>
        <w:pStyle w:val="a3"/>
        <w:shd w:val="clear" w:color="auto" w:fill="FFFFFF"/>
        <w:spacing w:after="202" w:afterAutospacing="0" w:line="230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2. Утвердить регламент работы комиссии по рассмотрению заявлений граждан о включении в Списки граждан, имеющих право на приобретение жилья экономического класса в рамках программы «Жилье для российской семьи» согласно приложению № 2 к настоящему постановлению.</w:t>
      </w:r>
    </w:p>
    <w:p w:rsidR="0039170A" w:rsidRDefault="0039170A" w:rsidP="0039170A">
      <w:pPr>
        <w:pStyle w:val="a3"/>
        <w:shd w:val="clear" w:color="auto" w:fill="FFFFFF"/>
        <w:spacing w:after="202" w:afterAutospacing="0" w:line="230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3. Назначить ответственного за формирование Списка граждан, имеющих право на приобретение жилья экономического класса в рамках программы «Жилье для российской семьи» на территории </w:t>
      </w:r>
      <w:proofErr w:type="spellStart"/>
      <w:r>
        <w:rPr>
          <w:rFonts w:ascii="Georgia" w:hAnsi="Georgia"/>
          <w:color w:val="000000"/>
          <w:sz w:val="20"/>
          <w:szCs w:val="20"/>
        </w:rPr>
        <w:t>Селинского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сельского поселения  – специалиста администрации </w:t>
      </w:r>
      <w:proofErr w:type="spellStart"/>
      <w:r>
        <w:rPr>
          <w:rFonts w:ascii="Georgia" w:hAnsi="Georgia"/>
          <w:color w:val="000000"/>
          <w:sz w:val="20"/>
          <w:szCs w:val="20"/>
        </w:rPr>
        <w:t>Селинского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сельского поселения </w:t>
      </w:r>
      <w:proofErr w:type="spellStart"/>
      <w:r>
        <w:rPr>
          <w:rFonts w:ascii="Georgia" w:hAnsi="Georgia"/>
          <w:color w:val="000000"/>
          <w:sz w:val="20"/>
          <w:szCs w:val="20"/>
        </w:rPr>
        <w:t>Мухамедзянову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А.Г.</w:t>
      </w:r>
    </w:p>
    <w:p w:rsidR="0039170A" w:rsidRDefault="0039170A" w:rsidP="0039170A">
      <w:pPr>
        <w:pStyle w:val="a3"/>
        <w:shd w:val="clear" w:color="auto" w:fill="FFFFFF"/>
        <w:spacing w:after="202" w:afterAutospacing="0" w:line="230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4. Провести информирование населения об основных условиях реализации Программы и ответственных за формирование списка граждан на территории </w:t>
      </w:r>
      <w:proofErr w:type="spellStart"/>
      <w:r>
        <w:rPr>
          <w:rFonts w:ascii="Georgia" w:hAnsi="Georgia"/>
          <w:color w:val="000000"/>
          <w:sz w:val="20"/>
          <w:szCs w:val="20"/>
        </w:rPr>
        <w:t>Селинского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сельского поселения и на официальном сайте администрации </w:t>
      </w:r>
      <w:proofErr w:type="spellStart"/>
      <w:r>
        <w:rPr>
          <w:rFonts w:ascii="Georgia" w:hAnsi="Georgia"/>
          <w:color w:val="000000"/>
          <w:sz w:val="20"/>
          <w:szCs w:val="20"/>
        </w:rPr>
        <w:t>Селинского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сельского поселения в сети Интернет.</w:t>
      </w:r>
    </w:p>
    <w:p w:rsidR="0039170A" w:rsidRDefault="0039170A" w:rsidP="0039170A">
      <w:pPr>
        <w:pStyle w:val="a3"/>
        <w:shd w:val="clear" w:color="auto" w:fill="FFFFFF"/>
        <w:spacing w:after="202" w:afterAutospacing="0" w:line="230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5. </w:t>
      </w:r>
      <w:proofErr w:type="gramStart"/>
      <w:r>
        <w:rPr>
          <w:rFonts w:ascii="Georgia" w:hAnsi="Georgia"/>
          <w:color w:val="000000"/>
          <w:sz w:val="20"/>
          <w:szCs w:val="20"/>
        </w:rPr>
        <w:t>Контроль за</w:t>
      </w:r>
      <w:proofErr w:type="gramEnd"/>
      <w:r>
        <w:rPr>
          <w:rFonts w:ascii="Georgia" w:hAnsi="Georgia"/>
          <w:color w:val="000000"/>
          <w:sz w:val="20"/>
          <w:szCs w:val="20"/>
        </w:rPr>
        <w:t xml:space="preserve"> исполнением настоящего постановления оставляю за собой.</w:t>
      </w:r>
    </w:p>
    <w:p w:rsidR="0039170A" w:rsidRDefault="0039170A" w:rsidP="0039170A">
      <w:pPr>
        <w:pStyle w:val="a3"/>
        <w:shd w:val="clear" w:color="auto" w:fill="FFFFFF"/>
        <w:spacing w:after="202" w:afterAutospacing="0" w:line="230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Глава администрации                                                                                                                                               </w:t>
      </w:r>
      <w:proofErr w:type="spellStart"/>
      <w:r>
        <w:rPr>
          <w:rFonts w:ascii="Georgia" w:hAnsi="Georgia"/>
          <w:color w:val="000000"/>
          <w:sz w:val="20"/>
          <w:szCs w:val="20"/>
        </w:rPr>
        <w:t>Селинского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сельского поселения                                               </w:t>
      </w:r>
      <w:proofErr w:type="spellStart"/>
      <w:r>
        <w:rPr>
          <w:rFonts w:ascii="Georgia" w:hAnsi="Georgia"/>
          <w:color w:val="000000"/>
          <w:sz w:val="20"/>
          <w:szCs w:val="20"/>
        </w:rPr>
        <w:t>В.П.Чиргина</w:t>
      </w:r>
      <w:proofErr w:type="spellEnd"/>
    </w:p>
    <w:p w:rsidR="0039170A" w:rsidRDefault="0039170A" w:rsidP="0039170A">
      <w:pPr>
        <w:pStyle w:val="a3"/>
        <w:shd w:val="clear" w:color="auto" w:fill="FFFFFF"/>
        <w:spacing w:after="0" w:afterAutospacing="0"/>
        <w:jc w:val="right"/>
        <w:rPr>
          <w:rFonts w:ascii="Georgia" w:hAnsi="Georgia"/>
          <w:color w:val="000000"/>
          <w:sz w:val="20"/>
          <w:szCs w:val="20"/>
        </w:rPr>
      </w:pPr>
    </w:p>
    <w:p w:rsidR="0039170A" w:rsidRDefault="0039170A" w:rsidP="0039170A">
      <w:pPr>
        <w:pStyle w:val="a3"/>
        <w:shd w:val="clear" w:color="auto" w:fill="FFFFFF"/>
        <w:spacing w:after="0" w:afterAutospacing="0"/>
        <w:jc w:val="right"/>
        <w:rPr>
          <w:rFonts w:ascii="Georgia" w:hAnsi="Georgia"/>
          <w:color w:val="000000"/>
          <w:sz w:val="20"/>
          <w:szCs w:val="20"/>
        </w:rPr>
      </w:pPr>
    </w:p>
    <w:p w:rsidR="0039170A" w:rsidRDefault="0039170A" w:rsidP="0039170A">
      <w:pPr>
        <w:pStyle w:val="a3"/>
        <w:shd w:val="clear" w:color="auto" w:fill="FFFFFF"/>
        <w:spacing w:after="0" w:afterAutospacing="0"/>
        <w:jc w:val="righ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lastRenderedPageBreak/>
        <w:t xml:space="preserve">  </w:t>
      </w:r>
    </w:p>
    <w:p w:rsidR="0039170A" w:rsidRDefault="0039170A" w:rsidP="0039170A">
      <w:pPr>
        <w:pStyle w:val="a3"/>
        <w:shd w:val="clear" w:color="auto" w:fill="FFFFFF"/>
        <w:spacing w:after="0" w:afterAutospacing="0"/>
        <w:jc w:val="right"/>
        <w:rPr>
          <w:rFonts w:ascii="Georgia" w:hAnsi="Georgia"/>
          <w:color w:val="000000"/>
          <w:sz w:val="20"/>
          <w:szCs w:val="20"/>
        </w:rPr>
      </w:pPr>
    </w:p>
    <w:p w:rsidR="0039170A" w:rsidRDefault="0039170A" w:rsidP="0039170A">
      <w:pPr>
        <w:pStyle w:val="a3"/>
        <w:shd w:val="clear" w:color="auto" w:fill="FFFFFF"/>
        <w:spacing w:after="0" w:afterAutospacing="0"/>
        <w:jc w:val="righ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Приложение № 1 к Постановлению</w:t>
      </w:r>
    </w:p>
    <w:p w:rsidR="0039170A" w:rsidRDefault="0039170A" w:rsidP="0039170A">
      <w:pPr>
        <w:pStyle w:val="a3"/>
        <w:shd w:val="clear" w:color="auto" w:fill="FFFFFF"/>
        <w:spacing w:after="0" w:afterAutospacing="0"/>
        <w:jc w:val="righ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администрации  </w:t>
      </w:r>
      <w:proofErr w:type="spellStart"/>
      <w:r>
        <w:rPr>
          <w:rFonts w:ascii="Georgia" w:hAnsi="Georgia"/>
          <w:color w:val="000000"/>
          <w:sz w:val="20"/>
          <w:szCs w:val="20"/>
        </w:rPr>
        <w:t>Селинского</w:t>
      </w:r>
      <w:proofErr w:type="spellEnd"/>
    </w:p>
    <w:p w:rsidR="0039170A" w:rsidRDefault="0039170A" w:rsidP="0039170A">
      <w:pPr>
        <w:pStyle w:val="a3"/>
        <w:shd w:val="clear" w:color="auto" w:fill="FFFFFF"/>
        <w:spacing w:after="0" w:afterAutospacing="0"/>
        <w:jc w:val="righ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сельского поселения</w:t>
      </w:r>
    </w:p>
    <w:p w:rsidR="0039170A" w:rsidRDefault="0039170A" w:rsidP="0039170A">
      <w:pPr>
        <w:pStyle w:val="a3"/>
        <w:shd w:val="clear" w:color="auto" w:fill="FFFFFF"/>
        <w:spacing w:after="0" w:afterAutospacing="0"/>
        <w:jc w:val="righ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от 18.12.2014 г № 36</w:t>
      </w:r>
    </w:p>
    <w:p w:rsidR="0039170A" w:rsidRDefault="0039170A" w:rsidP="0039170A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Состав комиссии по рассмотрению заявлений граждан о включении в Списки граждан, имеющих право на приобретение жилья экономического класса в рамках программы «Жилье для российской семьи» на территории </w:t>
      </w:r>
      <w:proofErr w:type="spellStart"/>
      <w:r>
        <w:rPr>
          <w:rFonts w:ascii="Georgia" w:hAnsi="Georgia"/>
          <w:b/>
          <w:bCs/>
          <w:color w:val="000000"/>
          <w:sz w:val="20"/>
          <w:szCs w:val="20"/>
        </w:rPr>
        <w:t>Селинского</w:t>
      </w:r>
      <w:proofErr w:type="spellEnd"/>
      <w:r>
        <w:rPr>
          <w:rFonts w:ascii="Georgia" w:hAnsi="Georgia"/>
          <w:b/>
          <w:bCs/>
          <w:color w:val="000000"/>
          <w:sz w:val="20"/>
          <w:szCs w:val="20"/>
        </w:rPr>
        <w:t xml:space="preserve"> сельского поселения</w:t>
      </w:r>
    </w:p>
    <w:p w:rsidR="0039170A" w:rsidRDefault="0039170A" w:rsidP="0039170A">
      <w:pPr>
        <w:pStyle w:val="a3"/>
        <w:shd w:val="clear" w:color="auto" w:fill="FFFFFF"/>
        <w:spacing w:after="0" w:afterAutospacing="0" w:line="230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Председатель комиссии:</w:t>
      </w:r>
    </w:p>
    <w:p w:rsidR="0039170A" w:rsidRDefault="0039170A" w:rsidP="0039170A">
      <w:pPr>
        <w:pStyle w:val="a3"/>
        <w:shd w:val="clear" w:color="auto" w:fill="FFFFFF"/>
        <w:spacing w:after="0" w:afterAutospacing="0" w:line="230" w:lineRule="atLeast"/>
        <w:rPr>
          <w:rFonts w:ascii="Georgia" w:hAnsi="Georgia"/>
          <w:color w:val="000000"/>
          <w:sz w:val="20"/>
          <w:szCs w:val="20"/>
        </w:rPr>
      </w:pPr>
      <w:proofErr w:type="spellStart"/>
      <w:r>
        <w:rPr>
          <w:rFonts w:ascii="Georgia" w:hAnsi="Georgia"/>
          <w:color w:val="000000"/>
          <w:sz w:val="20"/>
          <w:szCs w:val="20"/>
        </w:rPr>
        <w:t>Чиргина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В.П. - глава администрации </w:t>
      </w:r>
      <w:proofErr w:type="spellStart"/>
      <w:r>
        <w:rPr>
          <w:rFonts w:ascii="Georgia" w:hAnsi="Georgia"/>
          <w:color w:val="000000"/>
          <w:sz w:val="20"/>
          <w:szCs w:val="20"/>
        </w:rPr>
        <w:t>Селинского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сельского поселения</w:t>
      </w:r>
    </w:p>
    <w:p w:rsidR="0039170A" w:rsidRDefault="0039170A" w:rsidP="0039170A">
      <w:pPr>
        <w:pStyle w:val="a3"/>
        <w:shd w:val="clear" w:color="auto" w:fill="FFFFFF"/>
        <w:spacing w:after="202" w:afterAutospacing="0" w:line="230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Секретарь комиссии:</w:t>
      </w:r>
    </w:p>
    <w:p w:rsidR="0039170A" w:rsidRDefault="0039170A" w:rsidP="0039170A">
      <w:pPr>
        <w:pStyle w:val="a3"/>
        <w:shd w:val="clear" w:color="auto" w:fill="FFFFFF"/>
        <w:spacing w:after="202" w:afterAutospacing="0" w:line="230" w:lineRule="atLeast"/>
        <w:rPr>
          <w:rFonts w:ascii="Georgia" w:hAnsi="Georgia"/>
          <w:color w:val="000000"/>
          <w:sz w:val="20"/>
          <w:szCs w:val="20"/>
        </w:rPr>
      </w:pPr>
      <w:proofErr w:type="spellStart"/>
      <w:r>
        <w:rPr>
          <w:rFonts w:ascii="Georgia" w:hAnsi="Georgia"/>
          <w:color w:val="000000"/>
          <w:sz w:val="20"/>
          <w:szCs w:val="20"/>
        </w:rPr>
        <w:t>Мухамедзянова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А.Г.</w:t>
      </w:r>
      <w:r w:rsidR="00D41B10">
        <w:rPr>
          <w:rFonts w:ascii="Georgia" w:hAnsi="Georgia"/>
          <w:color w:val="000000"/>
          <w:sz w:val="20"/>
          <w:szCs w:val="20"/>
        </w:rPr>
        <w:t xml:space="preserve"> – специалист администрации </w:t>
      </w:r>
      <w:proofErr w:type="spellStart"/>
      <w:r w:rsidR="00D41B10">
        <w:rPr>
          <w:rFonts w:ascii="Georgia" w:hAnsi="Georgia"/>
          <w:color w:val="000000"/>
          <w:sz w:val="20"/>
          <w:szCs w:val="20"/>
        </w:rPr>
        <w:t>Сел</w:t>
      </w:r>
      <w:r>
        <w:rPr>
          <w:rFonts w:ascii="Georgia" w:hAnsi="Georgia"/>
          <w:color w:val="000000"/>
          <w:sz w:val="20"/>
          <w:szCs w:val="20"/>
        </w:rPr>
        <w:t>инского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сельского поселения</w:t>
      </w:r>
    </w:p>
    <w:p w:rsidR="0039170A" w:rsidRDefault="0039170A" w:rsidP="0039170A">
      <w:pPr>
        <w:pStyle w:val="a3"/>
        <w:shd w:val="clear" w:color="auto" w:fill="FFFFFF"/>
        <w:spacing w:after="202" w:afterAutospacing="0" w:line="230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Члены комиссии:</w:t>
      </w:r>
    </w:p>
    <w:p w:rsidR="0039170A" w:rsidRDefault="00D41B10" w:rsidP="0039170A">
      <w:pPr>
        <w:pStyle w:val="a3"/>
        <w:shd w:val="clear" w:color="auto" w:fill="FFFFFF"/>
        <w:spacing w:after="202" w:afterAutospacing="0" w:line="230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Сергеева Л.З</w:t>
      </w:r>
      <w:r w:rsidR="0039170A">
        <w:rPr>
          <w:rFonts w:ascii="Georgia" w:hAnsi="Georgia"/>
          <w:color w:val="000000"/>
          <w:sz w:val="20"/>
          <w:szCs w:val="20"/>
        </w:rPr>
        <w:t>. – специалис</w:t>
      </w:r>
      <w:r>
        <w:rPr>
          <w:rFonts w:ascii="Georgia" w:hAnsi="Georgia"/>
          <w:color w:val="000000"/>
          <w:sz w:val="20"/>
          <w:szCs w:val="20"/>
        </w:rPr>
        <w:t xml:space="preserve">т по финансам администрации </w:t>
      </w:r>
      <w:proofErr w:type="spellStart"/>
      <w:r>
        <w:rPr>
          <w:rFonts w:ascii="Georgia" w:hAnsi="Georgia"/>
          <w:color w:val="000000"/>
          <w:sz w:val="20"/>
          <w:szCs w:val="20"/>
        </w:rPr>
        <w:t>Сел</w:t>
      </w:r>
      <w:r w:rsidR="0039170A">
        <w:rPr>
          <w:rFonts w:ascii="Georgia" w:hAnsi="Georgia"/>
          <w:color w:val="000000"/>
          <w:sz w:val="20"/>
          <w:szCs w:val="20"/>
        </w:rPr>
        <w:t>инского</w:t>
      </w:r>
      <w:proofErr w:type="spellEnd"/>
      <w:r w:rsidR="0039170A">
        <w:rPr>
          <w:rFonts w:ascii="Georgia" w:hAnsi="Georgia"/>
          <w:color w:val="000000"/>
          <w:sz w:val="20"/>
          <w:szCs w:val="20"/>
        </w:rPr>
        <w:t xml:space="preserve"> сельского поселения</w:t>
      </w:r>
    </w:p>
    <w:p w:rsidR="0039170A" w:rsidRDefault="0039170A" w:rsidP="0039170A">
      <w:pPr>
        <w:pStyle w:val="a3"/>
        <w:shd w:val="clear" w:color="auto" w:fill="FFFFFF"/>
        <w:spacing w:after="0" w:afterAutospacing="0"/>
        <w:jc w:val="right"/>
        <w:rPr>
          <w:rFonts w:ascii="Georgia" w:hAnsi="Georgia"/>
          <w:color w:val="000000"/>
          <w:sz w:val="20"/>
          <w:szCs w:val="20"/>
        </w:rPr>
      </w:pPr>
    </w:p>
    <w:p w:rsidR="0039170A" w:rsidRDefault="0039170A" w:rsidP="0039170A">
      <w:pPr>
        <w:pStyle w:val="a3"/>
        <w:shd w:val="clear" w:color="auto" w:fill="FFFFFF"/>
        <w:spacing w:after="0" w:afterAutospacing="0"/>
        <w:jc w:val="right"/>
        <w:rPr>
          <w:rFonts w:ascii="Georgia" w:hAnsi="Georgia"/>
          <w:color w:val="000000"/>
          <w:sz w:val="20"/>
          <w:szCs w:val="20"/>
        </w:rPr>
      </w:pPr>
    </w:p>
    <w:p w:rsidR="0039170A" w:rsidRDefault="0039170A" w:rsidP="0039170A">
      <w:pPr>
        <w:pStyle w:val="a3"/>
        <w:shd w:val="clear" w:color="auto" w:fill="FFFFFF"/>
        <w:spacing w:after="0" w:afterAutospacing="0"/>
        <w:jc w:val="right"/>
        <w:rPr>
          <w:rFonts w:ascii="Georgia" w:hAnsi="Georgia"/>
          <w:color w:val="000000"/>
          <w:sz w:val="20"/>
          <w:szCs w:val="20"/>
        </w:rPr>
      </w:pPr>
    </w:p>
    <w:p w:rsidR="0039170A" w:rsidRDefault="0039170A" w:rsidP="0039170A">
      <w:pPr>
        <w:pStyle w:val="a3"/>
        <w:shd w:val="clear" w:color="auto" w:fill="FFFFFF"/>
        <w:spacing w:after="0" w:afterAutospacing="0"/>
        <w:jc w:val="right"/>
        <w:rPr>
          <w:rFonts w:ascii="Georgia" w:hAnsi="Georgia"/>
          <w:color w:val="000000"/>
          <w:sz w:val="20"/>
          <w:szCs w:val="20"/>
        </w:rPr>
      </w:pPr>
    </w:p>
    <w:p w:rsidR="0039170A" w:rsidRDefault="0039170A" w:rsidP="0039170A">
      <w:pPr>
        <w:pStyle w:val="a3"/>
        <w:shd w:val="clear" w:color="auto" w:fill="FFFFFF"/>
        <w:spacing w:after="0" w:afterAutospacing="0"/>
        <w:jc w:val="right"/>
        <w:rPr>
          <w:rFonts w:ascii="Georgia" w:hAnsi="Georgia"/>
          <w:color w:val="000000"/>
          <w:sz w:val="20"/>
          <w:szCs w:val="20"/>
        </w:rPr>
      </w:pPr>
    </w:p>
    <w:p w:rsidR="0039170A" w:rsidRDefault="0039170A" w:rsidP="0039170A">
      <w:pPr>
        <w:pStyle w:val="a3"/>
        <w:shd w:val="clear" w:color="auto" w:fill="FFFFFF"/>
        <w:spacing w:after="0" w:afterAutospacing="0"/>
        <w:jc w:val="right"/>
        <w:rPr>
          <w:rFonts w:ascii="Georgia" w:hAnsi="Georgia"/>
          <w:color w:val="000000"/>
          <w:sz w:val="20"/>
          <w:szCs w:val="20"/>
        </w:rPr>
      </w:pPr>
    </w:p>
    <w:p w:rsidR="0039170A" w:rsidRDefault="0039170A" w:rsidP="0039170A">
      <w:pPr>
        <w:pStyle w:val="a3"/>
        <w:shd w:val="clear" w:color="auto" w:fill="FFFFFF"/>
        <w:spacing w:after="0" w:afterAutospacing="0"/>
        <w:jc w:val="right"/>
        <w:rPr>
          <w:rFonts w:ascii="Georgia" w:hAnsi="Georgia"/>
          <w:color w:val="000000"/>
          <w:sz w:val="20"/>
          <w:szCs w:val="20"/>
        </w:rPr>
      </w:pPr>
    </w:p>
    <w:p w:rsidR="0039170A" w:rsidRDefault="0039170A" w:rsidP="0039170A">
      <w:pPr>
        <w:pStyle w:val="a3"/>
        <w:shd w:val="clear" w:color="auto" w:fill="FFFFFF"/>
        <w:spacing w:after="0" w:afterAutospacing="0"/>
        <w:jc w:val="right"/>
        <w:rPr>
          <w:rFonts w:ascii="Georgia" w:hAnsi="Georgia"/>
          <w:color w:val="000000"/>
          <w:sz w:val="20"/>
          <w:szCs w:val="20"/>
        </w:rPr>
      </w:pPr>
    </w:p>
    <w:p w:rsidR="0039170A" w:rsidRDefault="0039170A" w:rsidP="0039170A">
      <w:pPr>
        <w:pStyle w:val="a3"/>
        <w:shd w:val="clear" w:color="auto" w:fill="FFFFFF"/>
        <w:spacing w:after="0" w:afterAutospacing="0"/>
        <w:jc w:val="right"/>
        <w:rPr>
          <w:rFonts w:ascii="Georgia" w:hAnsi="Georgia"/>
          <w:color w:val="000000"/>
          <w:sz w:val="20"/>
          <w:szCs w:val="20"/>
        </w:rPr>
      </w:pPr>
    </w:p>
    <w:p w:rsidR="0039170A" w:rsidRDefault="0039170A" w:rsidP="0039170A">
      <w:pPr>
        <w:pStyle w:val="a3"/>
        <w:shd w:val="clear" w:color="auto" w:fill="FFFFFF"/>
        <w:spacing w:after="0" w:afterAutospacing="0"/>
        <w:jc w:val="right"/>
        <w:rPr>
          <w:rFonts w:ascii="Georgia" w:hAnsi="Georgia"/>
          <w:color w:val="000000"/>
          <w:sz w:val="20"/>
          <w:szCs w:val="20"/>
        </w:rPr>
      </w:pPr>
    </w:p>
    <w:p w:rsidR="0039170A" w:rsidRDefault="0039170A" w:rsidP="0039170A">
      <w:pPr>
        <w:pStyle w:val="a3"/>
        <w:shd w:val="clear" w:color="auto" w:fill="FFFFFF"/>
        <w:spacing w:after="0" w:afterAutospacing="0"/>
        <w:jc w:val="right"/>
        <w:rPr>
          <w:rFonts w:ascii="Georgia" w:hAnsi="Georgia"/>
          <w:color w:val="000000"/>
          <w:sz w:val="20"/>
          <w:szCs w:val="20"/>
        </w:rPr>
      </w:pPr>
    </w:p>
    <w:p w:rsidR="0039170A" w:rsidRDefault="0039170A" w:rsidP="0039170A">
      <w:pPr>
        <w:pStyle w:val="a3"/>
        <w:shd w:val="clear" w:color="auto" w:fill="FFFFFF"/>
        <w:spacing w:after="0" w:afterAutospacing="0"/>
        <w:jc w:val="right"/>
        <w:rPr>
          <w:rFonts w:ascii="Georgia" w:hAnsi="Georgia"/>
          <w:color w:val="000000"/>
          <w:sz w:val="20"/>
          <w:szCs w:val="20"/>
        </w:rPr>
      </w:pPr>
    </w:p>
    <w:p w:rsidR="0039170A" w:rsidRDefault="0039170A" w:rsidP="0039170A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                                                                                                                           </w:t>
      </w:r>
    </w:p>
    <w:p w:rsidR="0039170A" w:rsidRDefault="0039170A" w:rsidP="0039170A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0"/>
          <w:szCs w:val="20"/>
        </w:rPr>
      </w:pPr>
    </w:p>
    <w:p w:rsidR="0039170A" w:rsidRDefault="0039170A" w:rsidP="0039170A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lastRenderedPageBreak/>
        <w:t xml:space="preserve">                                                                                                                           Приложение № 2 к Постановлению</w:t>
      </w:r>
    </w:p>
    <w:p w:rsidR="0039170A" w:rsidRDefault="00D41B10" w:rsidP="0039170A">
      <w:pPr>
        <w:pStyle w:val="a3"/>
        <w:shd w:val="clear" w:color="auto" w:fill="FFFFFF"/>
        <w:spacing w:after="0" w:afterAutospacing="0"/>
        <w:jc w:val="righ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администрации </w:t>
      </w:r>
      <w:proofErr w:type="spellStart"/>
      <w:r>
        <w:rPr>
          <w:rFonts w:ascii="Georgia" w:hAnsi="Georgia"/>
          <w:color w:val="000000"/>
          <w:sz w:val="20"/>
          <w:szCs w:val="20"/>
        </w:rPr>
        <w:t>Сел</w:t>
      </w:r>
      <w:r w:rsidR="0039170A">
        <w:rPr>
          <w:rFonts w:ascii="Georgia" w:hAnsi="Georgia"/>
          <w:color w:val="000000"/>
          <w:sz w:val="20"/>
          <w:szCs w:val="20"/>
        </w:rPr>
        <w:t>инского</w:t>
      </w:r>
      <w:proofErr w:type="spellEnd"/>
    </w:p>
    <w:p w:rsidR="0039170A" w:rsidRDefault="0039170A" w:rsidP="0039170A">
      <w:pPr>
        <w:pStyle w:val="a3"/>
        <w:shd w:val="clear" w:color="auto" w:fill="FFFFFF"/>
        <w:spacing w:after="0" w:afterAutospacing="0"/>
        <w:jc w:val="righ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сельского поселения</w:t>
      </w:r>
    </w:p>
    <w:p w:rsidR="0039170A" w:rsidRDefault="00D41B10" w:rsidP="0039170A">
      <w:pPr>
        <w:pStyle w:val="a3"/>
        <w:shd w:val="clear" w:color="auto" w:fill="FFFFFF"/>
        <w:spacing w:after="0" w:afterAutospacing="0"/>
        <w:jc w:val="right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от  18.12.2014 г. № 36</w:t>
      </w:r>
    </w:p>
    <w:p w:rsidR="0039170A" w:rsidRPr="00D41B10" w:rsidRDefault="0039170A" w:rsidP="00D41B10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Регламент работы комиссии</w:t>
      </w:r>
      <w:r>
        <w:rPr>
          <w:rStyle w:val="apple-converted-space"/>
          <w:rFonts w:ascii="Georgia" w:hAnsi="Georgia"/>
          <w:b/>
          <w:bCs/>
          <w:color w:val="000000"/>
          <w:sz w:val="20"/>
          <w:szCs w:val="20"/>
        </w:rPr>
        <w:t> </w:t>
      </w:r>
      <w:r>
        <w:rPr>
          <w:rFonts w:ascii="Georgia" w:hAnsi="Georgia"/>
          <w:b/>
          <w:bCs/>
          <w:color w:val="000000"/>
          <w:sz w:val="20"/>
          <w:szCs w:val="20"/>
        </w:rPr>
        <w:t>по рассмотрению заявлений граждан о включении в Списки граждан, имеющих право на приобретение жилья экономического класса в рамках программы</w:t>
      </w:r>
      <w:r>
        <w:rPr>
          <w:rFonts w:ascii="Georgia" w:hAnsi="Georgia"/>
          <w:color w:val="000000"/>
          <w:sz w:val="20"/>
          <w:szCs w:val="20"/>
        </w:rPr>
        <w:t xml:space="preserve">  </w:t>
      </w:r>
      <w:r>
        <w:rPr>
          <w:rFonts w:ascii="Georgia" w:hAnsi="Georgia"/>
          <w:b/>
          <w:bCs/>
          <w:color w:val="000000"/>
          <w:sz w:val="20"/>
          <w:szCs w:val="20"/>
        </w:rPr>
        <w:t>«Жилье для росс</w:t>
      </w:r>
      <w:r w:rsidR="00D41B10">
        <w:rPr>
          <w:rFonts w:ascii="Georgia" w:hAnsi="Georgia"/>
          <w:b/>
          <w:bCs/>
          <w:color w:val="000000"/>
          <w:sz w:val="20"/>
          <w:szCs w:val="20"/>
        </w:rPr>
        <w:t xml:space="preserve">ийской семьи» на территории </w:t>
      </w:r>
      <w:proofErr w:type="spellStart"/>
      <w:r w:rsidR="00D41B10">
        <w:rPr>
          <w:rFonts w:ascii="Georgia" w:hAnsi="Georgia"/>
          <w:b/>
          <w:bCs/>
          <w:color w:val="000000"/>
          <w:sz w:val="20"/>
          <w:szCs w:val="20"/>
        </w:rPr>
        <w:t>Сел</w:t>
      </w:r>
      <w:r>
        <w:rPr>
          <w:rFonts w:ascii="Georgia" w:hAnsi="Georgia"/>
          <w:b/>
          <w:bCs/>
          <w:color w:val="000000"/>
          <w:sz w:val="20"/>
          <w:szCs w:val="20"/>
        </w:rPr>
        <w:t>инского</w:t>
      </w:r>
      <w:proofErr w:type="spellEnd"/>
      <w:r>
        <w:rPr>
          <w:rFonts w:ascii="Georgia" w:hAnsi="Georgia"/>
          <w:b/>
          <w:bCs/>
          <w:color w:val="000000"/>
          <w:sz w:val="20"/>
          <w:szCs w:val="20"/>
        </w:rPr>
        <w:t xml:space="preserve"> сельского поселения</w:t>
      </w:r>
    </w:p>
    <w:p w:rsidR="0039170A" w:rsidRDefault="0039170A" w:rsidP="0039170A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1. Общие положения</w:t>
      </w:r>
    </w:p>
    <w:p w:rsidR="0039170A" w:rsidRDefault="0039170A" w:rsidP="0039170A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 xml:space="preserve">1.1. </w:t>
      </w:r>
      <w:proofErr w:type="gramStart"/>
      <w:r>
        <w:rPr>
          <w:rFonts w:ascii="Georgia" w:hAnsi="Georgia"/>
          <w:color w:val="000000"/>
          <w:sz w:val="20"/>
          <w:szCs w:val="20"/>
        </w:rPr>
        <w:t>Комиссия по рассмотрению заявлений граждан о включении в Списки граждан, имеющих право на приобретение жилья экономического класса в рамках программы «Жилье для росси</w:t>
      </w:r>
      <w:r w:rsidR="00D41B10">
        <w:rPr>
          <w:rFonts w:ascii="Georgia" w:hAnsi="Georgia"/>
          <w:color w:val="000000"/>
          <w:sz w:val="20"/>
          <w:szCs w:val="20"/>
        </w:rPr>
        <w:t xml:space="preserve">йской семьи» на территории  </w:t>
      </w:r>
      <w:proofErr w:type="spellStart"/>
      <w:r w:rsidR="00D41B10">
        <w:rPr>
          <w:rFonts w:ascii="Georgia" w:hAnsi="Georgia"/>
          <w:color w:val="000000"/>
          <w:sz w:val="20"/>
          <w:szCs w:val="20"/>
        </w:rPr>
        <w:t>Сел</w:t>
      </w:r>
      <w:r>
        <w:rPr>
          <w:rFonts w:ascii="Georgia" w:hAnsi="Georgia"/>
          <w:color w:val="000000"/>
          <w:sz w:val="20"/>
          <w:szCs w:val="20"/>
        </w:rPr>
        <w:t>инского</w:t>
      </w:r>
      <w:proofErr w:type="spellEnd"/>
      <w:r>
        <w:rPr>
          <w:rFonts w:ascii="Georgia" w:hAnsi="Georgia"/>
          <w:color w:val="000000"/>
          <w:sz w:val="20"/>
          <w:szCs w:val="20"/>
        </w:rPr>
        <w:t xml:space="preserve"> сельского поселения (далее по тексту – Комиссия) является постоянно действующим коллегиальным органом, уполномоченным принимать решения о включении граждан имеющих право на приобретение жилья экономического класса в рамках программы</w:t>
      </w:r>
      <w:r w:rsidR="00D41B10">
        <w:rPr>
          <w:rFonts w:ascii="Georgia" w:hAnsi="Georgia"/>
          <w:color w:val="000000"/>
          <w:sz w:val="20"/>
          <w:szCs w:val="20"/>
        </w:rPr>
        <w:t xml:space="preserve"> </w:t>
      </w:r>
      <w:r>
        <w:rPr>
          <w:rFonts w:ascii="Georgia" w:hAnsi="Georgia"/>
          <w:color w:val="000000"/>
          <w:sz w:val="20"/>
          <w:szCs w:val="20"/>
        </w:rPr>
        <w:t xml:space="preserve"> «Жилье для российской семьи».</w:t>
      </w:r>
      <w:r>
        <w:rPr>
          <w:rFonts w:ascii="Georgia" w:hAnsi="Georgia"/>
          <w:color w:val="000000"/>
          <w:sz w:val="20"/>
          <w:szCs w:val="20"/>
        </w:rPr>
        <w:br/>
        <w:t>1.2.</w:t>
      </w:r>
      <w:proofErr w:type="gramEnd"/>
      <w:r>
        <w:rPr>
          <w:rFonts w:ascii="Georgia" w:hAnsi="Georgia"/>
          <w:color w:val="000000"/>
          <w:sz w:val="20"/>
          <w:szCs w:val="20"/>
        </w:rPr>
        <w:t xml:space="preserve"> В своей деятельности комиссия руководствуется постановлением Правительства Кировской области от 09.10.2014 № 4/46 «О реализации на территории Кировской области программы                      « Жилье для российской семьи» в рамках государственной программы Российской Федерации                « Обеспечение доступным и комфортным жильем и коммунальными услугами граждан Российской Федерации»</w:t>
      </w:r>
      <w:proofErr w:type="gramStart"/>
      <w:r>
        <w:rPr>
          <w:rFonts w:ascii="Georgia" w:hAnsi="Georgia"/>
          <w:color w:val="000000"/>
          <w:sz w:val="20"/>
          <w:szCs w:val="20"/>
        </w:rPr>
        <w:t xml:space="preserve"> .</w:t>
      </w:r>
      <w:proofErr w:type="gramEnd"/>
    </w:p>
    <w:p w:rsidR="0039170A" w:rsidRDefault="0039170A" w:rsidP="0039170A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2. Цели и задачи работы комиссии</w:t>
      </w:r>
    </w:p>
    <w:p w:rsidR="0039170A" w:rsidRDefault="0039170A" w:rsidP="0039170A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2.1. Целью работы комиссии является формирование списка граждан, имеющих право на приобретение жилья экономического класса в рамках программы «Жилье для российской семьи».</w:t>
      </w:r>
    </w:p>
    <w:p w:rsidR="0039170A" w:rsidRDefault="0039170A" w:rsidP="0039170A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2.2. Комиссия осуществляет следующие функции:</w:t>
      </w:r>
    </w:p>
    <w:p w:rsidR="0039170A" w:rsidRDefault="0039170A" w:rsidP="0039170A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2.2.1. рассматривает заявления граждан о включении в список граждан, имеющих право на приобретение жилья экономического класса в рамках программы «Жилье для российской семьи».</w:t>
      </w:r>
    </w:p>
    <w:p w:rsidR="0039170A" w:rsidRDefault="0039170A" w:rsidP="0039170A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2.2.2. принимает решение о включении граждан в список граждан, имеющих право на приобретение жилья экономического класса в рамках программы «Жилье для российской семьи».</w:t>
      </w:r>
    </w:p>
    <w:p w:rsidR="0039170A" w:rsidRDefault="0039170A" w:rsidP="0039170A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3. Полномочия членов комиссии</w:t>
      </w:r>
    </w:p>
    <w:p w:rsidR="0039170A" w:rsidRDefault="0039170A" w:rsidP="0039170A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3.1.</w:t>
      </w:r>
      <w:r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r>
        <w:rPr>
          <w:rFonts w:ascii="Georgia" w:hAnsi="Georgia"/>
          <w:color w:val="000000"/>
          <w:sz w:val="20"/>
          <w:szCs w:val="20"/>
          <w:u w:val="single"/>
        </w:rPr>
        <w:t>Председатель комиссии:</w:t>
      </w:r>
    </w:p>
    <w:p w:rsidR="0039170A" w:rsidRDefault="0039170A" w:rsidP="0039170A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3.1.1. осуществляет руководство деятельностью комиссии;</w:t>
      </w:r>
    </w:p>
    <w:p w:rsidR="0039170A" w:rsidRDefault="0039170A" w:rsidP="0039170A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3.1.2. созывает заседания комиссии, в том числе при необходимости - внеочередные, доводит до сведения членов комиссии время и место проведения заседаний;</w:t>
      </w:r>
    </w:p>
    <w:p w:rsidR="0039170A" w:rsidRDefault="0039170A" w:rsidP="0039170A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3.1.3. участвует в голосовании при принятии решения о включении гражданина в списки;</w:t>
      </w:r>
    </w:p>
    <w:p w:rsidR="0039170A" w:rsidRDefault="0039170A" w:rsidP="0039170A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3.2.</w:t>
      </w:r>
      <w:r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r>
        <w:rPr>
          <w:rFonts w:ascii="Georgia" w:hAnsi="Georgia"/>
          <w:color w:val="000000"/>
          <w:sz w:val="20"/>
          <w:szCs w:val="20"/>
          <w:u w:val="single"/>
        </w:rPr>
        <w:t>Секретарь комиссии</w:t>
      </w:r>
      <w:r>
        <w:rPr>
          <w:rFonts w:ascii="Georgia" w:hAnsi="Georgia"/>
          <w:color w:val="000000"/>
          <w:sz w:val="20"/>
          <w:szCs w:val="20"/>
        </w:rPr>
        <w:t>:</w:t>
      </w:r>
    </w:p>
    <w:p w:rsidR="0039170A" w:rsidRDefault="0039170A" w:rsidP="0039170A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3.2.1. осуществляет приём документов от заявителей;</w:t>
      </w:r>
    </w:p>
    <w:p w:rsidR="0039170A" w:rsidRDefault="0039170A" w:rsidP="0039170A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3.2.2. обеспечивает организацию деятельности комиссии;</w:t>
      </w:r>
    </w:p>
    <w:p w:rsidR="0039170A" w:rsidRDefault="0039170A" w:rsidP="0039170A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3.2.3. ведёт делопроизводство;</w:t>
      </w:r>
    </w:p>
    <w:p w:rsidR="0039170A" w:rsidRDefault="0039170A" w:rsidP="0039170A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lastRenderedPageBreak/>
        <w:t>3.2.4. участвует в голосовании при принятии решения о включении гражданина в список граждан, имеющих право на приобретение жилья экономического класса в рамках программы «Жилье для российской семьи».</w:t>
      </w:r>
      <w:r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r>
        <w:rPr>
          <w:rFonts w:ascii="Georgia" w:hAnsi="Georgia"/>
          <w:color w:val="000000"/>
          <w:sz w:val="20"/>
          <w:szCs w:val="20"/>
        </w:rPr>
        <w:br/>
        <w:t>3.3.</w:t>
      </w:r>
      <w:r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r>
        <w:rPr>
          <w:rFonts w:ascii="Georgia" w:hAnsi="Georgia"/>
          <w:color w:val="000000"/>
          <w:sz w:val="20"/>
          <w:szCs w:val="20"/>
          <w:u w:val="single"/>
        </w:rPr>
        <w:t>Члены комиссии:</w:t>
      </w:r>
    </w:p>
    <w:p w:rsidR="0039170A" w:rsidRDefault="0039170A" w:rsidP="0039170A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3.3.1. участвуют в голосовании при принятии решения о включении гражданина в список граждан, имеющих право на приобретение жилья экономического класса в рамках программы «Жилье для российской семьи».</w:t>
      </w:r>
    </w:p>
    <w:p w:rsidR="0039170A" w:rsidRDefault="0039170A" w:rsidP="0039170A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>4. Организация работы комиссии</w:t>
      </w:r>
    </w:p>
    <w:p w:rsidR="0039170A" w:rsidRDefault="0039170A" w:rsidP="0039170A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br/>
        <w:t>4.1. Заседания комиссии проводятся по мере необходимости.</w:t>
      </w:r>
      <w:r>
        <w:rPr>
          <w:rFonts w:ascii="Georgia" w:hAnsi="Georgia"/>
          <w:color w:val="000000"/>
          <w:sz w:val="20"/>
          <w:szCs w:val="20"/>
        </w:rPr>
        <w:br/>
        <w:t>4.2. Заседание считается правомочным в случае присутствия более половины её членов.</w:t>
      </w:r>
    </w:p>
    <w:p w:rsidR="0039170A" w:rsidRDefault="0039170A" w:rsidP="0039170A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4.3. Решения комиссии оформляются протоколом, который подписывается председателем, секретарем и всеми членами комиссии.</w:t>
      </w:r>
    </w:p>
    <w:p w:rsidR="0039170A" w:rsidRDefault="0039170A" w:rsidP="0039170A"/>
    <w:p w:rsidR="009833F4" w:rsidRDefault="00B47613"/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14"/>
    <w:rsid w:val="000C432B"/>
    <w:rsid w:val="0039170A"/>
    <w:rsid w:val="00B47613"/>
    <w:rsid w:val="00CC384D"/>
    <w:rsid w:val="00D41B10"/>
    <w:rsid w:val="00F0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917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91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917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91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2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2014-12-18T11:01:00Z</dcterms:created>
  <dcterms:modified xsi:type="dcterms:W3CDTF">2014-12-18T11:17:00Z</dcterms:modified>
</cp:coreProperties>
</file>