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BCA" w:rsidRPr="00E005FE" w:rsidRDefault="00733BCA" w:rsidP="004D5480">
      <w:pPr>
        <w:shd w:val="clear" w:color="auto" w:fill="FFFFFF"/>
        <w:tabs>
          <w:tab w:val="left" w:pos="-1560"/>
        </w:tabs>
        <w:ind w:right="-7995"/>
      </w:pPr>
    </w:p>
    <w:p w:rsidR="003D7163" w:rsidRPr="00E005FE" w:rsidRDefault="003D7163" w:rsidP="00CE5FB7">
      <w:pPr>
        <w:shd w:val="clear" w:color="auto" w:fill="FFFFFF"/>
        <w:spacing w:before="1133" w:line="269" w:lineRule="exact"/>
        <w:ind w:firstLine="851"/>
      </w:pPr>
    </w:p>
    <w:p w:rsidR="003D7163" w:rsidRPr="00E005FE" w:rsidRDefault="003D7163" w:rsidP="00CE5FB7">
      <w:pPr>
        <w:shd w:val="clear" w:color="auto" w:fill="FFFFFF"/>
        <w:spacing w:before="1133" w:line="269" w:lineRule="exact"/>
        <w:ind w:firstLine="851"/>
      </w:pPr>
    </w:p>
    <w:p w:rsidR="003D7163" w:rsidRPr="00E005FE" w:rsidRDefault="003D7163" w:rsidP="00CE5FB7">
      <w:pPr>
        <w:shd w:val="clear" w:color="auto" w:fill="FFFFFF"/>
        <w:spacing w:before="1133" w:line="269" w:lineRule="exact"/>
        <w:ind w:firstLine="851"/>
      </w:pPr>
    </w:p>
    <w:p w:rsidR="003D7163" w:rsidRPr="00E005FE" w:rsidRDefault="003D7163" w:rsidP="00CE5FB7">
      <w:pPr>
        <w:shd w:val="clear" w:color="auto" w:fill="FFFFFF"/>
        <w:spacing w:before="1133" w:line="269" w:lineRule="exact"/>
        <w:ind w:firstLine="851"/>
      </w:pPr>
    </w:p>
    <w:p w:rsidR="003D7163" w:rsidRPr="00E005FE" w:rsidRDefault="003D7163" w:rsidP="00CE5FB7">
      <w:pPr>
        <w:shd w:val="clear" w:color="auto" w:fill="FFFFFF"/>
        <w:spacing w:before="1133" w:line="269" w:lineRule="exact"/>
        <w:ind w:firstLine="851"/>
      </w:pPr>
    </w:p>
    <w:p w:rsidR="003D7163" w:rsidRPr="00E005FE" w:rsidRDefault="003D7163" w:rsidP="00CE5FB7">
      <w:pPr>
        <w:shd w:val="clear" w:color="auto" w:fill="FFFFFF"/>
        <w:spacing w:before="1133" w:line="269" w:lineRule="exact"/>
        <w:ind w:firstLine="851"/>
      </w:pPr>
    </w:p>
    <w:p w:rsidR="003D7163" w:rsidRPr="00E005FE" w:rsidRDefault="003D7163" w:rsidP="00CE5FB7">
      <w:pPr>
        <w:shd w:val="clear" w:color="auto" w:fill="FFFFFF"/>
        <w:spacing w:before="1133" w:line="269" w:lineRule="exact"/>
        <w:ind w:firstLine="851"/>
      </w:pPr>
    </w:p>
    <w:p w:rsidR="003D7163" w:rsidRPr="00E005FE" w:rsidRDefault="003D7163" w:rsidP="00CE5FB7">
      <w:pPr>
        <w:shd w:val="clear" w:color="auto" w:fill="FFFFFF"/>
        <w:spacing w:before="1133" w:line="269" w:lineRule="exact"/>
        <w:ind w:firstLine="851"/>
      </w:pPr>
    </w:p>
    <w:p w:rsidR="00733BCA" w:rsidRPr="00E005FE" w:rsidRDefault="00403EDE" w:rsidP="00CE5FB7">
      <w:pPr>
        <w:shd w:val="clear" w:color="auto" w:fill="FFFFFF"/>
        <w:spacing w:before="1133" w:line="269" w:lineRule="exact"/>
        <w:ind w:firstLine="851"/>
      </w:pPr>
      <w:r w:rsidRPr="00E005FE">
        <w:rPr>
          <w:rFonts w:eastAsia="Times New Roman"/>
          <w:color w:val="000000"/>
          <w:spacing w:val="-1"/>
        </w:rPr>
        <w:t xml:space="preserve">Современные возможности общества, государства и муниципальных образований (правовые, организационные, идеологические, материальные и т.д.) в противостоянии </w:t>
      </w:r>
      <w:r w:rsidRPr="00E005FE">
        <w:rPr>
          <w:rFonts w:eastAsia="Times New Roman"/>
          <w:color w:val="000000"/>
          <w:spacing w:val="1"/>
        </w:rPr>
        <w:t xml:space="preserve">коррупции крайне ограничены, так как до настоящего времени этой проблеме в нашей </w:t>
      </w:r>
      <w:r w:rsidRPr="00E005FE">
        <w:rPr>
          <w:rFonts w:eastAsia="Times New Roman"/>
          <w:color w:val="000000"/>
          <w:spacing w:val="2"/>
        </w:rPr>
        <w:t xml:space="preserve">стране уделялось недостаточно внимания. Несмотря на серьезность ее социальных последствий и многообразие форм проявления, в Российской Федерации не велось </w:t>
      </w:r>
      <w:r w:rsidRPr="00E005FE">
        <w:rPr>
          <w:rFonts w:eastAsia="Times New Roman"/>
          <w:color w:val="000000"/>
          <w:spacing w:val="-1"/>
        </w:rPr>
        <w:t>необходимых комплексных исследований в данной области.</w:t>
      </w:r>
    </w:p>
    <w:p w:rsidR="00733BCA" w:rsidRPr="00E005FE" w:rsidRDefault="00403EDE" w:rsidP="00CE5FB7">
      <w:pPr>
        <w:shd w:val="clear" w:color="auto" w:fill="FFFFFF"/>
        <w:spacing w:line="269" w:lineRule="exact"/>
        <w:ind w:firstLine="851"/>
      </w:pPr>
      <w:r w:rsidRPr="00E005FE">
        <w:rPr>
          <w:rFonts w:eastAsia="Times New Roman"/>
          <w:color w:val="000000"/>
          <w:spacing w:val="-2"/>
        </w:rPr>
        <w:t xml:space="preserve">Следствием этого явилось упрощенное представление о коррупции. Представления о </w:t>
      </w:r>
      <w:r w:rsidRPr="00E005FE">
        <w:rPr>
          <w:rFonts w:eastAsia="Times New Roman"/>
          <w:color w:val="000000"/>
          <w:spacing w:val="3"/>
        </w:rPr>
        <w:t xml:space="preserve">ней формируются лишь по отдельным ее формам (взяточничество, подкуп). Это не </w:t>
      </w:r>
      <w:r w:rsidRPr="00E005FE">
        <w:rPr>
          <w:rFonts w:eastAsia="Times New Roman"/>
          <w:color w:val="000000"/>
          <w:spacing w:val="4"/>
        </w:rPr>
        <w:t xml:space="preserve">раскрывает сути коррупции как явления, ее механизма негативного воздействия на </w:t>
      </w:r>
      <w:r w:rsidRPr="00E005FE">
        <w:rPr>
          <w:rFonts w:eastAsia="Times New Roman"/>
          <w:color w:val="000000"/>
          <w:spacing w:val="-1"/>
        </w:rPr>
        <w:t xml:space="preserve">общество. По своей природе коррупция представляет собой социально-правовое явление, обуславливающее необходимость борьбы с ней различными методами и средствами, в том </w:t>
      </w:r>
      <w:r w:rsidRPr="00E005FE">
        <w:rPr>
          <w:rFonts w:eastAsia="Times New Roman"/>
          <w:color w:val="000000"/>
          <w:spacing w:val="-2"/>
        </w:rPr>
        <w:t>числе и правовыми.</w:t>
      </w:r>
    </w:p>
    <w:p w:rsidR="00733BCA" w:rsidRPr="00E005FE" w:rsidRDefault="00403EDE" w:rsidP="00CE5FB7">
      <w:pPr>
        <w:shd w:val="clear" w:color="auto" w:fill="FFFFFF"/>
        <w:spacing w:line="269" w:lineRule="exact"/>
        <w:ind w:firstLine="851"/>
      </w:pPr>
      <w:r w:rsidRPr="00E005FE">
        <w:rPr>
          <w:rFonts w:eastAsia="Times New Roman"/>
          <w:color w:val="000000"/>
          <w:spacing w:val="8"/>
        </w:rPr>
        <w:t xml:space="preserve">Сказанное объясняется двумя причинами. Во-первых, тем, что коррупция </w:t>
      </w:r>
      <w:r w:rsidR="003D7163" w:rsidRPr="00E005FE">
        <w:rPr>
          <w:rFonts w:eastAsia="Times New Roman"/>
          <w:color w:val="000000"/>
          <w:spacing w:val="-1"/>
        </w:rPr>
        <w:t>деформиру</w:t>
      </w:r>
      <w:r w:rsidRPr="00E005FE">
        <w:rPr>
          <w:rFonts w:eastAsia="Times New Roman"/>
          <w:color w:val="000000"/>
          <w:spacing w:val="-1"/>
        </w:rPr>
        <w:t xml:space="preserve">ет существующие легальные методы и механизмы управления общественными процессами и влечет антисоциальные последствия. Во-вторых, деятельность участников </w:t>
      </w:r>
      <w:r w:rsidRPr="00E005FE">
        <w:rPr>
          <w:rFonts w:eastAsia="Times New Roman"/>
          <w:color w:val="000000"/>
          <w:spacing w:val="2"/>
        </w:rPr>
        <w:t xml:space="preserve">коррупционных отношений неправомерна, поэтому важнейшие свойства права, его </w:t>
      </w:r>
      <w:r w:rsidRPr="00E005FE">
        <w:rPr>
          <w:rFonts w:eastAsia="Times New Roman"/>
          <w:color w:val="000000"/>
          <w:spacing w:val="3"/>
        </w:rPr>
        <w:t xml:space="preserve">формальная определенность, нормативность, государственная гарантированность, </w:t>
      </w:r>
      <w:r w:rsidRPr="00E005FE">
        <w:rPr>
          <w:rFonts w:eastAsia="Times New Roman"/>
          <w:color w:val="000000"/>
        </w:rPr>
        <w:t xml:space="preserve">системность при умелом и последовательном их использовании способны надежно </w:t>
      </w:r>
      <w:r w:rsidRPr="00E005FE">
        <w:rPr>
          <w:rFonts w:eastAsia="Times New Roman"/>
          <w:color w:val="000000"/>
          <w:spacing w:val="-1"/>
        </w:rPr>
        <w:t>противостоять неписаным теневым правилам.</w:t>
      </w:r>
    </w:p>
    <w:p w:rsidR="00733BCA" w:rsidRPr="00E005FE" w:rsidRDefault="00403EDE" w:rsidP="00CE5FB7">
      <w:pPr>
        <w:shd w:val="clear" w:color="auto" w:fill="FFFFFF"/>
        <w:spacing w:line="269" w:lineRule="exact"/>
        <w:ind w:firstLine="851"/>
      </w:pPr>
      <w:r w:rsidRPr="00E005FE">
        <w:rPr>
          <w:rFonts w:eastAsia="Times New Roman"/>
          <w:color w:val="000000"/>
        </w:rPr>
        <w:t xml:space="preserve">Вероятность поимки с поличным и наказания (как человека, предлагающего взятку, </w:t>
      </w:r>
      <w:r w:rsidRPr="00E005FE">
        <w:rPr>
          <w:rFonts w:eastAsia="Times New Roman"/>
          <w:color w:val="000000"/>
          <w:spacing w:val="8"/>
        </w:rPr>
        <w:t xml:space="preserve">так и чиновника, получающего взятку) также влияет на уровень коррупции. Из </w:t>
      </w:r>
      <w:r w:rsidRPr="00E005FE">
        <w:rPr>
          <w:rFonts w:eastAsia="Times New Roman"/>
          <w:color w:val="000000"/>
          <w:spacing w:val="1"/>
        </w:rPr>
        <w:t xml:space="preserve">результатов экономического </w:t>
      </w:r>
      <w:r w:rsidRPr="00E005FE">
        <w:rPr>
          <w:rFonts w:eastAsia="Times New Roman"/>
          <w:bCs/>
          <w:color w:val="000000"/>
          <w:spacing w:val="1"/>
        </w:rPr>
        <w:t>анализа</w:t>
      </w:r>
      <w:r w:rsidRPr="00E005FE">
        <w:rPr>
          <w:rFonts w:eastAsia="Times New Roman"/>
          <w:b/>
          <w:bCs/>
          <w:color w:val="000000"/>
          <w:spacing w:val="1"/>
        </w:rPr>
        <w:t xml:space="preserve"> </w:t>
      </w:r>
      <w:r w:rsidRPr="00E005FE">
        <w:rPr>
          <w:rFonts w:eastAsia="Times New Roman"/>
          <w:color w:val="000000"/>
          <w:spacing w:val="1"/>
        </w:rPr>
        <w:t xml:space="preserve">законов следует, что люди всегда взвешивают </w:t>
      </w:r>
      <w:r w:rsidRPr="00E005FE">
        <w:rPr>
          <w:rFonts w:eastAsia="Times New Roman"/>
          <w:color w:val="000000"/>
          <w:spacing w:val="-1"/>
        </w:rPr>
        <w:t xml:space="preserve">ожидаемые выгоды и возможные издержки (вероятность быть пойманным и наказанным), </w:t>
      </w:r>
      <w:r w:rsidRPr="00E005FE">
        <w:rPr>
          <w:rFonts w:eastAsia="Times New Roman"/>
          <w:color w:val="000000"/>
          <w:spacing w:val="5"/>
        </w:rPr>
        <w:t xml:space="preserve">связанные с нарушением закона. Нарушители осознают малую вероятность быть </w:t>
      </w:r>
      <w:r w:rsidRPr="00E005FE">
        <w:rPr>
          <w:rFonts w:eastAsia="Times New Roman"/>
          <w:color w:val="000000"/>
          <w:spacing w:val="6"/>
        </w:rPr>
        <w:t xml:space="preserve">уличенными или в случае задержания с поличным быть наказанными, так как они </w:t>
      </w:r>
      <w:r w:rsidRPr="00E005FE">
        <w:rPr>
          <w:rFonts w:eastAsia="Times New Roman"/>
          <w:color w:val="000000"/>
          <w:spacing w:val="-1"/>
        </w:rPr>
        <w:t>уверены в том, что сама система правосудия является коррумпированной.</w:t>
      </w:r>
    </w:p>
    <w:p w:rsidR="00733BCA" w:rsidRPr="00E005FE" w:rsidRDefault="00403EDE" w:rsidP="00CE5FB7">
      <w:pPr>
        <w:shd w:val="clear" w:color="auto" w:fill="FFFFFF"/>
        <w:spacing w:line="269" w:lineRule="exact"/>
        <w:ind w:firstLine="851"/>
      </w:pPr>
      <w:r w:rsidRPr="00E005FE">
        <w:rPr>
          <w:rFonts w:eastAsia="Times New Roman"/>
          <w:color w:val="000000"/>
          <w:spacing w:val="8"/>
        </w:rPr>
        <w:t xml:space="preserve">На основе имеющихся данных можно предположить, что коррупция имеет </w:t>
      </w:r>
      <w:r w:rsidRPr="00E005FE">
        <w:rPr>
          <w:rFonts w:eastAsia="Times New Roman"/>
          <w:color w:val="000000"/>
          <w:spacing w:val="-1"/>
        </w:rPr>
        <w:t xml:space="preserve">тенденцию не только к разрастанию, но и к институционализации и легализации. Имея </w:t>
      </w:r>
      <w:r w:rsidRPr="00E005FE">
        <w:rPr>
          <w:rFonts w:eastAsia="Times New Roman"/>
          <w:color w:val="000000"/>
          <w:spacing w:val="7"/>
        </w:rPr>
        <w:t xml:space="preserve">возможность устанавливать регуляции, не предусмотренные законодательством, </w:t>
      </w:r>
      <w:r w:rsidRPr="00E005FE">
        <w:rPr>
          <w:rFonts w:eastAsia="Times New Roman"/>
          <w:color w:val="000000"/>
          <w:spacing w:val="3"/>
        </w:rPr>
        <w:t xml:space="preserve">отдельные государственные органы зачастую строят свои внутренние структуры и </w:t>
      </w:r>
      <w:r w:rsidRPr="00E005FE">
        <w:rPr>
          <w:rFonts w:eastAsia="Times New Roman"/>
          <w:color w:val="000000"/>
          <w:spacing w:val="8"/>
        </w:rPr>
        <w:t xml:space="preserve">процедуры таким образом, чтобы иметь возможность взимать всевозможные </w:t>
      </w:r>
      <w:r w:rsidRPr="00E005FE">
        <w:rPr>
          <w:rFonts w:eastAsia="Times New Roman"/>
          <w:color w:val="000000"/>
          <w:spacing w:val="-1"/>
        </w:rPr>
        <w:t xml:space="preserve">дополнительные доходы от деятельности различного рода в виде сборов, пошлин, а также </w:t>
      </w:r>
      <w:r w:rsidRPr="00E005FE">
        <w:rPr>
          <w:rFonts w:eastAsia="Times New Roman"/>
          <w:color w:val="000000"/>
          <w:spacing w:val="-2"/>
        </w:rPr>
        <w:t>теневых выплат.</w:t>
      </w:r>
    </w:p>
    <w:p w:rsidR="00733BCA" w:rsidRPr="00E005FE" w:rsidRDefault="00733BCA" w:rsidP="00CE5FB7">
      <w:pPr>
        <w:shd w:val="clear" w:color="auto" w:fill="FFFFFF"/>
        <w:spacing w:line="269" w:lineRule="exact"/>
        <w:ind w:firstLine="851"/>
        <w:sectPr w:rsidR="00733BCA" w:rsidRPr="00E005FE" w:rsidSect="004D5480">
          <w:type w:val="continuous"/>
          <w:pgSz w:w="11909" w:h="16834"/>
          <w:pgMar w:top="818" w:right="1214" w:bottom="360" w:left="0" w:header="720" w:footer="720" w:gutter="0"/>
          <w:cols w:num="2" w:space="720" w:equalWidth="0">
            <w:col w:w="1361" w:space="2"/>
            <w:col w:w="9331"/>
          </w:cols>
          <w:noEndnote/>
        </w:sectPr>
      </w:pPr>
      <w:bookmarkStart w:id="0" w:name="_GoBack"/>
      <w:bookmarkEnd w:id="0"/>
    </w:p>
    <w:p w:rsidR="00733BCA" w:rsidRPr="00E005FE" w:rsidRDefault="00403EDE" w:rsidP="00E005FE">
      <w:pPr>
        <w:shd w:val="clear" w:color="auto" w:fill="FFFFFF"/>
        <w:spacing w:before="557"/>
        <w:ind w:left="851" w:firstLine="851"/>
      </w:pPr>
      <w:r w:rsidRPr="00E005FE">
        <w:rPr>
          <w:rFonts w:eastAsia="Times New Roman"/>
          <w:color w:val="000000"/>
          <w:spacing w:val="-1"/>
        </w:rPr>
        <w:lastRenderedPageBreak/>
        <w:t>Политико-идеологические меры противодействия коррупции</w:t>
      </w:r>
    </w:p>
    <w:p w:rsidR="00733BCA" w:rsidRPr="00E005FE" w:rsidRDefault="00403EDE" w:rsidP="00E005FE">
      <w:pPr>
        <w:shd w:val="clear" w:color="auto" w:fill="FFFFFF"/>
        <w:spacing w:before="278" w:line="269" w:lineRule="exact"/>
        <w:ind w:left="851" w:right="10" w:firstLine="851"/>
      </w:pPr>
      <w:r w:rsidRPr="00E005FE">
        <w:rPr>
          <w:rFonts w:eastAsia="Times New Roman"/>
          <w:color w:val="000000"/>
          <w:spacing w:val="-2"/>
        </w:rPr>
        <w:t xml:space="preserve">К данному комплексу необходимо отнести меры, направленные на обеспечение </w:t>
      </w:r>
      <w:r w:rsidRPr="00E005FE">
        <w:rPr>
          <w:rFonts w:eastAsia="Times New Roman"/>
          <w:color w:val="000000"/>
          <w:spacing w:val="-1"/>
        </w:rPr>
        <w:t>прозрачности принятия решений государственными органами всех уровней и органами местного самоуправления:</w:t>
      </w:r>
    </w:p>
    <w:p w:rsidR="00733BCA" w:rsidRPr="00E005FE" w:rsidRDefault="00403EDE" w:rsidP="00E005FE">
      <w:pPr>
        <w:shd w:val="clear" w:color="auto" w:fill="FFFFFF"/>
        <w:spacing w:before="10" w:line="269" w:lineRule="exact"/>
        <w:ind w:left="851" w:firstLine="851"/>
      </w:pPr>
      <w:r w:rsidRPr="00E005FE">
        <w:rPr>
          <w:rFonts w:eastAsia="Times New Roman"/>
          <w:color w:val="000000"/>
          <w:spacing w:val="-2"/>
        </w:rPr>
        <w:t xml:space="preserve">Сбор и </w:t>
      </w:r>
      <w:r w:rsidRPr="00E005FE">
        <w:rPr>
          <w:rFonts w:eastAsia="Times New Roman"/>
          <w:bCs/>
          <w:color w:val="000000"/>
          <w:spacing w:val="-2"/>
        </w:rPr>
        <w:t>анализ</w:t>
      </w:r>
      <w:r w:rsidRPr="00E005FE">
        <w:rPr>
          <w:rFonts w:eastAsia="Times New Roman"/>
          <w:b/>
          <w:bCs/>
          <w:color w:val="000000"/>
          <w:spacing w:val="-2"/>
        </w:rPr>
        <w:t xml:space="preserve"> </w:t>
      </w:r>
      <w:r w:rsidRPr="00E005FE">
        <w:rPr>
          <w:rFonts w:eastAsia="Times New Roman"/>
          <w:color w:val="000000"/>
          <w:spacing w:val="-2"/>
        </w:rPr>
        <w:t>информации</w:t>
      </w:r>
      <w:r w:rsidR="003D7163" w:rsidRPr="00E005FE">
        <w:rPr>
          <w:rFonts w:eastAsia="Times New Roman"/>
          <w:color w:val="000000"/>
          <w:spacing w:val="-2"/>
        </w:rPr>
        <w:t xml:space="preserve"> о случаях взяточничества и </w:t>
      </w:r>
      <w:proofErr w:type="gramStart"/>
      <w:r w:rsidR="003D7163" w:rsidRPr="00E005FE">
        <w:rPr>
          <w:rFonts w:eastAsia="Times New Roman"/>
          <w:color w:val="000000"/>
          <w:spacing w:val="-2"/>
        </w:rPr>
        <w:t>мздо</w:t>
      </w:r>
      <w:r w:rsidRPr="00E005FE">
        <w:rPr>
          <w:rFonts w:eastAsia="Times New Roman"/>
          <w:color w:val="000000"/>
          <w:spacing w:val="-2"/>
        </w:rPr>
        <w:t>имства</w:t>
      </w:r>
      <w:proofErr w:type="gramEnd"/>
      <w:r w:rsidRPr="00E005FE">
        <w:rPr>
          <w:rFonts w:eastAsia="Times New Roman"/>
          <w:color w:val="000000"/>
          <w:spacing w:val="-2"/>
        </w:rPr>
        <w:t>.</w:t>
      </w:r>
    </w:p>
    <w:p w:rsidR="00733BCA" w:rsidRPr="00E005FE" w:rsidRDefault="00403EDE" w:rsidP="00E005FE">
      <w:pPr>
        <w:shd w:val="clear" w:color="auto" w:fill="FFFFFF"/>
        <w:spacing w:line="269" w:lineRule="exact"/>
        <w:ind w:left="851" w:right="10" w:firstLine="851"/>
      </w:pPr>
      <w:r w:rsidRPr="00E005FE">
        <w:rPr>
          <w:rFonts w:eastAsia="Times New Roman"/>
          <w:color w:val="000000"/>
          <w:spacing w:val="-1"/>
        </w:rPr>
        <w:t xml:space="preserve">Объединение усилий граждан, муниципальных и государственных органов власти </w:t>
      </w:r>
      <w:r w:rsidRPr="00E005FE">
        <w:rPr>
          <w:rFonts w:eastAsia="Times New Roman"/>
          <w:color w:val="000000"/>
        </w:rPr>
        <w:t xml:space="preserve">Российской Федерации в осуществлении эффективной антикоррупционной политики в </w:t>
      </w:r>
      <w:r w:rsidRPr="00E005FE">
        <w:rPr>
          <w:rFonts w:eastAsia="Times New Roman"/>
          <w:color w:val="000000"/>
          <w:spacing w:val="-6"/>
        </w:rPr>
        <w:t>России.</w:t>
      </w:r>
    </w:p>
    <w:p w:rsidR="00733BCA" w:rsidRPr="00E005FE" w:rsidRDefault="00403EDE" w:rsidP="00E005FE">
      <w:pPr>
        <w:shd w:val="clear" w:color="auto" w:fill="FFFFFF"/>
        <w:spacing w:line="269" w:lineRule="exact"/>
        <w:ind w:left="851" w:right="10" w:firstLine="851"/>
      </w:pPr>
      <w:r w:rsidRPr="00E005FE">
        <w:rPr>
          <w:rFonts w:eastAsia="Times New Roman"/>
          <w:color w:val="000000"/>
          <w:spacing w:val="2"/>
        </w:rPr>
        <w:t xml:space="preserve">Выработка предложений по совершенствованию законодательства Российской </w:t>
      </w:r>
      <w:r w:rsidRPr="00E005FE">
        <w:rPr>
          <w:rFonts w:eastAsia="Times New Roman"/>
          <w:color w:val="000000"/>
          <w:spacing w:val="16"/>
        </w:rPr>
        <w:t xml:space="preserve">Федерации в области борьбы с коррупцией, взяточничеством и иными </w:t>
      </w:r>
      <w:r w:rsidRPr="00E005FE">
        <w:rPr>
          <w:rFonts w:eastAsia="Times New Roman"/>
          <w:color w:val="000000"/>
          <w:spacing w:val="-2"/>
        </w:rPr>
        <w:t>правонарушениями.</w:t>
      </w:r>
    </w:p>
    <w:p w:rsidR="00733BCA" w:rsidRPr="00E005FE" w:rsidRDefault="00403EDE" w:rsidP="00E005FE">
      <w:pPr>
        <w:shd w:val="clear" w:color="auto" w:fill="FFFFFF"/>
        <w:spacing w:line="269" w:lineRule="exact"/>
        <w:ind w:left="851" w:right="10" w:firstLine="851"/>
      </w:pPr>
      <w:proofErr w:type="gramStart"/>
      <w:r w:rsidRPr="00E005FE">
        <w:rPr>
          <w:rFonts w:eastAsia="Times New Roman"/>
          <w:color w:val="000000"/>
          <w:spacing w:val="13"/>
        </w:rPr>
        <w:t>Аналитическая</w:t>
      </w:r>
      <w:proofErr w:type="gramEnd"/>
      <w:r w:rsidRPr="00E005FE">
        <w:rPr>
          <w:rFonts w:eastAsia="Times New Roman"/>
          <w:color w:val="000000"/>
          <w:spacing w:val="13"/>
        </w:rPr>
        <w:t xml:space="preserve"> работ по выявлению и обобщению причин и условий, </w:t>
      </w:r>
      <w:r w:rsidRPr="00E005FE">
        <w:rPr>
          <w:rFonts w:eastAsia="Times New Roman"/>
          <w:color w:val="000000"/>
          <w:spacing w:val="-1"/>
        </w:rPr>
        <w:t>способствующих возникновению и распространению коррупции.</w:t>
      </w:r>
    </w:p>
    <w:p w:rsidR="00403EDE" w:rsidRPr="00E005FE" w:rsidRDefault="00403EDE" w:rsidP="00E005FE">
      <w:pPr>
        <w:shd w:val="clear" w:color="auto" w:fill="FFFFFF"/>
        <w:spacing w:line="269" w:lineRule="exact"/>
        <w:ind w:left="851" w:right="19" w:firstLine="851"/>
      </w:pPr>
      <w:r w:rsidRPr="00E005FE">
        <w:rPr>
          <w:rFonts w:eastAsia="Times New Roman"/>
          <w:color w:val="000000"/>
          <w:spacing w:val="-3"/>
        </w:rPr>
        <w:t xml:space="preserve">Государственных и </w:t>
      </w:r>
      <w:r w:rsidRPr="00E005FE">
        <w:rPr>
          <w:rFonts w:eastAsia="Times New Roman"/>
          <w:bCs/>
          <w:color w:val="000000"/>
          <w:spacing w:val="-3"/>
        </w:rPr>
        <w:t>муниципальных</w:t>
      </w:r>
      <w:r w:rsidRPr="00E005FE">
        <w:rPr>
          <w:rFonts w:eastAsia="Times New Roman"/>
          <w:b/>
          <w:bCs/>
          <w:color w:val="000000"/>
          <w:spacing w:val="-3"/>
        </w:rPr>
        <w:t xml:space="preserve"> </w:t>
      </w:r>
      <w:r w:rsidRPr="00E005FE">
        <w:rPr>
          <w:rFonts w:eastAsia="Times New Roman"/>
          <w:color w:val="000000"/>
          <w:spacing w:val="-3"/>
        </w:rPr>
        <w:t xml:space="preserve">органов в экономику, прежде всего в части, </w:t>
      </w:r>
      <w:r w:rsidRPr="00E005FE">
        <w:rPr>
          <w:rFonts w:eastAsia="Times New Roman"/>
          <w:color w:val="000000"/>
          <w:spacing w:val="-1"/>
        </w:rPr>
        <w:t>касающейся разрешительных функций.</w:t>
      </w:r>
    </w:p>
    <w:sectPr w:rsidR="00403EDE" w:rsidRPr="00E005FE">
      <w:type w:val="continuous"/>
      <w:pgSz w:w="11909" w:h="16834"/>
      <w:pgMar w:top="818" w:right="1214" w:bottom="360" w:left="0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EDE"/>
    <w:rsid w:val="001B2E04"/>
    <w:rsid w:val="003D7163"/>
    <w:rsid w:val="00403EDE"/>
    <w:rsid w:val="004D5480"/>
    <w:rsid w:val="0066469A"/>
    <w:rsid w:val="00733BCA"/>
    <w:rsid w:val="00CE5FB7"/>
    <w:rsid w:val="00E00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481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2014-09-03T05:18:00Z</cp:lastPrinted>
  <dcterms:created xsi:type="dcterms:W3CDTF">2014-08-26T04:47:00Z</dcterms:created>
  <dcterms:modified xsi:type="dcterms:W3CDTF">2014-09-04T06:41:00Z</dcterms:modified>
</cp:coreProperties>
</file>