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E9" w:rsidRPr="003B2724" w:rsidRDefault="009543E9" w:rsidP="00B50A81">
      <w:pPr>
        <w:shd w:val="clear" w:color="auto" w:fill="FFFFFF"/>
        <w:ind w:right="1171"/>
      </w:pPr>
    </w:p>
    <w:p w:rsidR="009543E9" w:rsidRPr="003B2724" w:rsidRDefault="009F3D38">
      <w:pPr>
        <w:shd w:val="clear" w:color="auto" w:fill="FFFFFF"/>
        <w:spacing w:before="1085" w:line="269" w:lineRule="exact"/>
        <w:ind w:left="6979"/>
      </w:pPr>
      <w:proofErr w:type="gramStart"/>
      <w:r w:rsidRPr="003B2724">
        <w:rPr>
          <w:rFonts w:ascii="Times New Roman" w:eastAsia="Times New Roman" w:hAnsi="Times New Roman" w:cs="Times New Roman"/>
          <w:color w:val="000000"/>
          <w:spacing w:val="-2"/>
        </w:rPr>
        <w:t>Утверждена</w:t>
      </w:r>
      <w:proofErr w:type="gramEnd"/>
      <w:r w:rsidRPr="003B2724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3B2724">
        <w:rPr>
          <w:rFonts w:ascii="Times New Roman" w:eastAsia="Times New Roman" w:hAnsi="Times New Roman" w:cs="Times New Roman"/>
          <w:color w:val="000000"/>
          <w:spacing w:val="-1"/>
        </w:rPr>
        <w:t xml:space="preserve">постановлением главы администрации </w:t>
      </w:r>
      <w:proofErr w:type="spellStart"/>
      <w:r w:rsidRPr="003B2724">
        <w:rPr>
          <w:rFonts w:ascii="Times New Roman" w:eastAsia="Times New Roman" w:hAnsi="Times New Roman" w:cs="Times New Roman"/>
          <w:color w:val="000000"/>
          <w:spacing w:val="-1"/>
        </w:rPr>
        <w:t>Селинского</w:t>
      </w:r>
      <w:proofErr w:type="spellEnd"/>
      <w:r w:rsidRPr="003B2724">
        <w:rPr>
          <w:rFonts w:ascii="Times New Roman" w:eastAsia="Times New Roman" w:hAnsi="Times New Roman" w:cs="Times New Roman"/>
          <w:color w:val="000000"/>
          <w:spacing w:val="-1"/>
        </w:rPr>
        <w:t xml:space="preserve"> сельского </w:t>
      </w:r>
      <w:r w:rsidRPr="003B2724">
        <w:rPr>
          <w:rFonts w:ascii="Times New Roman" w:eastAsia="Times New Roman" w:hAnsi="Times New Roman" w:cs="Times New Roman"/>
          <w:color w:val="000000"/>
          <w:spacing w:val="-2"/>
        </w:rPr>
        <w:t xml:space="preserve">поселения </w:t>
      </w:r>
      <w:r w:rsidR="00B50A81" w:rsidRPr="003B2724">
        <w:rPr>
          <w:rFonts w:ascii="Times New Roman" w:eastAsia="Times New Roman" w:hAnsi="Times New Roman" w:cs="Times New Roman"/>
          <w:color w:val="000000"/>
          <w:spacing w:val="4"/>
        </w:rPr>
        <w:t xml:space="preserve">от 25.07.2014 </w:t>
      </w:r>
      <w:r w:rsidRPr="003B2724">
        <w:rPr>
          <w:rFonts w:ascii="Times New Roman" w:eastAsia="Times New Roman" w:hAnsi="Times New Roman" w:cs="Times New Roman"/>
          <w:color w:val="000000"/>
          <w:spacing w:val="4"/>
        </w:rPr>
        <w:t xml:space="preserve"> N1</w:t>
      </w:r>
      <w:r w:rsidR="00B50A81" w:rsidRPr="003B2724">
        <w:rPr>
          <w:rFonts w:ascii="Times New Roman" w:eastAsia="Times New Roman" w:hAnsi="Times New Roman" w:cs="Times New Roman"/>
          <w:color w:val="000000"/>
          <w:spacing w:val="4"/>
        </w:rPr>
        <w:t>3</w:t>
      </w:r>
      <w:r w:rsidRPr="003B2724">
        <w:rPr>
          <w:rFonts w:ascii="Times New Roman" w:eastAsia="Times New Roman" w:hAnsi="Times New Roman" w:cs="Times New Roman"/>
          <w:color w:val="000000"/>
          <w:spacing w:val="4"/>
        </w:rPr>
        <w:t>.</w:t>
      </w:r>
    </w:p>
    <w:p w:rsidR="009543E9" w:rsidRPr="002C627C" w:rsidRDefault="009F3D38">
      <w:pPr>
        <w:shd w:val="clear" w:color="auto" w:fill="FFFFFF"/>
        <w:spacing w:before="557" w:line="269" w:lineRule="exact"/>
        <w:ind w:right="58"/>
        <w:jc w:val="center"/>
        <w:rPr>
          <w:sz w:val="28"/>
          <w:szCs w:val="28"/>
        </w:rPr>
      </w:pPr>
      <w:r w:rsidRPr="002C627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ПРОГРАММА</w:t>
      </w:r>
    </w:p>
    <w:p w:rsidR="009543E9" w:rsidRPr="002C627C" w:rsidRDefault="009F3D38">
      <w:pPr>
        <w:shd w:val="clear" w:color="auto" w:fill="FFFFFF"/>
        <w:spacing w:line="269" w:lineRule="exact"/>
        <w:ind w:left="442"/>
        <w:rPr>
          <w:b/>
          <w:sz w:val="28"/>
          <w:szCs w:val="28"/>
        </w:rPr>
      </w:pPr>
      <w:r w:rsidRPr="002C627C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"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ПРОТИВОДЕЙСТВИЕ</w:t>
      </w:r>
      <w:r w:rsidR="00B50A81"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КОРРУПЦИИ</w:t>
      </w:r>
      <w:r w:rsidR="00B50A81"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В</w:t>
      </w:r>
      <w:r w:rsidR="00B50A81"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администрации </w:t>
      </w:r>
      <w:proofErr w:type="spellStart"/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Селинского</w:t>
      </w:r>
      <w:proofErr w:type="spellEnd"/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proofErr w:type="gramStart"/>
      <w:r w:rsidRPr="002C627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сельского</w:t>
      </w:r>
      <w:proofErr w:type="gramEnd"/>
    </w:p>
    <w:p w:rsidR="009543E9" w:rsidRPr="002C627C" w:rsidRDefault="00B50A81">
      <w:pPr>
        <w:shd w:val="clear" w:color="auto" w:fill="FFFFFF"/>
        <w:spacing w:line="269" w:lineRule="exact"/>
        <w:ind w:right="48"/>
        <w:jc w:val="center"/>
        <w:rPr>
          <w:b/>
          <w:sz w:val="28"/>
          <w:szCs w:val="28"/>
        </w:rPr>
      </w:pPr>
      <w:r w:rsidRPr="002C627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поселения 2014-2015</w:t>
      </w:r>
      <w:r w:rsidR="009F3D38" w:rsidRPr="002C627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год"</w:t>
      </w:r>
    </w:p>
    <w:p w:rsidR="009543E9" w:rsidRPr="002C627C" w:rsidRDefault="009F3D38">
      <w:pPr>
        <w:shd w:val="clear" w:color="auto" w:fill="FFFFFF"/>
        <w:spacing w:before="278"/>
        <w:ind w:right="38"/>
        <w:jc w:val="center"/>
        <w:rPr>
          <w:b/>
          <w:sz w:val="28"/>
          <w:szCs w:val="28"/>
        </w:rPr>
      </w:pPr>
      <w:r w:rsidRPr="002C627C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Паспорт Программы</w:t>
      </w:r>
    </w:p>
    <w:p w:rsidR="009543E9" w:rsidRPr="003B2724" w:rsidRDefault="009543E9">
      <w:pPr>
        <w:spacing w:after="259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5"/>
        <w:gridCol w:w="7642"/>
      </w:tblGrid>
      <w:tr w:rsidR="009543E9" w:rsidRPr="003B2724">
        <w:trPr>
          <w:trHeight w:hRule="exact" w:val="595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78" w:lineRule="exact"/>
              <w:ind w:right="355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Наименование 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78" w:lineRule="exact"/>
              <w:ind w:right="298" w:hanging="10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Противодействие коррупции в Администрации </w:t>
            </w:r>
            <w:proofErr w:type="spellStart"/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Селинс</w:t>
            </w:r>
            <w:r w:rsidR="00B50A81"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кого</w:t>
            </w:r>
            <w:proofErr w:type="spellEnd"/>
            <w:r w:rsidR="00B50A81"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сельского поселения на 2014-2015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годы</w:t>
            </w:r>
          </w:p>
        </w:tc>
      </w:tr>
      <w:tr w:rsidR="009543E9" w:rsidRPr="003B2724">
        <w:trPr>
          <w:trHeight w:hRule="exact" w:val="56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69" w:lineRule="exact"/>
              <w:ind w:right="653" w:firstLine="10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Заказчик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Администрация </w:t>
            </w:r>
            <w:proofErr w:type="spellStart"/>
            <w:r w:rsidRPr="003B272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Селинского</w:t>
            </w:r>
            <w:proofErr w:type="spellEnd"/>
            <w:r w:rsidRPr="003B272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сельского поселения</w:t>
            </w:r>
          </w:p>
        </w:tc>
      </w:tr>
      <w:tr w:rsidR="009543E9" w:rsidRPr="003B2724">
        <w:trPr>
          <w:trHeight w:hRule="exact" w:val="1402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B50A81">
            <w:pPr>
              <w:shd w:val="clear" w:color="auto" w:fill="FFFFFF"/>
              <w:spacing w:line="269" w:lineRule="exact"/>
              <w:ind w:right="326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Основание дл</w:t>
            </w:r>
            <w:r w:rsidR="009F3D38" w:rsidRPr="003B272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я </w:t>
            </w:r>
            <w:r w:rsidR="009F3D38" w:rsidRPr="003B27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разработки </w:t>
            </w:r>
            <w:r w:rsidR="009F3D38" w:rsidRPr="003B272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69" w:lineRule="exact"/>
              <w:ind w:right="125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Федеральный закон от 25 декабря 2008 г. N 273-ФЗ "О противодействии коррупции", Указ Президента Российской Федерации </w:t>
            </w: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от 19.05.2008 N 815 "О мерах по противодействию коррупции". Закон Кировской области от 30.04.2009 № 365-30 "О противодействии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коррупции в Кировской области"</w:t>
            </w:r>
          </w:p>
        </w:tc>
      </w:tr>
      <w:tr w:rsidR="009543E9" w:rsidRPr="003B2724">
        <w:trPr>
          <w:trHeight w:hRule="exact" w:val="61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78" w:lineRule="exact"/>
              <w:ind w:right="490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Исполнители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78" w:lineRule="exact"/>
              <w:ind w:right="365" w:hanging="10"/>
            </w:pPr>
            <w:r w:rsidRPr="003B2724">
              <w:rPr>
                <w:rFonts w:ascii="Times New Roman" w:eastAsia="Times New Roman" w:hAnsi="Times New Roman" w:cs="Times New Roman"/>
                <w:color w:val="000000"/>
              </w:rPr>
              <w:t>Указать конкретных исполнителей в соответствии с основными программными мероприятиями администрация сельского поселения</w:t>
            </w:r>
          </w:p>
        </w:tc>
      </w:tr>
      <w:tr w:rsidR="009543E9" w:rsidRPr="003B2724">
        <w:trPr>
          <w:trHeight w:hRule="exact" w:val="608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78" w:lineRule="exact"/>
              <w:ind w:right="403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Цели и задачи 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0A81" w:rsidRPr="003B2724" w:rsidRDefault="009F3D38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эффективной политики по предупреждению коррупции на уровне органов местного самоуправления. Снижение рисков проявления коррупции в сферах оказания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публичных муниципальных функций и услуг. Укрепление доверия жителей администрации </w:t>
            </w:r>
            <w:proofErr w:type="spellStart"/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Селинского</w:t>
            </w:r>
            <w:proofErr w:type="spellEnd"/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сельского поселения к местному самоуправлению. </w:t>
            </w: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Активное привлечение общественности и средств массовой информации к деятельности по противодействию коррупции,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обеспечению открытости и доступности информации </w:t>
            </w: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о деятельности администрации </w:t>
            </w:r>
            <w:proofErr w:type="spellStart"/>
            <w:r w:rsidRPr="003B2724">
              <w:rPr>
                <w:rFonts w:ascii="Times New Roman" w:eastAsia="Times New Roman" w:hAnsi="Times New Roman" w:cs="Times New Roman"/>
                <w:color w:val="000000"/>
              </w:rPr>
              <w:t>Селинского</w:t>
            </w:r>
            <w:proofErr w:type="spellEnd"/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 сельского поселения.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Задачами настоящей Программы являются: </w:t>
            </w:r>
          </w:p>
          <w:p w:rsidR="00B50A81" w:rsidRPr="003B2724" w:rsidRDefault="009F3D38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</w:rPr>
            </w:pPr>
            <w:r w:rsidRPr="003B2724">
              <w:rPr>
                <w:rFonts w:ascii="Times New Roman" w:eastAsia="Times New Roman" w:hAnsi="Times New Roman" w:cs="Times New Roman"/>
                <w:color w:val="000000"/>
              </w:rPr>
              <w:t>- совершенствование муниципальной службы в целях устранения условий, порождающих коррупцию;</w:t>
            </w:r>
          </w:p>
          <w:p w:rsidR="00B50A81" w:rsidRPr="003B2724" w:rsidRDefault="009F3D38" w:rsidP="00B50A81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 - повышение профессионального уровня муниципальных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служащих; </w:t>
            </w: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- введение морально-этических принципов на муниципальной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службе и </w:t>
            </w:r>
            <w:proofErr w:type="gramStart"/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контроля за</w:t>
            </w:r>
            <w:proofErr w:type="gramEnd"/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их соблюдением;</w:t>
            </w:r>
          </w:p>
          <w:p w:rsidR="00B50A81" w:rsidRPr="003B2724" w:rsidRDefault="009F3D38" w:rsidP="00B50A81">
            <w:pPr>
              <w:shd w:val="clear" w:color="auto" w:fill="FFFFFF"/>
              <w:spacing w:line="269" w:lineRule="exact"/>
              <w:ind w:right="461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- способствование достижению максимальной прозрачности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механизмов муниципальной власти;</w:t>
            </w:r>
          </w:p>
          <w:p w:rsidR="009543E9" w:rsidRPr="003B2724" w:rsidRDefault="009F3D38" w:rsidP="00B50A81">
            <w:pPr>
              <w:shd w:val="clear" w:color="auto" w:fill="FFFFFF"/>
              <w:spacing w:line="269" w:lineRule="exact"/>
              <w:ind w:right="461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3B2724">
              <w:rPr>
                <w:rFonts w:ascii="Times New Roman" w:eastAsia="Times New Roman" w:hAnsi="Times New Roman" w:cs="Times New Roman"/>
                <w:color w:val="000000"/>
              </w:rPr>
              <w:t xml:space="preserve">- повышение роли средств массовой информации, общественных организаций в пропаганде и реализации антикоррупционной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политики</w:t>
            </w:r>
          </w:p>
        </w:tc>
      </w:tr>
      <w:tr w:rsidR="009543E9" w:rsidRPr="003B2724">
        <w:trPr>
          <w:trHeight w:hRule="exact" w:val="87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9F3D38">
            <w:pPr>
              <w:shd w:val="clear" w:color="auto" w:fill="FFFFFF"/>
              <w:spacing w:line="278" w:lineRule="exact"/>
              <w:ind w:right="336" w:firstLine="10"/>
            </w:pPr>
            <w:r w:rsidRPr="003B272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Сроки и этапы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реализации </w:t>
            </w:r>
            <w:r w:rsidRPr="003B2724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Программы</w:t>
            </w:r>
          </w:p>
        </w:tc>
        <w:tc>
          <w:tcPr>
            <w:tcW w:w="7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3E9" w:rsidRPr="003B2724" w:rsidRDefault="00B50A81">
            <w:pPr>
              <w:shd w:val="clear" w:color="auto" w:fill="FFFFFF"/>
            </w:pPr>
            <w:r w:rsidRPr="003B2724">
              <w:rPr>
                <w:rFonts w:ascii="Times New Roman" w:hAnsi="Times New Roman" w:cs="Times New Roman"/>
                <w:color w:val="000000"/>
                <w:spacing w:val="-3"/>
              </w:rPr>
              <w:t>2014-2015</w:t>
            </w:r>
            <w:r w:rsidR="009F3D38" w:rsidRPr="003B2724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="009F3D38" w:rsidRPr="003B2724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годы в один этап</w:t>
            </w:r>
          </w:p>
        </w:tc>
      </w:tr>
    </w:tbl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</w:p>
    <w:p w:rsidR="002E52D6" w:rsidRPr="003B2724" w:rsidRDefault="002E52D6">
      <w:pPr>
        <w:shd w:val="clear" w:color="auto" w:fill="FFFFFF"/>
      </w:pPr>
      <w:bookmarkStart w:id="0" w:name="_GoBack"/>
      <w:bookmarkEnd w:id="0"/>
    </w:p>
    <w:sectPr w:rsidR="002E52D6" w:rsidRPr="003B2724">
      <w:type w:val="continuous"/>
      <w:pgSz w:w="14188" w:h="19737"/>
      <w:pgMar w:top="1440" w:right="1440" w:bottom="360" w:left="1440" w:header="720" w:footer="720" w:gutter="0"/>
      <w:cols w:num="2" w:space="720" w:equalWidth="0">
        <w:col w:w="9676" w:space="912"/>
        <w:col w:w="7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9C"/>
    <w:rsid w:val="0008569C"/>
    <w:rsid w:val="00101B2C"/>
    <w:rsid w:val="002C627C"/>
    <w:rsid w:val="002E52D6"/>
    <w:rsid w:val="003B2724"/>
    <w:rsid w:val="009543E9"/>
    <w:rsid w:val="009F3D38"/>
    <w:rsid w:val="00B50A81"/>
    <w:rsid w:val="00D6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2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2014-09-03T12:15:00Z</cp:lastPrinted>
  <dcterms:created xsi:type="dcterms:W3CDTF">2014-08-26T04:42:00Z</dcterms:created>
  <dcterms:modified xsi:type="dcterms:W3CDTF">2014-09-04T06:42:00Z</dcterms:modified>
</cp:coreProperties>
</file>