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E2D83" w:rsidRDefault="00DE2D83" w:rsidP="00DE2D83">
      <w:pPr>
        <w:shd w:val="clear" w:color="auto" w:fill="FFFFFF"/>
        <w:jc w:val="center"/>
        <w:rPr>
          <w:color w:val="000000"/>
          <w:spacing w:val="30"/>
          <w:sz w:val="28"/>
          <w:szCs w:val="28"/>
        </w:rPr>
      </w:pPr>
      <w:r>
        <w:rPr>
          <w:color w:val="000000"/>
          <w:spacing w:val="30"/>
          <w:sz w:val="28"/>
          <w:szCs w:val="28"/>
        </w:rPr>
        <w:t>АДМИНИСТРАЦИЯ</w:t>
      </w:r>
    </w:p>
    <w:p w:rsidR="00DE2D83" w:rsidRDefault="00DE2D83" w:rsidP="00DE2D83">
      <w:pPr>
        <w:shd w:val="clear" w:color="auto" w:fill="FFFFFF"/>
        <w:jc w:val="center"/>
        <w:rPr>
          <w:color w:val="000000"/>
          <w:spacing w:val="30"/>
          <w:sz w:val="28"/>
          <w:szCs w:val="28"/>
        </w:rPr>
      </w:pPr>
      <w:r>
        <w:rPr>
          <w:color w:val="000000"/>
          <w:spacing w:val="30"/>
          <w:sz w:val="28"/>
          <w:szCs w:val="28"/>
        </w:rPr>
        <w:t xml:space="preserve">СЕЛИНСКОГО СЕЛЬСКОГО ПОСЕЛЕНИЯ </w:t>
      </w:r>
    </w:p>
    <w:p w:rsidR="00DE2D83" w:rsidRDefault="00DE2D83" w:rsidP="00DE2D83">
      <w:pPr>
        <w:shd w:val="clear" w:color="auto" w:fill="FFFFFF"/>
        <w:jc w:val="center"/>
        <w:rPr>
          <w:color w:val="000000"/>
          <w:spacing w:val="30"/>
          <w:sz w:val="28"/>
          <w:szCs w:val="28"/>
        </w:rPr>
      </w:pPr>
      <w:r>
        <w:rPr>
          <w:color w:val="000000"/>
          <w:spacing w:val="30"/>
          <w:sz w:val="28"/>
          <w:szCs w:val="28"/>
        </w:rPr>
        <w:t>КИЛЬМЕЗСКОГО РАЙОНА</w:t>
      </w:r>
    </w:p>
    <w:p w:rsidR="00DE2D83" w:rsidRDefault="00DE2D83" w:rsidP="00DE2D83">
      <w:pPr>
        <w:shd w:val="clear" w:color="auto" w:fill="FFFFFF"/>
        <w:jc w:val="center"/>
        <w:rPr>
          <w:color w:val="000000"/>
          <w:spacing w:val="30"/>
          <w:sz w:val="28"/>
          <w:szCs w:val="28"/>
        </w:rPr>
      </w:pPr>
      <w:r>
        <w:rPr>
          <w:color w:val="000000"/>
          <w:spacing w:val="30"/>
          <w:sz w:val="28"/>
          <w:szCs w:val="28"/>
        </w:rPr>
        <w:t>КИРОВСКОЙ ОБЛАСТИ</w:t>
      </w:r>
    </w:p>
    <w:p w:rsidR="00DE2D83" w:rsidRDefault="00DE2D83" w:rsidP="00DE2D83">
      <w:pPr>
        <w:shd w:val="clear" w:color="auto" w:fill="FFFFFF"/>
        <w:jc w:val="center"/>
        <w:rPr>
          <w:color w:val="000000"/>
          <w:spacing w:val="30"/>
          <w:sz w:val="28"/>
          <w:szCs w:val="28"/>
        </w:rPr>
      </w:pPr>
    </w:p>
    <w:p w:rsidR="00DE2D83" w:rsidRDefault="00DE2D83" w:rsidP="00DE2D83">
      <w:pPr>
        <w:shd w:val="clear" w:color="auto" w:fill="FFFFFF"/>
        <w:jc w:val="center"/>
        <w:rPr>
          <w:color w:val="000000"/>
          <w:spacing w:val="30"/>
          <w:sz w:val="28"/>
          <w:szCs w:val="28"/>
        </w:rPr>
      </w:pPr>
    </w:p>
    <w:p w:rsidR="00DE2D83" w:rsidRDefault="00DE2D83" w:rsidP="00DE2D83">
      <w:pPr>
        <w:shd w:val="clear" w:color="auto" w:fill="FFFFFF"/>
        <w:jc w:val="center"/>
        <w:rPr>
          <w:b/>
          <w:color w:val="000000"/>
          <w:spacing w:val="30"/>
          <w:sz w:val="28"/>
          <w:szCs w:val="28"/>
        </w:rPr>
      </w:pPr>
      <w:r w:rsidRPr="00DE2D83">
        <w:rPr>
          <w:b/>
          <w:color w:val="000000"/>
          <w:spacing w:val="30"/>
          <w:sz w:val="28"/>
          <w:szCs w:val="28"/>
        </w:rPr>
        <w:t>ПОСТАНОВЛЕНИЕ</w:t>
      </w:r>
    </w:p>
    <w:p w:rsidR="00DE2D83" w:rsidRDefault="00DE2D83" w:rsidP="00DE2D83">
      <w:pPr>
        <w:shd w:val="clear" w:color="auto" w:fill="FFFFFF"/>
        <w:jc w:val="center"/>
        <w:rPr>
          <w:b/>
          <w:color w:val="000000"/>
          <w:spacing w:val="30"/>
          <w:sz w:val="28"/>
          <w:szCs w:val="28"/>
        </w:rPr>
      </w:pPr>
    </w:p>
    <w:p w:rsidR="00DE2D83" w:rsidRDefault="00322B6D" w:rsidP="00DE2D83">
      <w:pPr>
        <w:shd w:val="clear" w:color="auto" w:fill="FFFFFF"/>
        <w:jc w:val="center"/>
        <w:rPr>
          <w:color w:val="000000"/>
          <w:spacing w:val="30"/>
          <w:sz w:val="28"/>
          <w:szCs w:val="28"/>
        </w:rPr>
      </w:pPr>
      <w:r>
        <w:rPr>
          <w:color w:val="000000"/>
          <w:spacing w:val="30"/>
          <w:sz w:val="28"/>
          <w:szCs w:val="28"/>
        </w:rPr>
        <w:t>От 25.07.2014 №14</w:t>
      </w:r>
      <w:bookmarkStart w:id="0" w:name="_GoBack"/>
      <w:bookmarkEnd w:id="0"/>
    </w:p>
    <w:p w:rsidR="00DE2D83" w:rsidRDefault="00DE2D83" w:rsidP="00DE2D83">
      <w:pPr>
        <w:shd w:val="clear" w:color="auto" w:fill="FFFFFF"/>
        <w:jc w:val="center"/>
        <w:rPr>
          <w:color w:val="000000"/>
          <w:spacing w:val="30"/>
          <w:sz w:val="28"/>
          <w:szCs w:val="28"/>
        </w:rPr>
      </w:pPr>
      <w:proofErr w:type="spellStart"/>
      <w:r>
        <w:rPr>
          <w:color w:val="000000"/>
          <w:spacing w:val="30"/>
          <w:sz w:val="28"/>
          <w:szCs w:val="28"/>
        </w:rPr>
        <w:t>д</w:t>
      </w:r>
      <w:proofErr w:type="gramStart"/>
      <w:r>
        <w:rPr>
          <w:color w:val="000000"/>
          <w:spacing w:val="30"/>
          <w:sz w:val="28"/>
          <w:szCs w:val="28"/>
        </w:rPr>
        <w:t>.С</w:t>
      </w:r>
      <w:proofErr w:type="gramEnd"/>
      <w:r>
        <w:rPr>
          <w:color w:val="000000"/>
          <w:spacing w:val="30"/>
          <w:sz w:val="28"/>
          <w:szCs w:val="28"/>
        </w:rPr>
        <w:t>елино</w:t>
      </w:r>
      <w:proofErr w:type="spellEnd"/>
    </w:p>
    <w:p w:rsidR="00DE2D83" w:rsidRDefault="00DE2D83" w:rsidP="00DE2D83">
      <w:pPr>
        <w:shd w:val="clear" w:color="auto" w:fill="FFFFFF"/>
        <w:jc w:val="center"/>
        <w:rPr>
          <w:color w:val="000000"/>
          <w:spacing w:val="30"/>
          <w:sz w:val="28"/>
          <w:szCs w:val="28"/>
        </w:rPr>
      </w:pPr>
    </w:p>
    <w:p w:rsidR="00DE2D83" w:rsidRDefault="00DE2D83" w:rsidP="00DE2D83">
      <w:pPr>
        <w:shd w:val="clear" w:color="auto" w:fill="FFFFFF"/>
        <w:jc w:val="center"/>
        <w:rPr>
          <w:b/>
          <w:color w:val="000000"/>
          <w:spacing w:val="30"/>
          <w:sz w:val="28"/>
          <w:szCs w:val="28"/>
        </w:rPr>
      </w:pPr>
      <w:r w:rsidRPr="00DE2D83">
        <w:rPr>
          <w:b/>
          <w:color w:val="000000"/>
          <w:spacing w:val="30"/>
          <w:sz w:val="28"/>
          <w:szCs w:val="28"/>
        </w:rPr>
        <w:t xml:space="preserve">Об утверждении плана по противодействию коррупции в </w:t>
      </w:r>
      <w:proofErr w:type="spellStart"/>
      <w:r w:rsidRPr="00DE2D83">
        <w:rPr>
          <w:b/>
          <w:color w:val="000000"/>
          <w:spacing w:val="30"/>
          <w:sz w:val="28"/>
          <w:szCs w:val="28"/>
        </w:rPr>
        <w:t>Селинском</w:t>
      </w:r>
      <w:proofErr w:type="spellEnd"/>
      <w:r w:rsidRPr="00DE2D83">
        <w:rPr>
          <w:b/>
          <w:color w:val="000000"/>
          <w:spacing w:val="30"/>
          <w:sz w:val="28"/>
          <w:szCs w:val="28"/>
        </w:rPr>
        <w:t xml:space="preserve"> сельском поселении на 2014-2015 годы</w:t>
      </w:r>
    </w:p>
    <w:p w:rsidR="00DE2D83" w:rsidRDefault="00DE2D83" w:rsidP="00DE2D83">
      <w:pPr>
        <w:shd w:val="clear" w:color="auto" w:fill="FFFFFF"/>
        <w:jc w:val="both"/>
        <w:rPr>
          <w:b/>
          <w:color w:val="000000"/>
          <w:spacing w:val="30"/>
          <w:sz w:val="28"/>
          <w:szCs w:val="28"/>
        </w:rPr>
      </w:pPr>
    </w:p>
    <w:p w:rsidR="00DE2D83" w:rsidRDefault="00DE2D83" w:rsidP="00DE2D83">
      <w:pPr>
        <w:shd w:val="clear" w:color="auto" w:fill="FFFFFF"/>
        <w:jc w:val="both"/>
        <w:rPr>
          <w:b/>
          <w:color w:val="000000"/>
          <w:spacing w:val="30"/>
          <w:sz w:val="28"/>
          <w:szCs w:val="28"/>
        </w:rPr>
      </w:pPr>
    </w:p>
    <w:p w:rsidR="00DE2D83" w:rsidRDefault="00DE2D83" w:rsidP="00DE2D83">
      <w:pPr>
        <w:shd w:val="clear" w:color="auto" w:fill="FFFFFF"/>
        <w:jc w:val="both"/>
        <w:rPr>
          <w:color w:val="000000"/>
          <w:spacing w:val="30"/>
          <w:sz w:val="24"/>
          <w:szCs w:val="24"/>
        </w:rPr>
      </w:pPr>
      <w:r w:rsidRPr="00DE2D83">
        <w:rPr>
          <w:color w:val="000000"/>
          <w:spacing w:val="30"/>
          <w:sz w:val="24"/>
          <w:szCs w:val="24"/>
        </w:rPr>
        <w:t xml:space="preserve">В соответствии с концепцией областной целевой программы «О </w:t>
      </w:r>
      <w:proofErr w:type="spellStart"/>
      <w:r w:rsidRPr="00DE2D83">
        <w:rPr>
          <w:color w:val="000000"/>
          <w:spacing w:val="30"/>
          <w:sz w:val="24"/>
          <w:szCs w:val="24"/>
        </w:rPr>
        <w:t>продиводействии</w:t>
      </w:r>
      <w:proofErr w:type="spellEnd"/>
      <w:r w:rsidRPr="00DE2D83">
        <w:rPr>
          <w:color w:val="000000"/>
          <w:spacing w:val="30"/>
          <w:sz w:val="24"/>
          <w:szCs w:val="24"/>
        </w:rPr>
        <w:t xml:space="preserve"> коррупции в Кировской области» на 2010 – 2012 годы, утвержденной распоряжением Правительства области от 08.07.2009 № 188 и в целях реализации Закона Кировской области от 30.04.2009 № 365 – ЗО «О противодействии коррупции в Кировской области администрация </w:t>
      </w:r>
      <w:proofErr w:type="spellStart"/>
      <w:r w:rsidRPr="00DE2D83">
        <w:rPr>
          <w:color w:val="000000"/>
          <w:spacing w:val="30"/>
          <w:sz w:val="24"/>
          <w:szCs w:val="24"/>
        </w:rPr>
        <w:t>Селинского</w:t>
      </w:r>
      <w:proofErr w:type="spellEnd"/>
      <w:r w:rsidRPr="00DE2D83">
        <w:rPr>
          <w:color w:val="000000"/>
          <w:spacing w:val="30"/>
          <w:sz w:val="24"/>
          <w:szCs w:val="24"/>
        </w:rPr>
        <w:t xml:space="preserve"> сельского поселения ПОСТАНОВЛЯЕТ:</w:t>
      </w:r>
    </w:p>
    <w:p w:rsidR="004D042E" w:rsidRDefault="00DE2D83" w:rsidP="00DE2D83">
      <w:pPr>
        <w:pStyle w:val="a3"/>
        <w:numPr>
          <w:ilvl w:val="0"/>
          <w:numId w:val="1"/>
        </w:numPr>
        <w:shd w:val="clear" w:color="auto" w:fill="FFFFFF"/>
        <w:jc w:val="both"/>
        <w:rPr>
          <w:color w:val="000000"/>
          <w:spacing w:val="30"/>
          <w:sz w:val="24"/>
          <w:szCs w:val="24"/>
        </w:rPr>
      </w:pPr>
      <w:r>
        <w:rPr>
          <w:color w:val="000000"/>
          <w:spacing w:val="30"/>
          <w:sz w:val="24"/>
          <w:szCs w:val="24"/>
        </w:rPr>
        <w:t>Утвердить План</w:t>
      </w:r>
      <w:r w:rsidR="004D042E">
        <w:rPr>
          <w:color w:val="000000"/>
          <w:spacing w:val="30"/>
          <w:sz w:val="24"/>
          <w:szCs w:val="24"/>
        </w:rPr>
        <w:t xml:space="preserve"> по прот</w:t>
      </w:r>
      <w:r>
        <w:rPr>
          <w:color w:val="000000"/>
          <w:spacing w:val="30"/>
          <w:sz w:val="24"/>
          <w:szCs w:val="24"/>
        </w:rPr>
        <w:t>иводействию коррупции</w:t>
      </w:r>
      <w:r w:rsidR="004D042E">
        <w:rPr>
          <w:color w:val="000000"/>
          <w:spacing w:val="30"/>
          <w:sz w:val="24"/>
          <w:szCs w:val="24"/>
        </w:rPr>
        <w:t xml:space="preserve"> в </w:t>
      </w:r>
      <w:proofErr w:type="spellStart"/>
      <w:r w:rsidR="004D042E">
        <w:rPr>
          <w:color w:val="000000"/>
          <w:spacing w:val="30"/>
          <w:sz w:val="24"/>
          <w:szCs w:val="24"/>
        </w:rPr>
        <w:t>Селинском</w:t>
      </w:r>
      <w:proofErr w:type="spellEnd"/>
      <w:r w:rsidR="004D042E">
        <w:rPr>
          <w:color w:val="000000"/>
          <w:spacing w:val="30"/>
          <w:sz w:val="24"/>
          <w:szCs w:val="24"/>
        </w:rPr>
        <w:t xml:space="preserve"> сельском поселении на 2014 – 2015 годы. Прилагается.</w:t>
      </w:r>
    </w:p>
    <w:p w:rsidR="004D042E" w:rsidRDefault="004D042E" w:rsidP="00DE2D83">
      <w:pPr>
        <w:pStyle w:val="a3"/>
        <w:numPr>
          <w:ilvl w:val="0"/>
          <w:numId w:val="1"/>
        </w:numPr>
        <w:shd w:val="clear" w:color="auto" w:fill="FFFFFF"/>
        <w:jc w:val="both"/>
        <w:rPr>
          <w:color w:val="000000"/>
          <w:spacing w:val="30"/>
          <w:sz w:val="24"/>
          <w:szCs w:val="24"/>
        </w:rPr>
      </w:pPr>
      <w:proofErr w:type="gramStart"/>
      <w:r>
        <w:rPr>
          <w:color w:val="000000"/>
          <w:spacing w:val="30"/>
          <w:sz w:val="24"/>
          <w:szCs w:val="24"/>
        </w:rPr>
        <w:t>Контроль за</w:t>
      </w:r>
      <w:proofErr w:type="gramEnd"/>
      <w:r>
        <w:rPr>
          <w:color w:val="000000"/>
          <w:spacing w:val="30"/>
          <w:sz w:val="24"/>
          <w:szCs w:val="24"/>
        </w:rPr>
        <w:t xml:space="preserve"> исполнением постановления оставляю за собой.</w:t>
      </w:r>
    </w:p>
    <w:p w:rsidR="004D042E" w:rsidRDefault="004D042E" w:rsidP="004D042E">
      <w:pPr>
        <w:shd w:val="clear" w:color="auto" w:fill="FFFFFF"/>
        <w:ind w:left="360"/>
        <w:jc w:val="both"/>
        <w:rPr>
          <w:color w:val="000000"/>
          <w:spacing w:val="30"/>
          <w:sz w:val="24"/>
          <w:szCs w:val="24"/>
        </w:rPr>
      </w:pPr>
    </w:p>
    <w:p w:rsidR="004D042E" w:rsidRDefault="004D042E" w:rsidP="004D042E">
      <w:pPr>
        <w:shd w:val="clear" w:color="auto" w:fill="FFFFFF"/>
        <w:ind w:left="360"/>
        <w:jc w:val="both"/>
        <w:rPr>
          <w:color w:val="000000"/>
          <w:spacing w:val="30"/>
          <w:sz w:val="24"/>
          <w:szCs w:val="24"/>
        </w:rPr>
      </w:pPr>
    </w:p>
    <w:p w:rsidR="004D042E" w:rsidRDefault="004D042E" w:rsidP="004D042E">
      <w:pPr>
        <w:shd w:val="clear" w:color="auto" w:fill="FFFFFF"/>
        <w:ind w:left="360"/>
        <w:jc w:val="both"/>
        <w:rPr>
          <w:color w:val="000000"/>
          <w:spacing w:val="30"/>
          <w:sz w:val="24"/>
          <w:szCs w:val="24"/>
        </w:rPr>
      </w:pPr>
    </w:p>
    <w:p w:rsidR="004D042E" w:rsidRDefault="004D042E" w:rsidP="004D042E">
      <w:pPr>
        <w:shd w:val="clear" w:color="auto" w:fill="FFFFFF"/>
        <w:ind w:left="360"/>
        <w:jc w:val="both"/>
        <w:rPr>
          <w:color w:val="000000"/>
          <w:spacing w:val="30"/>
          <w:sz w:val="24"/>
          <w:szCs w:val="24"/>
        </w:rPr>
      </w:pPr>
    </w:p>
    <w:p w:rsidR="004D042E" w:rsidRDefault="004D042E" w:rsidP="004D042E">
      <w:pPr>
        <w:shd w:val="clear" w:color="auto" w:fill="FFFFFF"/>
        <w:ind w:left="360"/>
        <w:jc w:val="both"/>
        <w:rPr>
          <w:color w:val="000000"/>
          <w:spacing w:val="30"/>
          <w:sz w:val="24"/>
          <w:szCs w:val="24"/>
        </w:rPr>
      </w:pPr>
    </w:p>
    <w:p w:rsidR="004D042E" w:rsidRDefault="004D042E" w:rsidP="004D042E">
      <w:pPr>
        <w:shd w:val="clear" w:color="auto" w:fill="FFFFFF"/>
        <w:ind w:left="360"/>
        <w:jc w:val="both"/>
        <w:rPr>
          <w:color w:val="000000"/>
          <w:spacing w:val="30"/>
          <w:sz w:val="24"/>
          <w:szCs w:val="24"/>
        </w:rPr>
      </w:pPr>
      <w:r>
        <w:rPr>
          <w:color w:val="000000"/>
          <w:spacing w:val="30"/>
          <w:sz w:val="24"/>
          <w:szCs w:val="24"/>
        </w:rPr>
        <w:t xml:space="preserve">Глава администрации </w:t>
      </w:r>
    </w:p>
    <w:p w:rsidR="004D042E" w:rsidRDefault="004D042E" w:rsidP="004D042E">
      <w:pPr>
        <w:shd w:val="clear" w:color="auto" w:fill="FFFFFF"/>
        <w:ind w:left="360"/>
        <w:jc w:val="both"/>
        <w:rPr>
          <w:color w:val="000000"/>
          <w:spacing w:val="30"/>
          <w:sz w:val="24"/>
          <w:szCs w:val="24"/>
        </w:rPr>
      </w:pPr>
      <w:proofErr w:type="spellStart"/>
      <w:r>
        <w:rPr>
          <w:color w:val="000000"/>
          <w:spacing w:val="30"/>
          <w:sz w:val="24"/>
          <w:szCs w:val="24"/>
        </w:rPr>
        <w:t>Селинского</w:t>
      </w:r>
      <w:proofErr w:type="spellEnd"/>
    </w:p>
    <w:p w:rsidR="00DE2D83" w:rsidRPr="004D042E" w:rsidRDefault="004D042E" w:rsidP="004D042E">
      <w:pPr>
        <w:shd w:val="clear" w:color="auto" w:fill="FFFFFF"/>
        <w:ind w:left="360"/>
        <w:jc w:val="both"/>
        <w:rPr>
          <w:color w:val="000000"/>
          <w:spacing w:val="30"/>
          <w:sz w:val="24"/>
          <w:szCs w:val="24"/>
        </w:rPr>
      </w:pPr>
      <w:r>
        <w:rPr>
          <w:color w:val="000000"/>
          <w:spacing w:val="30"/>
          <w:sz w:val="24"/>
          <w:szCs w:val="24"/>
        </w:rPr>
        <w:t xml:space="preserve"> Сельского поселения:                          </w:t>
      </w:r>
      <w:proofErr w:type="spellStart"/>
      <w:r>
        <w:rPr>
          <w:color w:val="000000"/>
          <w:spacing w:val="30"/>
          <w:sz w:val="24"/>
          <w:szCs w:val="24"/>
        </w:rPr>
        <w:t>В.П.Чиргина</w:t>
      </w:r>
      <w:proofErr w:type="spellEnd"/>
      <w:r>
        <w:rPr>
          <w:color w:val="000000"/>
          <w:spacing w:val="30"/>
          <w:sz w:val="24"/>
          <w:szCs w:val="24"/>
        </w:rPr>
        <w:t xml:space="preserve"> </w:t>
      </w:r>
      <w:r w:rsidRPr="004D042E">
        <w:rPr>
          <w:color w:val="000000"/>
          <w:spacing w:val="30"/>
          <w:sz w:val="24"/>
          <w:szCs w:val="24"/>
        </w:rPr>
        <w:t xml:space="preserve"> </w:t>
      </w:r>
      <w:r w:rsidR="00DE2D83" w:rsidRPr="004D042E">
        <w:rPr>
          <w:color w:val="000000"/>
          <w:spacing w:val="30"/>
          <w:sz w:val="24"/>
          <w:szCs w:val="24"/>
        </w:rPr>
        <w:t xml:space="preserve">  </w:t>
      </w:r>
    </w:p>
    <w:p w:rsidR="00DE2D83" w:rsidRPr="00DE2D83" w:rsidRDefault="00DE2D83" w:rsidP="00DE2D83">
      <w:pPr>
        <w:shd w:val="clear" w:color="auto" w:fill="FFFFFF"/>
        <w:jc w:val="both"/>
        <w:rPr>
          <w:color w:val="000000"/>
          <w:spacing w:val="30"/>
          <w:sz w:val="24"/>
          <w:szCs w:val="24"/>
        </w:rPr>
      </w:pPr>
    </w:p>
    <w:p w:rsidR="00DE2D83" w:rsidRDefault="00DE2D83" w:rsidP="00DE2D83">
      <w:pPr>
        <w:shd w:val="clear" w:color="auto" w:fill="FFFFFF"/>
        <w:jc w:val="center"/>
        <w:rPr>
          <w:color w:val="000000"/>
          <w:spacing w:val="30"/>
          <w:sz w:val="28"/>
          <w:szCs w:val="28"/>
        </w:rPr>
      </w:pPr>
    </w:p>
    <w:p w:rsidR="00960E82" w:rsidRDefault="00960E82" w:rsidP="00DE2D83">
      <w:pPr>
        <w:shd w:val="clear" w:color="auto" w:fill="FFFFFF"/>
        <w:jc w:val="center"/>
        <w:rPr>
          <w:color w:val="000000"/>
          <w:spacing w:val="30"/>
          <w:sz w:val="28"/>
          <w:szCs w:val="28"/>
        </w:rPr>
      </w:pPr>
    </w:p>
    <w:p w:rsidR="00960E82" w:rsidRDefault="00960E82" w:rsidP="00DE2D83">
      <w:pPr>
        <w:shd w:val="clear" w:color="auto" w:fill="FFFFFF"/>
        <w:jc w:val="center"/>
        <w:rPr>
          <w:color w:val="000000"/>
          <w:spacing w:val="30"/>
          <w:sz w:val="28"/>
          <w:szCs w:val="28"/>
        </w:rPr>
      </w:pPr>
    </w:p>
    <w:p w:rsidR="00960E82" w:rsidRDefault="00960E82" w:rsidP="00DE2D83">
      <w:pPr>
        <w:shd w:val="clear" w:color="auto" w:fill="FFFFFF"/>
        <w:jc w:val="center"/>
        <w:rPr>
          <w:color w:val="000000"/>
          <w:spacing w:val="30"/>
          <w:sz w:val="28"/>
          <w:szCs w:val="28"/>
        </w:rPr>
      </w:pPr>
    </w:p>
    <w:p w:rsidR="00960E82" w:rsidRDefault="00960E82" w:rsidP="00DE2D83">
      <w:pPr>
        <w:shd w:val="clear" w:color="auto" w:fill="FFFFFF"/>
        <w:jc w:val="center"/>
        <w:rPr>
          <w:color w:val="000000"/>
          <w:spacing w:val="30"/>
          <w:sz w:val="28"/>
          <w:szCs w:val="28"/>
        </w:rPr>
      </w:pPr>
    </w:p>
    <w:p w:rsidR="00960E82" w:rsidRDefault="00960E82" w:rsidP="00DE2D83">
      <w:pPr>
        <w:shd w:val="clear" w:color="auto" w:fill="FFFFFF"/>
        <w:jc w:val="center"/>
        <w:rPr>
          <w:color w:val="000000"/>
          <w:spacing w:val="30"/>
          <w:sz w:val="28"/>
          <w:szCs w:val="28"/>
        </w:rPr>
      </w:pPr>
    </w:p>
    <w:p w:rsidR="00960E82" w:rsidRDefault="00960E82" w:rsidP="00DE2D83">
      <w:pPr>
        <w:shd w:val="clear" w:color="auto" w:fill="FFFFFF"/>
        <w:jc w:val="center"/>
        <w:rPr>
          <w:color w:val="000000"/>
          <w:spacing w:val="30"/>
          <w:sz w:val="28"/>
          <w:szCs w:val="28"/>
        </w:rPr>
      </w:pPr>
    </w:p>
    <w:p w:rsidR="00960E82" w:rsidRDefault="00960E82" w:rsidP="00DE2D83">
      <w:pPr>
        <w:shd w:val="clear" w:color="auto" w:fill="FFFFFF"/>
        <w:jc w:val="center"/>
        <w:rPr>
          <w:color w:val="000000"/>
          <w:spacing w:val="30"/>
          <w:sz w:val="28"/>
          <w:szCs w:val="28"/>
        </w:rPr>
      </w:pPr>
    </w:p>
    <w:p w:rsidR="00960E82" w:rsidRDefault="00960E82" w:rsidP="00DE2D83">
      <w:pPr>
        <w:shd w:val="clear" w:color="auto" w:fill="FFFFFF"/>
        <w:jc w:val="center"/>
        <w:rPr>
          <w:color w:val="000000"/>
          <w:spacing w:val="30"/>
          <w:sz w:val="28"/>
          <w:szCs w:val="28"/>
        </w:rPr>
      </w:pPr>
    </w:p>
    <w:p w:rsidR="00960E82" w:rsidRDefault="00960E82" w:rsidP="00DE2D83">
      <w:pPr>
        <w:shd w:val="clear" w:color="auto" w:fill="FFFFFF"/>
        <w:jc w:val="center"/>
        <w:rPr>
          <w:color w:val="000000"/>
          <w:spacing w:val="30"/>
          <w:sz w:val="28"/>
          <w:szCs w:val="28"/>
        </w:rPr>
      </w:pPr>
    </w:p>
    <w:p w:rsidR="00960E82" w:rsidRDefault="00960E82" w:rsidP="00DE2D83">
      <w:pPr>
        <w:shd w:val="clear" w:color="auto" w:fill="FFFFFF"/>
        <w:jc w:val="center"/>
        <w:rPr>
          <w:color w:val="000000"/>
          <w:spacing w:val="30"/>
          <w:sz w:val="28"/>
          <w:szCs w:val="28"/>
        </w:rPr>
      </w:pPr>
    </w:p>
    <w:p w:rsidR="00960E82" w:rsidRDefault="00960E82" w:rsidP="00DE2D83">
      <w:pPr>
        <w:shd w:val="clear" w:color="auto" w:fill="FFFFFF"/>
        <w:jc w:val="center"/>
        <w:rPr>
          <w:color w:val="000000"/>
          <w:spacing w:val="30"/>
          <w:sz w:val="28"/>
          <w:szCs w:val="28"/>
        </w:rPr>
      </w:pPr>
    </w:p>
    <w:p w:rsidR="00960E82" w:rsidRDefault="00960E82" w:rsidP="00DE2D83">
      <w:pPr>
        <w:shd w:val="clear" w:color="auto" w:fill="FFFFFF"/>
        <w:jc w:val="center"/>
        <w:rPr>
          <w:color w:val="000000"/>
          <w:spacing w:val="30"/>
          <w:sz w:val="28"/>
          <w:szCs w:val="28"/>
        </w:rPr>
      </w:pPr>
    </w:p>
    <w:p w:rsidR="00960E82" w:rsidRPr="00DE2D83" w:rsidRDefault="00960E82" w:rsidP="00DE2D83">
      <w:pPr>
        <w:shd w:val="clear" w:color="auto" w:fill="FFFFFF"/>
        <w:jc w:val="center"/>
        <w:rPr>
          <w:color w:val="000000"/>
          <w:spacing w:val="30"/>
          <w:sz w:val="28"/>
          <w:szCs w:val="28"/>
        </w:rPr>
      </w:pPr>
    </w:p>
    <w:p w:rsidR="00960E82" w:rsidRPr="00960E82" w:rsidRDefault="00960E82" w:rsidP="00960E82">
      <w:pPr>
        <w:jc w:val="right"/>
      </w:pPr>
      <w:r w:rsidRPr="00960E82">
        <w:t>УТВЕРЖДЕН</w:t>
      </w:r>
    </w:p>
    <w:p w:rsidR="00960E82" w:rsidRPr="00960E82" w:rsidRDefault="00960E82" w:rsidP="00960E82">
      <w:pPr>
        <w:jc w:val="right"/>
      </w:pPr>
      <w:r w:rsidRPr="00960E82">
        <w:t>Постановлением</w:t>
      </w:r>
    </w:p>
    <w:p w:rsidR="00960E82" w:rsidRPr="00960E82" w:rsidRDefault="00960E82" w:rsidP="00960E82">
      <w:pPr>
        <w:jc w:val="right"/>
      </w:pPr>
      <w:r w:rsidRPr="00960E82">
        <w:t xml:space="preserve">Администрации </w:t>
      </w:r>
      <w:proofErr w:type="spellStart"/>
      <w:r w:rsidRPr="00960E82">
        <w:t>Селинского</w:t>
      </w:r>
      <w:proofErr w:type="spellEnd"/>
      <w:r w:rsidRPr="00960E82">
        <w:t xml:space="preserve"> </w:t>
      </w:r>
      <w:proofErr w:type="gramStart"/>
      <w:r w:rsidRPr="00960E82">
        <w:t>сельского</w:t>
      </w:r>
      <w:proofErr w:type="gramEnd"/>
    </w:p>
    <w:p w:rsidR="00960E82" w:rsidRPr="00960E82" w:rsidRDefault="00960E82" w:rsidP="00960E82">
      <w:pPr>
        <w:jc w:val="right"/>
      </w:pPr>
      <w:r w:rsidRPr="00960E82">
        <w:t>поселения</w:t>
      </w:r>
    </w:p>
    <w:p w:rsidR="00960E82" w:rsidRPr="00960E82" w:rsidRDefault="00960E82" w:rsidP="00960E82">
      <w:pPr>
        <w:jc w:val="right"/>
      </w:pPr>
      <w:r w:rsidRPr="00960E82">
        <w:t>от 27. 07. 2014 №13</w:t>
      </w:r>
    </w:p>
    <w:p w:rsidR="00960E82" w:rsidRPr="00960E82" w:rsidRDefault="00960E82" w:rsidP="00960E82"/>
    <w:p w:rsidR="00960E82" w:rsidRPr="00960E82" w:rsidRDefault="00960E82" w:rsidP="00960E82"/>
    <w:p w:rsidR="00960E82" w:rsidRPr="00960E82" w:rsidRDefault="00960E82" w:rsidP="00960E82"/>
    <w:p w:rsidR="00960E82" w:rsidRPr="00960E82" w:rsidRDefault="00960E82" w:rsidP="00960E82">
      <w:pPr>
        <w:jc w:val="center"/>
        <w:rPr>
          <w:b/>
        </w:rPr>
      </w:pPr>
      <w:r w:rsidRPr="00960E82">
        <w:rPr>
          <w:b/>
        </w:rPr>
        <w:t>ПЛАН</w:t>
      </w:r>
    </w:p>
    <w:p w:rsidR="00960E82" w:rsidRPr="00960E82" w:rsidRDefault="00960E82" w:rsidP="00960E82">
      <w:pPr>
        <w:jc w:val="center"/>
        <w:rPr>
          <w:b/>
        </w:rPr>
      </w:pPr>
      <w:r w:rsidRPr="00960E82">
        <w:rPr>
          <w:b/>
        </w:rPr>
        <w:t>По противодействию коррупции</w:t>
      </w:r>
    </w:p>
    <w:p w:rsidR="00960E82" w:rsidRPr="00960E82" w:rsidRDefault="00960E82" w:rsidP="00960E82">
      <w:pPr>
        <w:jc w:val="center"/>
        <w:rPr>
          <w:b/>
        </w:rPr>
      </w:pPr>
      <w:r w:rsidRPr="00960E82">
        <w:rPr>
          <w:b/>
        </w:rPr>
        <w:t xml:space="preserve">В </w:t>
      </w:r>
      <w:proofErr w:type="spellStart"/>
      <w:r w:rsidRPr="00960E82">
        <w:rPr>
          <w:b/>
        </w:rPr>
        <w:t>Селинском</w:t>
      </w:r>
      <w:proofErr w:type="spellEnd"/>
      <w:r w:rsidRPr="00960E82">
        <w:rPr>
          <w:b/>
        </w:rPr>
        <w:t xml:space="preserve"> сельском поселении на 2014-2015 годы</w:t>
      </w:r>
    </w:p>
    <w:p w:rsidR="00960E82" w:rsidRPr="00960E82" w:rsidRDefault="00960E82" w:rsidP="00960E82"/>
    <w:p w:rsidR="00960E82" w:rsidRPr="00960E82" w:rsidRDefault="00960E82" w:rsidP="00960E82"/>
    <w:p w:rsidR="00960E82" w:rsidRPr="00960E82" w:rsidRDefault="00960E82" w:rsidP="00960E82">
      <w:r w:rsidRPr="00960E82">
        <w:t>Главными целями плана являются:</w:t>
      </w:r>
    </w:p>
    <w:p w:rsidR="00960E82" w:rsidRPr="00960E82" w:rsidRDefault="00960E82" w:rsidP="00960E82">
      <w:r w:rsidRPr="00960E82">
        <w:t xml:space="preserve">создание системы противодействия коррупции в </w:t>
      </w:r>
      <w:proofErr w:type="spellStart"/>
      <w:r w:rsidRPr="00960E82">
        <w:t>Селинском</w:t>
      </w:r>
      <w:proofErr w:type="spellEnd"/>
      <w:r w:rsidRPr="00960E82">
        <w:t xml:space="preserve"> сельском поселении;</w:t>
      </w:r>
    </w:p>
    <w:p w:rsidR="00960E82" w:rsidRPr="00960E82" w:rsidRDefault="00960E82" w:rsidP="00960E82">
      <w:r w:rsidRPr="00960E82">
        <w:t>снижение уровня коррупции, ее влияние на активность и эффективность бизнеса, деятельность органов местного самоуправления;</w:t>
      </w:r>
    </w:p>
    <w:p w:rsidR="00960E82" w:rsidRPr="00960E82" w:rsidRDefault="00960E82" w:rsidP="00960E82">
      <w:r w:rsidRPr="00960E82">
        <w:t>обеспечение защиты прав и законных интересов граждан, общества и государства от проявления коррупции.</w:t>
      </w:r>
    </w:p>
    <w:p w:rsidR="00960E82" w:rsidRPr="00960E82" w:rsidRDefault="00960E82" w:rsidP="00960E82">
      <w:r w:rsidRPr="00960E82">
        <w:t>Для достижения данных целей должны быть решены следующие задачи:</w:t>
      </w:r>
    </w:p>
    <w:p w:rsidR="00960E82" w:rsidRPr="00960E82" w:rsidRDefault="00960E82" w:rsidP="00960E82">
      <w:r w:rsidRPr="00960E82">
        <w:t>формирование механизма противодействия коррупции;</w:t>
      </w:r>
    </w:p>
    <w:p w:rsidR="00960E82" w:rsidRPr="00960E82" w:rsidRDefault="00960E82" w:rsidP="00960E82">
      <w:r w:rsidRPr="00960E82">
        <w:t>организация и проведение экспертизы на коррупционность нормативных правовых актов органов местного самоуправления, их проектов, разработка административных регламентов по оказанию муниципальных услуг и осуществлению муниципальных функций;</w:t>
      </w:r>
    </w:p>
    <w:p w:rsidR="00960E82" w:rsidRPr="00960E82" w:rsidRDefault="00960E82" w:rsidP="00960E82">
      <w:r w:rsidRPr="00960E82">
        <w:t xml:space="preserve">организация и осуществление </w:t>
      </w:r>
      <w:proofErr w:type="gramStart"/>
      <w:r w:rsidRPr="00960E82">
        <w:t>контроля за</w:t>
      </w:r>
      <w:proofErr w:type="gramEnd"/>
      <w:r w:rsidRPr="00960E82">
        <w:t xml:space="preserve"> соблюдением муниципальными служащими поселения норм,  установленных законодательством о муниципальной службе и представлением сведений о доходах, об имуществе и обязательствах имущественного характера;</w:t>
      </w:r>
    </w:p>
    <w:p w:rsidR="00960E82" w:rsidRPr="00960E82" w:rsidRDefault="00960E82" w:rsidP="00960E82">
      <w:r w:rsidRPr="00960E82">
        <w:t>мониторинг уровня доверия предпринимателей и населения поселения к деятельности органов местного самоуправления;</w:t>
      </w:r>
    </w:p>
    <w:p w:rsidR="00960E82" w:rsidRPr="00960E82" w:rsidRDefault="00960E82" w:rsidP="00960E82">
      <w:proofErr w:type="gramStart"/>
      <w:r w:rsidRPr="00960E82">
        <w:t>противодействие и профилактика коррупции в экономической и социальной сферах;</w:t>
      </w:r>
      <w:proofErr w:type="gramEnd"/>
    </w:p>
    <w:p w:rsidR="00960E82" w:rsidRPr="00960E82" w:rsidRDefault="00960E82" w:rsidP="00960E82">
      <w:r w:rsidRPr="00960E82">
        <w:t>содействие доступу граждан и организаций к информации о фактах коррупции;</w:t>
      </w:r>
    </w:p>
    <w:p w:rsidR="00960E82" w:rsidRPr="00960E82" w:rsidRDefault="00960E82" w:rsidP="00960E82">
      <w:r w:rsidRPr="00960E82">
        <w:t xml:space="preserve">формирование антикоррупционного общественного сознания, нетерпимости к проявлениям коррупции. </w:t>
      </w:r>
    </w:p>
    <w:p w:rsidR="00960E82" w:rsidRPr="00960E82" w:rsidRDefault="00960E82" w:rsidP="00960E82">
      <w:r w:rsidRPr="00960E82">
        <w:t>Реализация мероприятий Плана рассчитана на период с 2014 по 2015 годы.</w:t>
      </w:r>
    </w:p>
    <w:p w:rsidR="00960E82" w:rsidRPr="00960E82" w:rsidRDefault="00960E82" w:rsidP="00960E82"/>
    <w:p w:rsidR="00960E82" w:rsidRPr="00960E82" w:rsidRDefault="00960E82" w:rsidP="00960E82"/>
    <w:p w:rsidR="00960E82" w:rsidRPr="00960E82" w:rsidRDefault="00960E82" w:rsidP="00960E82"/>
    <w:p w:rsidR="00960E82" w:rsidRPr="00960E82" w:rsidRDefault="00960E82" w:rsidP="00960E82"/>
    <w:p w:rsidR="00960E82" w:rsidRPr="00960E82" w:rsidRDefault="00960E82" w:rsidP="00960E82"/>
    <w:p w:rsidR="00960E82" w:rsidRPr="00960E82" w:rsidRDefault="00960E82" w:rsidP="00960E82"/>
    <w:p w:rsidR="00960E82" w:rsidRDefault="00960E82" w:rsidP="00960E82"/>
    <w:p w:rsidR="00960E82" w:rsidRDefault="00960E82" w:rsidP="00960E82"/>
    <w:p w:rsidR="00960E82" w:rsidRDefault="00960E82" w:rsidP="00960E82"/>
    <w:p w:rsidR="00960E82" w:rsidRDefault="00960E82" w:rsidP="00960E82"/>
    <w:p w:rsidR="00960E82" w:rsidRDefault="00960E82" w:rsidP="00960E82"/>
    <w:p w:rsidR="00960E82" w:rsidRDefault="00960E82" w:rsidP="00960E82"/>
    <w:p w:rsidR="00960E82" w:rsidRDefault="00960E82" w:rsidP="00960E82"/>
    <w:p w:rsidR="00960E82" w:rsidRDefault="00960E82" w:rsidP="00960E82"/>
    <w:p w:rsidR="00960E82" w:rsidRDefault="00960E82" w:rsidP="00960E82"/>
    <w:p w:rsidR="00960E82" w:rsidRDefault="00960E82" w:rsidP="00960E82"/>
    <w:p w:rsidR="00960E82" w:rsidRDefault="00960E82" w:rsidP="00960E82"/>
    <w:p w:rsidR="00960E82" w:rsidRDefault="00960E82" w:rsidP="00960E82"/>
    <w:p w:rsidR="00960E82" w:rsidRDefault="00960E82" w:rsidP="00960E82"/>
    <w:p w:rsidR="00960E82" w:rsidRDefault="00960E82" w:rsidP="00960E82"/>
    <w:p w:rsidR="00960E82" w:rsidRDefault="00960E82" w:rsidP="00960E82"/>
    <w:p w:rsidR="00960E82" w:rsidRDefault="00960E82" w:rsidP="00960E82"/>
    <w:p w:rsidR="00960E82" w:rsidRDefault="00960E82" w:rsidP="00960E82"/>
    <w:p w:rsidR="00960E82" w:rsidRDefault="00960E82" w:rsidP="00960E82"/>
    <w:p w:rsidR="00960E82" w:rsidRDefault="00960E82" w:rsidP="00960E82"/>
    <w:p w:rsidR="00960E82" w:rsidRDefault="00960E82" w:rsidP="00960E82"/>
    <w:p w:rsidR="00960E82" w:rsidRPr="00960E82" w:rsidRDefault="00960E82" w:rsidP="00960E82"/>
    <w:p w:rsidR="00960E82" w:rsidRPr="00960E82" w:rsidRDefault="00960E82" w:rsidP="00960E82"/>
    <w:p w:rsidR="00960E82" w:rsidRPr="00960E82" w:rsidRDefault="00960E82" w:rsidP="00960E82"/>
    <w:p w:rsidR="00960E82" w:rsidRPr="00960E82" w:rsidRDefault="00960E82" w:rsidP="00960E82">
      <w:pPr>
        <w:jc w:val="right"/>
      </w:pPr>
      <w:r w:rsidRPr="00960E82">
        <w:lastRenderedPageBreak/>
        <w:t>УТВЕРЖДЕН</w:t>
      </w:r>
    </w:p>
    <w:p w:rsidR="00960E82" w:rsidRPr="00960E82" w:rsidRDefault="00960E82" w:rsidP="00960E82">
      <w:pPr>
        <w:jc w:val="right"/>
      </w:pPr>
      <w:r w:rsidRPr="00960E82">
        <w:t>Постановлением</w:t>
      </w:r>
    </w:p>
    <w:p w:rsidR="00960E82" w:rsidRPr="00960E82" w:rsidRDefault="00960E82" w:rsidP="00960E82">
      <w:pPr>
        <w:jc w:val="right"/>
      </w:pPr>
      <w:r w:rsidRPr="00960E82">
        <w:t xml:space="preserve">администрации </w:t>
      </w:r>
      <w:proofErr w:type="spellStart"/>
      <w:r w:rsidRPr="00960E82">
        <w:t>Селинского</w:t>
      </w:r>
      <w:proofErr w:type="spellEnd"/>
    </w:p>
    <w:p w:rsidR="00960E82" w:rsidRPr="00960E82" w:rsidRDefault="00960E82" w:rsidP="00960E82">
      <w:pPr>
        <w:jc w:val="right"/>
      </w:pPr>
      <w:r w:rsidRPr="00960E82">
        <w:t>сельского поселения</w:t>
      </w:r>
    </w:p>
    <w:p w:rsidR="00960E82" w:rsidRPr="00960E82" w:rsidRDefault="00960E82" w:rsidP="00960E82">
      <w:pPr>
        <w:jc w:val="right"/>
      </w:pPr>
      <w:r w:rsidRPr="00960E82">
        <w:t>От 27. 08. 2014 № 13</w:t>
      </w:r>
    </w:p>
    <w:p w:rsidR="00960E82" w:rsidRPr="00960E82" w:rsidRDefault="00960E82" w:rsidP="00960E82"/>
    <w:p w:rsidR="00960E82" w:rsidRPr="00960E82" w:rsidRDefault="00960E82" w:rsidP="00960E82">
      <w:pPr>
        <w:jc w:val="center"/>
        <w:rPr>
          <w:b/>
        </w:rPr>
      </w:pPr>
      <w:r w:rsidRPr="00960E82">
        <w:rPr>
          <w:b/>
        </w:rPr>
        <w:t>ПЛАН</w:t>
      </w:r>
    </w:p>
    <w:p w:rsidR="00960E82" w:rsidRPr="00960E82" w:rsidRDefault="00960E82" w:rsidP="00960E82">
      <w:pPr>
        <w:jc w:val="center"/>
        <w:rPr>
          <w:b/>
        </w:rPr>
      </w:pPr>
      <w:r w:rsidRPr="00960E82">
        <w:rPr>
          <w:b/>
        </w:rPr>
        <w:t>мероприятий по противодействию коррупции</w:t>
      </w:r>
    </w:p>
    <w:p w:rsidR="00960E82" w:rsidRPr="00960E82" w:rsidRDefault="00960E82" w:rsidP="00960E82">
      <w:pPr>
        <w:jc w:val="center"/>
        <w:rPr>
          <w:b/>
        </w:rPr>
      </w:pPr>
      <w:r w:rsidRPr="00960E82">
        <w:rPr>
          <w:b/>
        </w:rPr>
        <w:t xml:space="preserve">в </w:t>
      </w:r>
      <w:proofErr w:type="spellStart"/>
      <w:r w:rsidRPr="00960E82">
        <w:rPr>
          <w:b/>
        </w:rPr>
        <w:t>Селинском</w:t>
      </w:r>
      <w:proofErr w:type="spellEnd"/>
      <w:r w:rsidRPr="00960E82">
        <w:rPr>
          <w:b/>
        </w:rPr>
        <w:t xml:space="preserve"> сельском поселении на 2012-2013 годы</w:t>
      </w:r>
    </w:p>
    <w:p w:rsidR="00960E82" w:rsidRPr="00960E82" w:rsidRDefault="00960E82" w:rsidP="00960E82">
      <w:pPr>
        <w:rPr>
          <w:b/>
        </w:rPr>
      </w:pPr>
    </w:p>
    <w:tbl>
      <w:tblPr>
        <w:tblStyle w:val="a4"/>
        <w:tblW w:w="0" w:type="auto"/>
        <w:tblLook w:val="01E0" w:firstRow="1" w:lastRow="1" w:firstColumn="1" w:lastColumn="1" w:noHBand="0" w:noVBand="0"/>
      </w:tblPr>
      <w:tblGrid>
        <w:gridCol w:w="617"/>
        <w:gridCol w:w="3784"/>
        <w:gridCol w:w="1665"/>
        <w:gridCol w:w="3505"/>
      </w:tblGrid>
      <w:tr w:rsidR="00960E82" w:rsidRPr="00960E82" w:rsidTr="00CE4625">
        <w:tc>
          <w:tcPr>
            <w:tcW w:w="648" w:type="dxa"/>
          </w:tcPr>
          <w:p w:rsidR="00960E82" w:rsidRPr="00960E82" w:rsidRDefault="00960E82" w:rsidP="00960E82">
            <w:r w:rsidRPr="00960E82">
              <w:t>№</w:t>
            </w:r>
          </w:p>
          <w:p w:rsidR="00960E82" w:rsidRPr="00960E82" w:rsidRDefault="00960E82" w:rsidP="00960E82">
            <w:proofErr w:type="gramStart"/>
            <w:r w:rsidRPr="00960E82">
              <w:t>п</w:t>
            </w:r>
            <w:proofErr w:type="gramEnd"/>
            <w:r w:rsidRPr="00960E82">
              <w:t>/п</w:t>
            </w:r>
          </w:p>
        </w:tc>
        <w:tc>
          <w:tcPr>
            <w:tcW w:w="4320" w:type="dxa"/>
          </w:tcPr>
          <w:p w:rsidR="00960E82" w:rsidRPr="00960E82" w:rsidRDefault="00960E82" w:rsidP="00960E82">
            <w:r w:rsidRPr="00960E82">
              <w:t>Наименование задачи,</w:t>
            </w:r>
          </w:p>
          <w:p w:rsidR="00960E82" w:rsidRPr="00960E82" w:rsidRDefault="00960E82" w:rsidP="00960E82">
            <w:r w:rsidRPr="00960E82">
              <w:t>Плановые мероприятия</w:t>
            </w:r>
          </w:p>
        </w:tc>
        <w:tc>
          <w:tcPr>
            <w:tcW w:w="1800" w:type="dxa"/>
          </w:tcPr>
          <w:p w:rsidR="00960E82" w:rsidRPr="00960E82" w:rsidRDefault="00960E82" w:rsidP="00960E82">
            <w:r w:rsidRPr="00960E82">
              <w:t>Срок исполнения</w:t>
            </w:r>
          </w:p>
        </w:tc>
        <w:tc>
          <w:tcPr>
            <w:tcW w:w="3960" w:type="dxa"/>
          </w:tcPr>
          <w:p w:rsidR="00960E82" w:rsidRPr="00960E82" w:rsidRDefault="00960E82" w:rsidP="00960E82">
            <w:r w:rsidRPr="00960E82">
              <w:t>Ответственный исполнитель</w:t>
            </w:r>
          </w:p>
        </w:tc>
      </w:tr>
      <w:tr w:rsidR="00960E82" w:rsidRPr="00960E82" w:rsidTr="00CE4625">
        <w:tc>
          <w:tcPr>
            <w:tcW w:w="648" w:type="dxa"/>
          </w:tcPr>
          <w:p w:rsidR="00960E82" w:rsidRPr="00960E82" w:rsidRDefault="00960E82" w:rsidP="00960E82">
            <w:r w:rsidRPr="00960E82">
              <w:t>1</w:t>
            </w:r>
          </w:p>
        </w:tc>
        <w:tc>
          <w:tcPr>
            <w:tcW w:w="4320" w:type="dxa"/>
          </w:tcPr>
          <w:p w:rsidR="00960E82" w:rsidRPr="00960E82" w:rsidRDefault="00960E82" w:rsidP="00960E82">
            <w:r w:rsidRPr="00960E82">
              <w:t>Формирование механизма противодействия коррупции</w:t>
            </w:r>
          </w:p>
        </w:tc>
        <w:tc>
          <w:tcPr>
            <w:tcW w:w="1800" w:type="dxa"/>
          </w:tcPr>
          <w:p w:rsidR="00960E82" w:rsidRPr="00960E82" w:rsidRDefault="00960E82" w:rsidP="00960E82"/>
        </w:tc>
        <w:tc>
          <w:tcPr>
            <w:tcW w:w="3960" w:type="dxa"/>
          </w:tcPr>
          <w:p w:rsidR="00960E82" w:rsidRPr="00960E82" w:rsidRDefault="00960E82" w:rsidP="00960E82"/>
        </w:tc>
      </w:tr>
      <w:tr w:rsidR="00960E82" w:rsidRPr="00960E82" w:rsidTr="00CE4625">
        <w:tc>
          <w:tcPr>
            <w:tcW w:w="648" w:type="dxa"/>
          </w:tcPr>
          <w:p w:rsidR="00960E82" w:rsidRPr="00960E82" w:rsidRDefault="00960E82" w:rsidP="00960E82">
            <w:r w:rsidRPr="00960E82">
              <w:t>1.1.</w:t>
            </w:r>
          </w:p>
        </w:tc>
        <w:tc>
          <w:tcPr>
            <w:tcW w:w="4320" w:type="dxa"/>
          </w:tcPr>
          <w:p w:rsidR="00960E82" w:rsidRPr="00960E82" w:rsidRDefault="00960E82" w:rsidP="00960E82">
            <w:r w:rsidRPr="00960E82">
              <w:t>Ежеквартальный анализ исполнения мероприятий Плана по противодействию коррупции</w:t>
            </w:r>
          </w:p>
        </w:tc>
        <w:tc>
          <w:tcPr>
            <w:tcW w:w="1800" w:type="dxa"/>
          </w:tcPr>
          <w:p w:rsidR="00960E82" w:rsidRPr="00960E82" w:rsidRDefault="00960E82" w:rsidP="00960E82">
            <w:r w:rsidRPr="00960E82">
              <w:t>2014-2015 годы</w:t>
            </w:r>
          </w:p>
        </w:tc>
        <w:tc>
          <w:tcPr>
            <w:tcW w:w="3960" w:type="dxa"/>
          </w:tcPr>
          <w:p w:rsidR="00960E82" w:rsidRPr="00960E82" w:rsidRDefault="00960E82" w:rsidP="00960E82">
            <w:r w:rsidRPr="00960E82">
              <w:t>Комиссия по противодействию коррупции</w:t>
            </w:r>
          </w:p>
        </w:tc>
      </w:tr>
      <w:tr w:rsidR="00960E82" w:rsidRPr="00960E82" w:rsidTr="00CE4625">
        <w:tc>
          <w:tcPr>
            <w:tcW w:w="648" w:type="dxa"/>
          </w:tcPr>
          <w:p w:rsidR="00960E82" w:rsidRPr="00960E82" w:rsidRDefault="00960E82" w:rsidP="00960E82">
            <w:r w:rsidRPr="00960E82">
              <w:t>1.2.</w:t>
            </w:r>
          </w:p>
        </w:tc>
        <w:tc>
          <w:tcPr>
            <w:tcW w:w="4320" w:type="dxa"/>
          </w:tcPr>
          <w:p w:rsidR="00960E82" w:rsidRPr="00960E82" w:rsidRDefault="00960E82" w:rsidP="00960E82">
            <w:r w:rsidRPr="00960E82">
              <w:t>Определение должностных лиц органов местного самоуправления, ответственных за проведение антикоррупционных мероприятий</w:t>
            </w:r>
          </w:p>
        </w:tc>
        <w:tc>
          <w:tcPr>
            <w:tcW w:w="1800" w:type="dxa"/>
          </w:tcPr>
          <w:p w:rsidR="00960E82" w:rsidRPr="00960E82" w:rsidRDefault="00960E82" w:rsidP="00960E82">
            <w:r w:rsidRPr="00960E82">
              <w:t>2014 год</w:t>
            </w:r>
          </w:p>
        </w:tc>
        <w:tc>
          <w:tcPr>
            <w:tcW w:w="3960" w:type="dxa"/>
          </w:tcPr>
          <w:p w:rsidR="00960E82" w:rsidRPr="00960E82" w:rsidRDefault="00960E82" w:rsidP="00960E82">
            <w:r w:rsidRPr="00960E82">
              <w:t>Администрация поселения</w:t>
            </w:r>
          </w:p>
        </w:tc>
      </w:tr>
      <w:tr w:rsidR="00960E82" w:rsidRPr="00960E82" w:rsidTr="00CE4625">
        <w:tc>
          <w:tcPr>
            <w:tcW w:w="648" w:type="dxa"/>
          </w:tcPr>
          <w:p w:rsidR="00960E82" w:rsidRPr="00960E82" w:rsidRDefault="00960E82" w:rsidP="00960E82">
            <w:r w:rsidRPr="00960E82">
              <w:t>2.</w:t>
            </w:r>
          </w:p>
        </w:tc>
        <w:tc>
          <w:tcPr>
            <w:tcW w:w="4320" w:type="dxa"/>
          </w:tcPr>
          <w:p w:rsidR="00960E82" w:rsidRPr="00960E82" w:rsidRDefault="00960E82" w:rsidP="00960E82">
            <w:r w:rsidRPr="00960E82">
              <w:t xml:space="preserve">Организация и проведение экспертизы на </w:t>
            </w:r>
            <w:proofErr w:type="spellStart"/>
            <w:r w:rsidRPr="00960E82">
              <w:t>коррупциогенность</w:t>
            </w:r>
            <w:proofErr w:type="spellEnd"/>
            <w:r w:rsidRPr="00960E82">
              <w:t xml:space="preserve">  нормативных правовых актов поселения, их проектов, разработка административных регламентов по оказанию муниципальных услуг и осуществлению муниципальных функций</w:t>
            </w:r>
          </w:p>
        </w:tc>
        <w:tc>
          <w:tcPr>
            <w:tcW w:w="1800" w:type="dxa"/>
          </w:tcPr>
          <w:p w:rsidR="00960E82" w:rsidRPr="00960E82" w:rsidRDefault="00960E82" w:rsidP="00960E82">
            <w:r w:rsidRPr="00960E82">
              <w:t>постоянно</w:t>
            </w:r>
          </w:p>
        </w:tc>
        <w:tc>
          <w:tcPr>
            <w:tcW w:w="3960" w:type="dxa"/>
          </w:tcPr>
          <w:p w:rsidR="00960E82" w:rsidRPr="00960E82" w:rsidRDefault="00960E82" w:rsidP="00960E82">
            <w:r w:rsidRPr="00960E82">
              <w:t>Глава администрации поселения</w:t>
            </w:r>
          </w:p>
        </w:tc>
      </w:tr>
      <w:tr w:rsidR="00960E82" w:rsidRPr="00960E82" w:rsidTr="00CE4625">
        <w:tc>
          <w:tcPr>
            <w:tcW w:w="648" w:type="dxa"/>
          </w:tcPr>
          <w:p w:rsidR="00960E82" w:rsidRPr="00960E82" w:rsidRDefault="00960E82" w:rsidP="00960E82">
            <w:r w:rsidRPr="00960E82">
              <w:t>3.</w:t>
            </w:r>
          </w:p>
        </w:tc>
        <w:tc>
          <w:tcPr>
            <w:tcW w:w="4320" w:type="dxa"/>
          </w:tcPr>
          <w:p w:rsidR="00960E82" w:rsidRPr="00960E82" w:rsidRDefault="00960E82" w:rsidP="00960E82">
            <w:r w:rsidRPr="00960E82">
              <w:t xml:space="preserve">Организация и осуществление </w:t>
            </w:r>
            <w:proofErr w:type="gramStart"/>
            <w:r w:rsidRPr="00960E82">
              <w:t>контроля за</w:t>
            </w:r>
            <w:proofErr w:type="gramEnd"/>
            <w:r w:rsidRPr="00960E82">
              <w:t xml:space="preserve"> соблюдением муниципальными служащими ограничений, установленных законодательством о муниципальной службе, и представлением сведений о доходах, об имуществе и обязательствах имущественного характера</w:t>
            </w:r>
          </w:p>
        </w:tc>
        <w:tc>
          <w:tcPr>
            <w:tcW w:w="1800" w:type="dxa"/>
          </w:tcPr>
          <w:p w:rsidR="00960E82" w:rsidRPr="00960E82" w:rsidRDefault="00960E82" w:rsidP="00960E82">
            <w:r w:rsidRPr="00960E82">
              <w:t>постоянно</w:t>
            </w:r>
          </w:p>
        </w:tc>
        <w:tc>
          <w:tcPr>
            <w:tcW w:w="3960" w:type="dxa"/>
          </w:tcPr>
          <w:p w:rsidR="00960E82" w:rsidRPr="00960E82" w:rsidRDefault="00960E82" w:rsidP="00960E82">
            <w:r w:rsidRPr="00960E82">
              <w:t>Специалист 2 категории</w:t>
            </w:r>
          </w:p>
        </w:tc>
      </w:tr>
      <w:tr w:rsidR="00960E82" w:rsidRPr="00960E82" w:rsidTr="00CE4625">
        <w:tc>
          <w:tcPr>
            <w:tcW w:w="648" w:type="dxa"/>
          </w:tcPr>
          <w:p w:rsidR="00960E82" w:rsidRPr="00960E82" w:rsidRDefault="00960E82" w:rsidP="00960E82">
            <w:r w:rsidRPr="00960E82">
              <w:t>4.</w:t>
            </w:r>
          </w:p>
        </w:tc>
        <w:tc>
          <w:tcPr>
            <w:tcW w:w="4320" w:type="dxa"/>
          </w:tcPr>
          <w:p w:rsidR="00960E82" w:rsidRPr="00960E82" w:rsidRDefault="00960E82" w:rsidP="00960E82">
            <w:r w:rsidRPr="00960E82">
              <w:t>Организация деятельности комиссии по соблюдению требований к служебному поведению муниципальных служащих и урегулированию конфликта интересов в администрации сельского поселения</w:t>
            </w:r>
          </w:p>
        </w:tc>
        <w:tc>
          <w:tcPr>
            <w:tcW w:w="1800" w:type="dxa"/>
          </w:tcPr>
          <w:p w:rsidR="00960E82" w:rsidRPr="00960E82" w:rsidRDefault="00960E82" w:rsidP="00960E82">
            <w:r w:rsidRPr="00960E82">
              <w:t>постоянно</w:t>
            </w:r>
          </w:p>
        </w:tc>
        <w:tc>
          <w:tcPr>
            <w:tcW w:w="3960" w:type="dxa"/>
          </w:tcPr>
          <w:p w:rsidR="00960E82" w:rsidRPr="00960E82" w:rsidRDefault="00960E82" w:rsidP="00960E82">
            <w:r w:rsidRPr="00960E82">
              <w:t>Глава администрации поселения</w:t>
            </w:r>
          </w:p>
        </w:tc>
      </w:tr>
      <w:tr w:rsidR="00960E82" w:rsidRPr="00960E82" w:rsidTr="00CE4625">
        <w:tc>
          <w:tcPr>
            <w:tcW w:w="648" w:type="dxa"/>
          </w:tcPr>
          <w:p w:rsidR="00960E82" w:rsidRPr="00960E82" w:rsidRDefault="00960E82" w:rsidP="00960E82">
            <w:r w:rsidRPr="00960E82">
              <w:t>5.</w:t>
            </w:r>
          </w:p>
        </w:tc>
        <w:tc>
          <w:tcPr>
            <w:tcW w:w="4320" w:type="dxa"/>
          </w:tcPr>
          <w:p w:rsidR="00960E82" w:rsidRPr="00960E82" w:rsidRDefault="00960E82" w:rsidP="00960E82">
            <w:r w:rsidRPr="00960E82">
              <w:t>Мониторинг уровня доверия предпринимателей и населения поселения к деятельности администрации сельского поселения</w:t>
            </w:r>
          </w:p>
        </w:tc>
        <w:tc>
          <w:tcPr>
            <w:tcW w:w="1800" w:type="dxa"/>
          </w:tcPr>
          <w:p w:rsidR="00960E82" w:rsidRPr="00960E82" w:rsidRDefault="00960E82" w:rsidP="00960E82"/>
        </w:tc>
        <w:tc>
          <w:tcPr>
            <w:tcW w:w="3960" w:type="dxa"/>
          </w:tcPr>
          <w:p w:rsidR="00960E82" w:rsidRPr="00960E82" w:rsidRDefault="00960E82" w:rsidP="00960E82"/>
        </w:tc>
      </w:tr>
      <w:tr w:rsidR="00960E82" w:rsidRPr="00960E82" w:rsidTr="00CE4625">
        <w:tc>
          <w:tcPr>
            <w:tcW w:w="648" w:type="dxa"/>
          </w:tcPr>
          <w:p w:rsidR="00960E82" w:rsidRPr="00960E82" w:rsidRDefault="00960E82" w:rsidP="00960E82">
            <w:r w:rsidRPr="00960E82">
              <w:t>5.1.</w:t>
            </w:r>
          </w:p>
        </w:tc>
        <w:tc>
          <w:tcPr>
            <w:tcW w:w="4320" w:type="dxa"/>
          </w:tcPr>
          <w:p w:rsidR="00960E82" w:rsidRPr="00960E82" w:rsidRDefault="00960E82" w:rsidP="00960E82">
            <w:r w:rsidRPr="00960E82">
              <w:t>Организация и проведение опросов общественного мнения для оценки уровня коррупции, выявления норм в законодательстве, способствующих совершению коррупционных правонарушений, выявления коррупционных сфер деятельности, подготовка сводного отчета</w:t>
            </w:r>
          </w:p>
        </w:tc>
        <w:tc>
          <w:tcPr>
            <w:tcW w:w="1800" w:type="dxa"/>
          </w:tcPr>
          <w:p w:rsidR="00960E82" w:rsidRPr="00960E82" w:rsidRDefault="00960E82" w:rsidP="00960E82">
            <w:r w:rsidRPr="00960E82">
              <w:t>в конце каждого года</w:t>
            </w:r>
          </w:p>
        </w:tc>
        <w:tc>
          <w:tcPr>
            <w:tcW w:w="3960" w:type="dxa"/>
          </w:tcPr>
          <w:p w:rsidR="00960E82" w:rsidRPr="00960E82" w:rsidRDefault="00960E82" w:rsidP="00960E82">
            <w:r w:rsidRPr="00960E82">
              <w:t>Администрация поселения</w:t>
            </w:r>
          </w:p>
        </w:tc>
      </w:tr>
      <w:tr w:rsidR="00960E82" w:rsidRPr="00960E82" w:rsidTr="00CE4625">
        <w:tc>
          <w:tcPr>
            <w:tcW w:w="648" w:type="dxa"/>
          </w:tcPr>
          <w:p w:rsidR="00960E82" w:rsidRPr="00960E82" w:rsidRDefault="00960E82" w:rsidP="00960E82">
            <w:r w:rsidRPr="00960E82">
              <w:t>6.</w:t>
            </w:r>
          </w:p>
        </w:tc>
        <w:tc>
          <w:tcPr>
            <w:tcW w:w="4320" w:type="dxa"/>
          </w:tcPr>
          <w:p w:rsidR="00960E82" w:rsidRPr="00960E82" w:rsidRDefault="00960E82" w:rsidP="00960E82">
            <w:proofErr w:type="gramStart"/>
            <w:r w:rsidRPr="00960E82">
              <w:t>Противодействие и профилактика коррупции в экономической и социальной сферах</w:t>
            </w:r>
            <w:proofErr w:type="gramEnd"/>
          </w:p>
        </w:tc>
        <w:tc>
          <w:tcPr>
            <w:tcW w:w="1800" w:type="dxa"/>
          </w:tcPr>
          <w:p w:rsidR="00960E82" w:rsidRPr="00960E82" w:rsidRDefault="00960E82" w:rsidP="00960E82"/>
        </w:tc>
        <w:tc>
          <w:tcPr>
            <w:tcW w:w="3960" w:type="dxa"/>
          </w:tcPr>
          <w:p w:rsidR="00960E82" w:rsidRPr="00960E82" w:rsidRDefault="00960E82" w:rsidP="00960E82"/>
        </w:tc>
      </w:tr>
      <w:tr w:rsidR="00960E82" w:rsidRPr="00960E82" w:rsidTr="00CE4625">
        <w:tc>
          <w:tcPr>
            <w:tcW w:w="648" w:type="dxa"/>
          </w:tcPr>
          <w:p w:rsidR="00960E82" w:rsidRPr="00960E82" w:rsidRDefault="00960E82" w:rsidP="00960E82">
            <w:r w:rsidRPr="00960E82">
              <w:t>6.1.</w:t>
            </w:r>
          </w:p>
        </w:tc>
        <w:tc>
          <w:tcPr>
            <w:tcW w:w="4320" w:type="dxa"/>
          </w:tcPr>
          <w:p w:rsidR="00960E82" w:rsidRPr="00960E82" w:rsidRDefault="00960E82" w:rsidP="00960E82">
            <w:r w:rsidRPr="00960E82">
              <w:t>Анализ предоставления земельных участков, сдачи в аренду помещений. Принятие к виновным мер в соответствии с законодательством</w:t>
            </w:r>
          </w:p>
        </w:tc>
        <w:tc>
          <w:tcPr>
            <w:tcW w:w="1800" w:type="dxa"/>
          </w:tcPr>
          <w:p w:rsidR="00960E82" w:rsidRPr="00960E82" w:rsidRDefault="00960E82" w:rsidP="00960E82">
            <w:r w:rsidRPr="00960E82">
              <w:t>постоянно</w:t>
            </w:r>
          </w:p>
        </w:tc>
        <w:tc>
          <w:tcPr>
            <w:tcW w:w="3960" w:type="dxa"/>
          </w:tcPr>
          <w:p w:rsidR="00960E82" w:rsidRPr="00960E82" w:rsidRDefault="00960E82" w:rsidP="00960E82">
            <w:r w:rsidRPr="00960E82">
              <w:t>Комиссия по противодействию коррупции</w:t>
            </w:r>
          </w:p>
        </w:tc>
      </w:tr>
      <w:tr w:rsidR="00960E82" w:rsidRPr="00960E82" w:rsidTr="00CE4625">
        <w:tc>
          <w:tcPr>
            <w:tcW w:w="648" w:type="dxa"/>
          </w:tcPr>
          <w:p w:rsidR="00960E82" w:rsidRPr="00960E82" w:rsidRDefault="00960E82" w:rsidP="00960E82">
            <w:r w:rsidRPr="00960E82">
              <w:t>6.2.</w:t>
            </w:r>
          </w:p>
        </w:tc>
        <w:tc>
          <w:tcPr>
            <w:tcW w:w="4320" w:type="dxa"/>
          </w:tcPr>
          <w:p w:rsidR="00960E82" w:rsidRPr="00960E82" w:rsidRDefault="00960E82" w:rsidP="00960E82">
            <w:r w:rsidRPr="00960E82">
              <w:t xml:space="preserve">Подготовка ежегодного Плана совместных мероприятий администрации </w:t>
            </w:r>
            <w:proofErr w:type="spellStart"/>
            <w:r w:rsidRPr="00960E82">
              <w:t>Селинского</w:t>
            </w:r>
            <w:proofErr w:type="spellEnd"/>
            <w:r w:rsidRPr="00960E82">
              <w:t xml:space="preserve"> сельского поселения и </w:t>
            </w:r>
            <w:r w:rsidRPr="00960E82">
              <w:lastRenderedPageBreak/>
              <w:t>правоохранительных органов по проведению мероприятий, направленных на профилактику и противодействие коррупционным проявлениям</w:t>
            </w:r>
          </w:p>
        </w:tc>
        <w:tc>
          <w:tcPr>
            <w:tcW w:w="1800" w:type="dxa"/>
          </w:tcPr>
          <w:p w:rsidR="00960E82" w:rsidRPr="00960E82" w:rsidRDefault="00960E82" w:rsidP="00960E82">
            <w:r w:rsidRPr="00960E82">
              <w:lastRenderedPageBreak/>
              <w:t>ежегодно</w:t>
            </w:r>
          </w:p>
        </w:tc>
        <w:tc>
          <w:tcPr>
            <w:tcW w:w="3960" w:type="dxa"/>
          </w:tcPr>
          <w:p w:rsidR="00960E82" w:rsidRPr="00960E82" w:rsidRDefault="00960E82" w:rsidP="00960E82">
            <w:r w:rsidRPr="00960E82">
              <w:t>Администрация поселения, правоохранительные органы (по согласованию)</w:t>
            </w:r>
          </w:p>
        </w:tc>
      </w:tr>
      <w:tr w:rsidR="00960E82" w:rsidRPr="00960E82" w:rsidTr="00CE4625">
        <w:tc>
          <w:tcPr>
            <w:tcW w:w="648" w:type="dxa"/>
          </w:tcPr>
          <w:p w:rsidR="00960E82" w:rsidRPr="00960E82" w:rsidRDefault="00960E82" w:rsidP="00960E82">
            <w:r w:rsidRPr="00960E82">
              <w:lastRenderedPageBreak/>
              <w:t>7.</w:t>
            </w:r>
          </w:p>
        </w:tc>
        <w:tc>
          <w:tcPr>
            <w:tcW w:w="4320" w:type="dxa"/>
          </w:tcPr>
          <w:p w:rsidR="00960E82" w:rsidRPr="00960E82" w:rsidRDefault="00960E82" w:rsidP="00960E82">
            <w:r w:rsidRPr="00960E82">
              <w:t>Содействие доступу граждан и организаций к информации о фактах коррупции</w:t>
            </w:r>
          </w:p>
        </w:tc>
        <w:tc>
          <w:tcPr>
            <w:tcW w:w="1800" w:type="dxa"/>
          </w:tcPr>
          <w:p w:rsidR="00960E82" w:rsidRPr="00960E82" w:rsidRDefault="00960E82" w:rsidP="00960E82"/>
        </w:tc>
        <w:tc>
          <w:tcPr>
            <w:tcW w:w="3960" w:type="dxa"/>
          </w:tcPr>
          <w:p w:rsidR="00960E82" w:rsidRPr="00960E82" w:rsidRDefault="00960E82" w:rsidP="00960E82"/>
        </w:tc>
      </w:tr>
      <w:tr w:rsidR="00960E82" w:rsidRPr="00960E82" w:rsidTr="00CE4625">
        <w:tc>
          <w:tcPr>
            <w:tcW w:w="648" w:type="dxa"/>
          </w:tcPr>
          <w:p w:rsidR="00960E82" w:rsidRPr="00960E82" w:rsidRDefault="00960E82" w:rsidP="00960E82">
            <w:r w:rsidRPr="00960E82">
              <w:t>7.1.</w:t>
            </w:r>
          </w:p>
        </w:tc>
        <w:tc>
          <w:tcPr>
            <w:tcW w:w="4320" w:type="dxa"/>
          </w:tcPr>
          <w:p w:rsidR="00960E82" w:rsidRPr="00960E82" w:rsidRDefault="00960E82" w:rsidP="00960E82">
            <w:r w:rsidRPr="00960E82">
              <w:t>Проведение анализа обращений граждан и организаций, содержащих информацию о коррупционных проявлениях, в целях организации контроля проверки указанных обращений, своевременного выявления и устранения причин нарушения прав, свобод и законных интересов граждан и организаций</w:t>
            </w:r>
          </w:p>
        </w:tc>
        <w:tc>
          <w:tcPr>
            <w:tcW w:w="1800" w:type="dxa"/>
          </w:tcPr>
          <w:p w:rsidR="00960E82" w:rsidRPr="00960E82" w:rsidRDefault="00960E82" w:rsidP="00960E82">
            <w:r w:rsidRPr="00960E82">
              <w:t>постоянно</w:t>
            </w:r>
          </w:p>
        </w:tc>
        <w:tc>
          <w:tcPr>
            <w:tcW w:w="3960" w:type="dxa"/>
          </w:tcPr>
          <w:p w:rsidR="00960E82" w:rsidRPr="00960E82" w:rsidRDefault="00960E82" w:rsidP="00960E82">
            <w:r w:rsidRPr="00960E82">
              <w:t>Комиссия по противодействию коррупции</w:t>
            </w:r>
          </w:p>
        </w:tc>
      </w:tr>
      <w:tr w:rsidR="00960E82" w:rsidRPr="00960E82" w:rsidTr="00CE4625">
        <w:tc>
          <w:tcPr>
            <w:tcW w:w="648" w:type="dxa"/>
          </w:tcPr>
          <w:p w:rsidR="00960E82" w:rsidRPr="00960E82" w:rsidRDefault="00960E82" w:rsidP="00960E82">
            <w:r w:rsidRPr="00960E82">
              <w:t>7.2.</w:t>
            </w:r>
          </w:p>
        </w:tc>
        <w:tc>
          <w:tcPr>
            <w:tcW w:w="4320" w:type="dxa"/>
          </w:tcPr>
          <w:p w:rsidR="00960E82" w:rsidRPr="00960E82" w:rsidRDefault="00960E82" w:rsidP="00960E82">
            <w:r w:rsidRPr="00960E82">
              <w:t>Размещение в средствах массовой информации (далее – СМИ) в установленном порядке информации о фактах привлечения к ответственности должностных лиц и муниципальных служащих органов местного самоуправления за правонарушения, связанные с использованием служебного положения</w:t>
            </w:r>
          </w:p>
        </w:tc>
        <w:tc>
          <w:tcPr>
            <w:tcW w:w="1800" w:type="dxa"/>
          </w:tcPr>
          <w:p w:rsidR="00960E82" w:rsidRPr="00960E82" w:rsidRDefault="00960E82" w:rsidP="00960E82">
            <w:r w:rsidRPr="00960E82">
              <w:t>постоянно</w:t>
            </w:r>
          </w:p>
        </w:tc>
        <w:tc>
          <w:tcPr>
            <w:tcW w:w="3960" w:type="dxa"/>
          </w:tcPr>
          <w:p w:rsidR="00960E82" w:rsidRPr="00960E82" w:rsidRDefault="00960E82" w:rsidP="00960E82">
            <w:r w:rsidRPr="00960E82">
              <w:t>Комиссия по противодействию коррупции</w:t>
            </w:r>
          </w:p>
        </w:tc>
      </w:tr>
      <w:tr w:rsidR="00960E82" w:rsidRPr="00960E82" w:rsidTr="00CE4625">
        <w:tc>
          <w:tcPr>
            <w:tcW w:w="648" w:type="dxa"/>
          </w:tcPr>
          <w:p w:rsidR="00960E82" w:rsidRPr="00960E82" w:rsidRDefault="00960E82" w:rsidP="00960E82">
            <w:r w:rsidRPr="00960E82">
              <w:t>8.</w:t>
            </w:r>
          </w:p>
        </w:tc>
        <w:tc>
          <w:tcPr>
            <w:tcW w:w="4320" w:type="dxa"/>
          </w:tcPr>
          <w:p w:rsidR="00960E82" w:rsidRPr="00960E82" w:rsidRDefault="00960E82" w:rsidP="00960E82">
            <w:r w:rsidRPr="00960E82">
              <w:t>Формирование антикоррупционного общественного сознания, нетерпимости к проявлениям коррупции</w:t>
            </w:r>
          </w:p>
        </w:tc>
        <w:tc>
          <w:tcPr>
            <w:tcW w:w="1800" w:type="dxa"/>
          </w:tcPr>
          <w:p w:rsidR="00960E82" w:rsidRPr="00960E82" w:rsidRDefault="00960E82" w:rsidP="00960E82"/>
        </w:tc>
        <w:tc>
          <w:tcPr>
            <w:tcW w:w="3960" w:type="dxa"/>
          </w:tcPr>
          <w:p w:rsidR="00960E82" w:rsidRPr="00960E82" w:rsidRDefault="00960E82" w:rsidP="00960E82"/>
        </w:tc>
      </w:tr>
      <w:tr w:rsidR="00960E82" w:rsidRPr="00960E82" w:rsidTr="00CE4625">
        <w:tc>
          <w:tcPr>
            <w:tcW w:w="648" w:type="dxa"/>
          </w:tcPr>
          <w:p w:rsidR="00960E82" w:rsidRPr="00960E82" w:rsidRDefault="00960E82" w:rsidP="00960E82">
            <w:r w:rsidRPr="00960E82">
              <w:t>8.1.</w:t>
            </w:r>
          </w:p>
        </w:tc>
        <w:tc>
          <w:tcPr>
            <w:tcW w:w="4320" w:type="dxa"/>
          </w:tcPr>
          <w:p w:rsidR="00960E82" w:rsidRPr="00960E82" w:rsidRDefault="00960E82" w:rsidP="00960E82">
            <w:r w:rsidRPr="00960E82">
              <w:t>Подготовка и проведение семинаров, совещаний и «круглых столов» по тематике антикоррупционной направленности для муниципальных служащих</w:t>
            </w:r>
          </w:p>
        </w:tc>
        <w:tc>
          <w:tcPr>
            <w:tcW w:w="1800" w:type="dxa"/>
          </w:tcPr>
          <w:p w:rsidR="00960E82" w:rsidRPr="00960E82" w:rsidRDefault="00960E82" w:rsidP="00960E82">
            <w:r w:rsidRPr="00960E82">
              <w:t>ежегодно</w:t>
            </w:r>
          </w:p>
        </w:tc>
        <w:tc>
          <w:tcPr>
            <w:tcW w:w="3960" w:type="dxa"/>
          </w:tcPr>
          <w:p w:rsidR="00960E82" w:rsidRPr="00960E82" w:rsidRDefault="00960E82" w:rsidP="00960E82">
            <w:r w:rsidRPr="00960E82">
              <w:t>Комиссия по противодействию коррупции</w:t>
            </w:r>
          </w:p>
        </w:tc>
      </w:tr>
    </w:tbl>
    <w:p w:rsidR="00960E82" w:rsidRPr="00960E82" w:rsidRDefault="00960E82" w:rsidP="00960E82"/>
    <w:p w:rsidR="009833F4" w:rsidRDefault="00322B6D"/>
    <w:sectPr w:rsidR="009833F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8356E1A"/>
    <w:multiLevelType w:val="hybridMultilevel"/>
    <w:tmpl w:val="9E301DE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20DD"/>
    <w:rsid w:val="000C432B"/>
    <w:rsid w:val="00322B6D"/>
    <w:rsid w:val="004D042E"/>
    <w:rsid w:val="008920DD"/>
    <w:rsid w:val="00960E82"/>
    <w:rsid w:val="00CC384D"/>
    <w:rsid w:val="00DE2D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E2D8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E2D83"/>
    <w:pPr>
      <w:ind w:left="720"/>
      <w:contextualSpacing/>
    </w:pPr>
  </w:style>
  <w:style w:type="table" w:styleId="a4">
    <w:name w:val="Table Grid"/>
    <w:basedOn w:val="a1"/>
    <w:rsid w:val="00960E8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E2D8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E2D83"/>
    <w:pPr>
      <w:ind w:left="720"/>
      <w:contextualSpacing/>
    </w:pPr>
  </w:style>
  <w:style w:type="table" w:styleId="a4">
    <w:name w:val="Table Grid"/>
    <w:basedOn w:val="a1"/>
    <w:rsid w:val="00960E8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873</Words>
  <Characters>4978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cp:lastPrinted>2014-08-25T12:07:00Z</cp:lastPrinted>
  <dcterms:created xsi:type="dcterms:W3CDTF">2014-08-25T11:54:00Z</dcterms:created>
  <dcterms:modified xsi:type="dcterms:W3CDTF">2014-08-26T06:43:00Z</dcterms:modified>
</cp:coreProperties>
</file>