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42F" w:rsidRPr="00997F0B" w:rsidRDefault="00E3642F" w:rsidP="00E3642F">
      <w:pPr>
        <w:jc w:val="center"/>
        <w:rPr>
          <w:sz w:val="28"/>
          <w:szCs w:val="28"/>
        </w:rPr>
      </w:pPr>
      <w:r w:rsidRPr="00997F0B">
        <w:rPr>
          <w:sz w:val="28"/>
          <w:szCs w:val="28"/>
        </w:rPr>
        <w:t>АДМИНИСТРАЦИЯ СЕЛИНСКОГО СЕЛЬСКОГО ПОСЕЛЕНИЯ</w:t>
      </w:r>
    </w:p>
    <w:p w:rsidR="00E3642F" w:rsidRPr="00997F0B" w:rsidRDefault="00E3642F" w:rsidP="00E3642F">
      <w:pPr>
        <w:jc w:val="center"/>
        <w:rPr>
          <w:sz w:val="28"/>
          <w:szCs w:val="28"/>
        </w:rPr>
      </w:pPr>
      <w:r w:rsidRPr="00997F0B">
        <w:rPr>
          <w:sz w:val="28"/>
          <w:szCs w:val="28"/>
        </w:rPr>
        <w:t>КИЛЬМЕЗСКОГО РАЙОНА</w:t>
      </w:r>
    </w:p>
    <w:p w:rsidR="00E3642F" w:rsidRPr="00997F0B" w:rsidRDefault="00E3642F" w:rsidP="00E3642F">
      <w:pPr>
        <w:jc w:val="center"/>
        <w:rPr>
          <w:sz w:val="28"/>
          <w:szCs w:val="28"/>
        </w:rPr>
      </w:pPr>
      <w:r w:rsidRPr="00997F0B">
        <w:rPr>
          <w:sz w:val="28"/>
          <w:szCs w:val="28"/>
        </w:rPr>
        <w:t xml:space="preserve">КИРОВСКОЙ ОБЛАСТИ </w:t>
      </w:r>
    </w:p>
    <w:p w:rsidR="00E3642F" w:rsidRPr="00997F0B" w:rsidRDefault="00E3642F" w:rsidP="00E3642F">
      <w:pPr>
        <w:jc w:val="center"/>
        <w:rPr>
          <w:sz w:val="28"/>
          <w:szCs w:val="28"/>
        </w:rPr>
      </w:pPr>
    </w:p>
    <w:p w:rsidR="00E3642F" w:rsidRPr="00997F0B" w:rsidRDefault="00E3642F" w:rsidP="00E3642F">
      <w:pPr>
        <w:jc w:val="center"/>
        <w:rPr>
          <w:sz w:val="28"/>
          <w:szCs w:val="28"/>
        </w:rPr>
      </w:pPr>
      <w:r>
        <w:rPr>
          <w:sz w:val="28"/>
          <w:szCs w:val="28"/>
        </w:rPr>
        <w:t xml:space="preserve">ПРОЕКТ </w:t>
      </w:r>
      <w:r w:rsidRPr="00997F0B">
        <w:rPr>
          <w:sz w:val="28"/>
          <w:szCs w:val="28"/>
        </w:rPr>
        <w:t>ПОСТАНОВЛЕНИ</w:t>
      </w:r>
      <w:r>
        <w:rPr>
          <w:sz w:val="28"/>
          <w:szCs w:val="28"/>
        </w:rPr>
        <w:t>Я</w:t>
      </w:r>
    </w:p>
    <w:p w:rsidR="00E3642F" w:rsidRPr="00997F0B" w:rsidRDefault="00E3642F" w:rsidP="00E3642F">
      <w:pPr>
        <w:jc w:val="center"/>
        <w:rPr>
          <w:sz w:val="28"/>
          <w:szCs w:val="28"/>
        </w:rPr>
      </w:pPr>
    </w:p>
    <w:p w:rsidR="00E3642F" w:rsidRPr="00997F0B" w:rsidRDefault="00E3642F" w:rsidP="00E3642F">
      <w:pPr>
        <w:jc w:val="center"/>
        <w:rPr>
          <w:b/>
          <w:sz w:val="28"/>
          <w:szCs w:val="28"/>
        </w:rPr>
      </w:pPr>
    </w:p>
    <w:p w:rsidR="00E3642F" w:rsidRPr="00997F0B" w:rsidRDefault="00E3642F" w:rsidP="00E3642F">
      <w:pPr>
        <w:rPr>
          <w:sz w:val="28"/>
          <w:szCs w:val="28"/>
        </w:rPr>
      </w:pPr>
      <w:r w:rsidRPr="00997F0B">
        <w:rPr>
          <w:sz w:val="28"/>
          <w:szCs w:val="28"/>
        </w:rPr>
        <w:t>0</w:t>
      </w:r>
      <w:r>
        <w:rPr>
          <w:sz w:val="28"/>
          <w:szCs w:val="28"/>
        </w:rPr>
        <w:t>0</w:t>
      </w:r>
      <w:r w:rsidRPr="00997F0B">
        <w:rPr>
          <w:sz w:val="28"/>
          <w:szCs w:val="28"/>
        </w:rPr>
        <w:t>.0</w:t>
      </w:r>
      <w:r>
        <w:rPr>
          <w:sz w:val="28"/>
          <w:szCs w:val="28"/>
        </w:rPr>
        <w:t>0</w:t>
      </w:r>
      <w:r w:rsidRPr="00997F0B">
        <w:rPr>
          <w:sz w:val="28"/>
          <w:szCs w:val="28"/>
        </w:rPr>
        <w:t xml:space="preserve">.2017 г.                                                                                                 </w:t>
      </w:r>
      <w:r>
        <w:rPr>
          <w:sz w:val="28"/>
          <w:szCs w:val="28"/>
        </w:rPr>
        <w:t xml:space="preserve">   </w:t>
      </w:r>
      <w:r w:rsidRPr="00997F0B">
        <w:rPr>
          <w:sz w:val="28"/>
          <w:szCs w:val="28"/>
        </w:rPr>
        <w:t xml:space="preserve">№ </w:t>
      </w:r>
      <w:r>
        <w:rPr>
          <w:sz w:val="28"/>
          <w:szCs w:val="28"/>
        </w:rPr>
        <w:t>00</w:t>
      </w:r>
    </w:p>
    <w:p w:rsidR="00E3642F" w:rsidRPr="00997F0B" w:rsidRDefault="00E3642F" w:rsidP="00E3642F">
      <w:pPr>
        <w:jc w:val="center"/>
        <w:rPr>
          <w:sz w:val="28"/>
          <w:szCs w:val="28"/>
        </w:rPr>
      </w:pPr>
      <w:r w:rsidRPr="00997F0B">
        <w:rPr>
          <w:sz w:val="28"/>
          <w:szCs w:val="28"/>
        </w:rPr>
        <w:t>д. Селино</w:t>
      </w:r>
    </w:p>
    <w:p w:rsidR="00E3642F" w:rsidRPr="006F5EDB" w:rsidRDefault="00E3642F" w:rsidP="00E3642F">
      <w:pPr>
        <w:jc w:val="center"/>
      </w:pPr>
    </w:p>
    <w:p w:rsidR="00E3642F" w:rsidRPr="006F5EDB" w:rsidRDefault="00E3642F" w:rsidP="00E3642F">
      <w:pPr>
        <w:jc w:val="center"/>
      </w:pPr>
    </w:p>
    <w:p w:rsidR="00E3642F" w:rsidRPr="00E3642F" w:rsidRDefault="00E3642F" w:rsidP="00E3642F">
      <w:pPr>
        <w:autoSpaceDE w:val="0"/>
        <w:autoSpaceDN w:val="0"/>
        <w:adjustRightInd w:val="0"/>
        <w:ind w:left="851" w:right="850"/>
        <w:jc w:val="center"/>
        <w:rPr>
          <w:b/>
          <w:sz w:val="28"/>
          <w:szCs w:val="28"/>
          <w:lang w:val="en-US"/>
        </w:rPr>
      </w:pPr>
      <w:r w:rsidRPr="00997F0B">
        <w:rPr>
          <w:b/>
          <w:sz w:val="28"/>
          <w:szCs w:val="28"/>
        </w:rPr>
        <w:t xml:space="preserve">Об утверждении административного регламента предоставления муниципальной услуги </w:t>
      </w:r>
      <w:r w:rsidRPr="00E3642F">
        <w:rPr>
          <w:b/>
          <w:sz w:val="28"/>
          <w:szCs w:val="28"/>
        </w:rPr>
        <w:t>«Предоставление юридическим и физическим лицам сведений о ранее приватизированном муниципальном имуществе</w:t>
      </w:r>
      <w:r w:rsidR="001379FA">
        <w:rPr>
          <w:b/>
          <w:sz w:val="28"/>
          <w:szCs w:val="28"/>
        </w:rPr>
        <w:t xml:space="preserve"> </w:t>
      </w:r>
      <w:proofErr w:type="spellStart"/>
      <w:r w:rsidR="001379FA" w:rsidRPr="001379FA">
        <w:rPr>
          <w:b/>
          <w:sz w:val="28"/>
          <w:szCs w:val="28"/>
        </w:rPr>
        <w:t>Селинского</w:t>
      </w:r>
      <w:proofErr w:type="spellEnd"/>
      <w:r w:rsidR="001379FA" w:rsidRPr="001379FA">
        <w:rPr>
          <w:b/>
          <w:sz w:val="28"/>
          <w:szCs w:val="28"/>
        </w:rPr>
        <w:t xml:space="preserve"> сельского поселения </w:t>
      </w:r>
      <w:proofErr w:type="spellStart"/>
      <w:r w:rsidR="001379FA" w:rsidRPr="001379FA">
        <w:rPr>
          <w:b/>
          <w:sz w:val="28"/>
          <w:szCs w:val="28"/>
        </w:rPr>
        <w:t>Кильмезского</w:t>
      </w:r>
      <w:proofErr w:type="spellEnd"/>
      <w:r w:rsidR="001379FA" w:rsidRPr="001379FA">
        <w:rPr>
          <w:b/>
          <w:sz w:val="28"/>
          <w:szCs w:val="28"/>
        </w:rPr>
        <w:t xml:space="preserve"> района Кировской области</w:t>
      </w:r>
      <w:r w:rsidRPr="00E3642F">
        <w:rPr>
          <w:b/>
          <w:sz w:val="28"/>
          <w:szCs w:val="28"/>
        </w:rPr>
        <w:t>»</w:t>
      </w:r>
    </w:p>
    <w:p w:rsidR="00E3642F" w:rsidRPr="006F5EDB" w:rsidRDefault="00E3642F" w:rsidP="00E3642F">
      <w:pPr>
        <w:jc w:val="center"/>
        <w:rPr>
          <w:b/>
        </w:rPr>
      </w:pPr>
    </w:p>
    <w:p w:rsidR="00E3642F" w:rsidRPr="006F5EDB" w:rsidRDefault="00E3642F" w:rsidP="00E3642F">
      <w:pPr>
        <w:jc w:val="both"/>
        <w:rPr>
          <w:b/>
        </w:rPr>
      </w:pPr>
    </w:p>
    <w:p w:rsidR="00E3642F" w:rsidRPr="00997F0B" w:rsidRDefault="00E3642F" w:rsidP="00E3642F">
      <w:pPr>
        <w:spacing w:line="360" w:lineRule="auto"/>
        <w:ind w:firstLine="705"/>
        <w:jc w:val="both"/>
        <w:rPr>
          <w:sz w:val="28"/>
          <w:szCs w:val="28"/>
        </w:rPr>
      </w:pPr>
      <w:r w:rsidRPr="00997F0B">
        <w:rPr>
          <w:sz w:val="28"/>
          <w:szCs w:val="28"/>
        </w:rPr>
        <w:t xml:space="preserve">В соответствии с Федеральным законом от 27.07.2010 № 210-ФЗ «Об организации предоставления государственных и муниципальных услуг» и постановления администрации </w:t>
      </w:r>
      <w:proofErr w:type="spellStart"/>
      <w:r w:rsidRPr="00997F0B">
        <w:rPr>
          <w:sz w:val="28"/>
          <w:szCs w:val="28"/>
        </w:rPr>
        <w:t>Селинского</w:t>
      </w:r>
      <w:proofErr w:type="spellEnd"/>
      <w:r w:rsidRPr="00997F0B">
        <w:rPr>
          <w:sz w:val="28"/>
          <w:szCs w:val="28"/>
        </w:rPr>
        <w:t xml:space="preserve"> сельского поселения </w:t>
      </w:r>
      <w:proofErr w:type="spellStart"/>
      <w:r w:rsidRPr="00997F0B">
        <w:rPr>
          <w:sz w:val="28"/>
          <w:szCs w:val="28"/>
        </w:rPr>
        <w:t>Кильмезского</w:t>
      </w:r>
      <w:proofErr w:type="spellEnd"/>
      <w:r w:rsidRPr="00997F0B">
        <w:rPr>
          <w:sz w:val="28"/>
          <w:szCs w:val="28"/>
        </w:rPr>
        <w:t xml:space="preserve"> района Кировской области от 20.02.2012 №5 «Об административных регламентах предоставления муниципальных услуг в муниципальном образовании </w:t>
      </w:r>
      <w:proofErr w:type="spellStart"/>
      <w:r w:rsidRPr="00997F0B">
        <w:rPr>
          <w:sz w:val="28"/>
          <w:szCs w:val="28"/>
        </w:rPr>
        <w:t>Селинское</w:t>
      </w:r>
      <w:proofErr w:type="spellEnd"/>
      <w:r w:rsidRPr="00997F0B">
        <w:rPr>
          <w:sz w:val="28"/>
          <w:szCs w:val="28"/>
        </w:rPr>
        <w:t xml:space="preserve"> сельское поселение </w:t>
      </w:r>
      <w:proofErr w:type="spellStart"/>
      <w:r w:rsidRPr="00997F0B">
        <w:rPr>
          <w:sz w:val="28"/>
          <w:szCs w:val="28"/>
        </w:rPr>
        <w:t>Кильмезского</w:t>
      </w:r>
      <w:proofErr w:type="spellEnd"/>
      <w:r w:rsidRPr="00997F0B">
        <w:rPr>
          <w:sz w:val="28"/>
          <w:szCs w:val="28"/>
        </w:rPr>
        <w:t xml:space="preserve"> района Кировской области», администрация </w:t>
      </w:r>
      <w:proofErr w:type="spellStart"/>
      <w:r w:rsidRPr="00997F0B">
        <w:rPr>
          <w:sz w:val="28"/>
          <w:szCs w:val="28"/>
        </w:rPr>
        <w:t>Селинского</w:t>
      </w:r>
      <w:proofErr w:type="spellEnd"/>
      <w:r w:rsidRPr="00997F0B">
        <w:rPr>
          <w:sz w:val="28"/>
          <w:szCs w:val="28"/>
        </w:rPr>
        <w:t xml:space="preserve"> сельского поселения  ПОСТАНОВЛЯЕТ:</w:t>
      </w:r>
    </w:p>
    <w:p w:rsidR="00E3642F" w:rsidRPr="00E3642F" w:rsidRDefault="00E3642F" w:rsidP="00E3642F">
      <w:pPr>
        <w:autoSpaceDE w:val="0"/>
        <w:autoSpaceDN w:val="0"/>
        <w:adjustRightInd w:val="0"/>
        <w:spacing w:line="360" w:lineRule="auto"/>
        <w:ind w:right="-1" w:firstLine="851"/>
        <w:jc w:val="both"/>
        <w:rPr>
          <w:b/>
          <w:sz w:val="28"/>
          <w:szCs w:val="28"/>
        </w:rPr>
      </w:pPr>
      <w:r w:rsidRPr="00997F0B">
        <w:rPr>
          <w:sz w:val="28"/>
          <w:szCs w:val="28"/>
        </w:rPr>
        <w:t xml:space="preserve">1. Утвердить административный регламент по предоставлению муниципальной услуги </w:t>
      </w:r>
      <w:r w:rsidRPr="00E3642F">
        <w:rPr>
          <w:sz w:val="28"/>
          <w:szCs w:val="28"/>
        </w:rPr>
        <w:t>«Предоставление юридическим и физическим лицам сведений о ранее приватизированном муниципальном имуществе</w:t>
      </w:r>
      <w:r w:rsidR="001379FA">
        <w:rPr>
          <w:sz w:val="28"/>
          <w:szCs w:val="28"/>
        </w:rPr>
        <w:t xml:space="preserve"> </w:t>
      </w:r>
      <w:proofErr w:type="spellStart"/>
      <w:r w:rsidR="001379FA" w:rsidRPr="001379FA">
        <w:rPr>
          <w:sz w:val="28"/>
          <w:szCs w:val="28"/>
        </w:rPr>
        <w:t>Селинского</w:t>
      </w:r>
      <w:proofErr w:type="spellEnd"/>
      <w:r w:rsidR="001379FA" w:rsidRPr="001379FA">
        <w:rPr>
          <w:sz w:val="28"/>
          <w:szCs w:val="28"/>
        </w:rPr>
        <w:t xml:space="preserve"> сельского поселения </w:t>
      </w:r>
      <w:proofErr w:type="spellStart"/>
      <w:r w:rsidR="001379FA" w:rsidRPr="001379FA">
        <w:rPr>
          <w:sz w:val="28"/>
          <w:szCs w:val="28"/>
        </w:rPr>
        <w:t>Кильмезского</w:t>
      </w:r>
      <w:proofErr w:type="spellEnd"/>
      <w:r w:rsidR="001379FA" w:rsidRPr="001379FA">
        <w:rPr>
          <w:sz w:val="28"/>
          <w:szCs w:val="28"/>
        </w:rPr>
        <w:t xml:space="preserve"> района Кировской области</w:t>
      </w:r>
      <w:r w:rsidRPr="00E3642F">
        <w:rPr>
          <w:sz w:val="28"/>
          <w:szCs w:val="28"/>
        </w:rPr>
        <w:t>».</w:t>
      </w:r>
      <w:r w:rsidRPr="00997F0B">
        <w:rPr>
          <w:sz w:val="28"/>
          <w:szCs w:val="28"/>
        </w:rPr>
        <w:t xml:space="preserve"> Прилагается.</w:t>
      </w:r>
    </w:p>
    <w:p w:rsidR="00E3642F" w:rsidRPr="00997F0B" w:rsidRDefault="00E3642F" w:rsidP="00E3642F">
      <w:pPr>
        <w:spacing w:line="360" w:lineRule="auto"/>
        <w:ind w:firstLine="705"/>
        <w:jc w:val="both"/>
        <w:rPr>
          <w:sz w:val="28"/>
          <w:szCs w:val="28"/>
        </w:rPr>
      </w:pPr>
      <w:r w:rsidRPr="00997F0B">
        <w:rPr>
          <w:sz w:val="28"/>
          <w:szCs w:val="28"/>
        </w:rPr>
        <w:t xml:space="preserve">2. Опубликовать настоящее постановление на сайте муниципального образования </w:t>
      </w:r>
      <w:proofErr w:type="spellStart"/>
      <w:r w:rsidRPr="00997F0B">
        <w:rPr>
          <w:sz w:val="28"/>
          <w:szCs w:val="28"/>
        </w:rPr>
        <w:t>Селинское</w:t>
      </w:r>
      <w:proofErr w:type="spellEnd"/>
      <w:r w:rsidRPr="00997F0B">
        <w:rPr>
          <w:sz w:val="28"/>
          <w:szCs w:val="28"/>
        </w:rPr>
        <w:t xml:space="preserve"> сельское поселение </w:t>
      </w:r>
      <w:proofErr w:type="spellStart"/>
      <w:r w:rsidRPr="00997F0B">
        <w:rPr>
          <w:sz w:val="28"/>
          <w:szCs w:val="28"/>
        </w:rPr>
        <w:t>Кильмезского</w:t>
      </w:r>
      <w:proofErr w:type="spellEnd"/>
      <w:r w:rsidRPr="00997F0B">
        <w:rPr>
          <w:sz w:val="28"/>
          <w:szCs w:val="28"/>
        </w:rPr>
        <w:t xml:space="preserve"> района Кировской области.</w:t>
      </w:r>
    </w:p>
    <w:p w:rsidR="00E3642F" w:rsidRPr="00997F0B" w:rsidRDefault="00E3642F" w:rsidP="001379FA">
      <w:pPr>
        <w:spacing w:line="360" w:lineRule="auto"/>
        <w:jc w:val="both"/>
        <w:rPr>
          <w:sz w:val="28"/>
          <w:szCs w:val="28"/>
        </w:rPr>
      </w:pPr>
    </w:p>
    <w:p w:rsidR="00E3642F" w:rsidRPr="00997F0B" w:rsidRDefault="00E3642F" w:rsidP="00E3642F">
      <w:pPr>
        <w:rPr>
          <w:sz w:val="28"/>
          <w:szCs w:val="28"/>
        </w:rPr>
      </w:pPr>
      <w:r w:rsidRPr="00997F0B">
        <w:rPr>
          <w:sz w:val="28"/>
          <w:szCs w:val="28"/>
        </w:rPr>
        <w:t>Глава  администрации</w:t>
      </w:r>
    </w:p>
    <w:p w:rsidR="00E3642F" w:rsidRPr="00997F0B" w:rsidRDefault="00E3642F" w:rsidP="00E3642F">
      <w:pPr>
        <w:rPr>
          <w:sz w:val="28"/>
          <w:szCs w:val="28"/>
        </w:rPr>
      </w:pPr>
      <w:proofErr w:type="spellStart"/>
      <w:r w:rsidRPr="00997F0B">
        <w:rPr>
          <w:sz w:val="28"/>
          <w:szCs w:val="28"/>
        </w:rPr>
        <w:t>Селинского</w:t>
      </w:r>
      <w:proofErr w:type="spellEnd"/>
      <w:r w:rsidRPr="00997F0B">
        <w:rPr>
          <w:sz w:val="28"/>
          <w:szCs w:val="28"/>
        </w:rPr>
        <w:t xml:space="preserve"> сельского поселения:                                              В.П. </w:t>
      </w:r>
      <w:proofErr w:type="spellStart"/>
      <w:r w:rsidRPr="00997F0B">
        <w:rPr>
          <w:sz w:val="28"/>
          <w:szCs w:val="28"/>
        </w:rPr>
        <w:t>Чиргина</w:t>
      </w:r>
      <w:proofErr w:type="spellEnd"/>
    </w:p>
    <w:p w:rsidR="00E3642F" w:rsidRDefault="00E3642F" w:rsidP="00E3642F"/>
    <w:tbl>
      <w:tblPr>
        <w:tblW w:w="10124" w:type="dxa"/>
        <w:tblLook w:val="04A0" w:firstRow="1" w:lastRow="0" w:firstColumn="1" w:lastColumn="0" w:noHBand="0" w:noVBand="1"/>
      </w:tblPr>
      <w:tblGrid>
        <w:gridCol w:w="5448"/>
        <w:gridCol w:w="4676"/>
      </w:tblGrid>
      <w:tr w:rsidR="00E3642F" w:rsidRPr="00E3642F" w:rsidTr="00CB0642">
        <w:trPr>
          <w:trHeight w:val="2478"/>
        </w:trPr>
        <w:tc>
          <w:tcPr>
            <w:tcW w:w="5448" w:type="dxa"/>
            <w:shd w:val="clear" w:color="auto" w:fill="auto"/>
          </w:tcPr>
          <w:p w:rsidR="00E3642F" w:rsidRPr="00E3642F" w:rsidRDefault="00E3642F" w:rsidP="00E3642F">
            <w:pPr>
              <w:autoSpaceDE w:val="0"/>
              <w:autoSpaceDN w:val="0"/>
              <w:adjustRightInd w:val="0"/>
              <w:spacing w:line="360" w:lineRule="auto"/>
              <w:jc w:val="center"/>
              <w:rPr>
                <w:sz w:val="28"/>
                <w:szCs w:val="28"/>
              </w:rPr>
            </w:pPr>
          </w:p>
        </w:tc>
        <w:tc>
          <w:tcPr>
            <w:tcW w:w="4676" w:type="dxa"/>
            <w:shd w:val="clear" w:color="auto" w:fill="auto"/>
          </w:tcPr>
          <w:p w:rsidR="00E3642F" w:rsidRPr="00E3642F" w:rsidRDefault="00E3642F" w:rsidP="00E3642F">
            <w:pPr>
              <w:ind w:firstLine="5398"/>
              <w:jc w:val="both"/>
              <w:rPr>
                <w:rFonts w:eastAsia="Calibri"/>
                <w:sz w:val="28"/>
                <w:szCs w:val="28"/>
                <w:lang w:eastAsia="en-US"/>
              </w:rPr>
            </w:pPr>
            <w:r w:rsidRPr="00E3642F">
              <w:rPr>
                <w:sz w:val="28"/>
                <w:szCs w:val="28"/>
              </w:rPr>
              <w:t xml:space="preserve"> </w:t>
            </w:r>
            <w:r w:rsidRPr="00E3642F">
              <w:rPr>
                <w:rFonts w:eastAsia="Calibri"/>
                <w:sz w:val="28"/>
                <w:szCs w:val="28"/>
                <w:lang w:eastAsia="en-US"/>
              </w:rPr>
              <w:t>УТВЕРЖДЕН</w:t>
            </w:r>
          </w:p>
          <w:p w:rsidR="00E3642F" w:rsidRPr="00E3642F" w:rsidRDefault="00E3642F" w:rsidP="00E3642F">
            <w:pPr>
              <w:ind w:firstLine="5398"/>
              <w:jc w:val="both"/>
              <w:rPr>
                <w:rFonts w:eastAsia="Calibri"/>
                <w:sz w:val="28"/>
                <w:szCs w:val="28"/>
                <w:lang w:eastAsia="en-US"/>
              </w:rPr>
            </w:pPr>
          </w:p>
          <w:p w:rsidR="00E3642F" w:rsidRPr="00E3642F" w:rsidRDefault="00E3642F" w:rsidP="00E3642F">
            <w:pPr>
              <w:jc w:val="both"/>
              <w:rPr>
                <w:rFonts w:eastAsia="Calibri"/>
                <w:sz w:val="28"/>
                <w:szCs w:val="28"/>
                <w:lang w:eastAsia="en-US"/>
              </w:rPr>
            </w:pPr>
            <w:r>
              <w:rPr>
                <w:rFonts w:eastAsia="Calibri"/>
                <w:sz w:val="28"/>
                <w:szCs w:val="28"/>
                <w:lang w:eastAsia="en-US"/>
              </w:rPr>
              <w:t xml:space="preserve">проектом </w:t>
            </w:r>
            <w:r w:rsidRPr="00E3642F">
              <w:rPr>
                <w:rFonts w:eastAsia="Calibri"/>
                <w:sz w:val="28"/>
                <w:szCs w:val="28"/>
                <w:lang w:eastAsia="en-US"/>
              </w:rPr>
              <w:t>постановлени</w:t>
            </w:r>
            <w:r>
              <w:rPr>
                <w:rFonts w:eastAsia="Calibri"/>
                <w:sz w:val="28"/>
                <w:szCs w:val="28"/>
                <w:lang w:eastAsia="en-US"/>
              </w:rPr>
              <w:t>я</w:t>
            </w:r>
            <w:r w:rsidRPr="00E3642F">
              <w:rPr>
                <w:rFonts w:eastAsia="Calibri"/>
                <w:sz w:val="28"/>
                <w:szCs w:val="28"/>
                <w:lang w:eastAsia="en-US"/>
              </w:rPr>
              <w:t xml:space="preserve"> администрации </w:t>
            </w:r>
          </w:p>
          <w:p w:rsidR="00E3642F" w:rsidRPr="00E3642F" w:rsidRDefault="00E3642F" w:rsidP="00E3642F">
            <w:pPr>
              <w:jc w:val="both"/>
              <w:rPr>
                <w:rFonts w:eastAsia="Calibri"/>
                <w:sz w:val="28"/>
                <w:szCs w:val="28"/>
                <w:lang w:eastAsia="en-US"/>
              </w:rPr>
            </w:pPr>
            <w:proofErr w:type="spellStart"/>
            <w:r>
              <w:rPr>
                <w:rFonts w:eastAsia="Calibri"/>
                <w:sz w:val="28"/>
                <w:szCs w:val="28"/>
                <w:lang w:eastAsia="en-US"/>
              </w:rPr>
              <w:t>Селинского</w:t>
            </w:r>
            <w:proofErr w:type="spellEnd"/>
            <w:r>
              <w:rPr>
                <w:rFonts w:eastAsia="Calibri"/>
                <w:sz w:val="28"/>
                <w:szCs w:val="28"/>
                <w:lang w:eastAsia="en-US"/>
              </w:rPr>
              <w:t xml:space="preserve"> сельского поселения</w:t>
            </w:r>
          </w:p>
          <w:p w:rsidR="00E3642F" w:rsidRPr="001379FA" w:rsidRDefault="00E3642F" w:rsidP="001379FA">
            <w:pPr>
              <w:jc w:val="both"/>
              <w:rPr>
                <w:rFonts w:eastAsia="Calibri"/>
                <w:sz w:val="28"/>
                <w:szCs w:val="28"/>
                <w:lang w:eastAsia="en-US"/>
              </w:rPr>
            </w:pPr>
            <w:r w:rsidRPr="00E3642F">
              <w:rPr>
                <w:rFonts w:eastAsia="Calibri"/>
                <w:sz w:val="28"/>
                <w:szCs w:val="28"/>
                <w:lang w:eastAsia="en-US"/>
              </w:rPr>
              <w:t>от __________ № ___________</w:t>
            </w:r>
          </w:p>
        </w:tc>
      </w:tr>
    </w:tbl>
    <w:p w:rsidR="00E3642F" w:rsidRPr="00E3642F" w:rsidRDefault="00E3642F" w:rsidP="00E3642F">
      <w:pPr>
        <w:autoSpaceDE w:val="0"/>
        <w:autoSpaceDN w:val="0"/>
        <w:adjustRightInd w:val="0"/>
        <w:spacing w:before="720"/>
        <w:ind w:left="851" w:right="851"/>
        <w:jc w:val="center"/>
        <w:rPr>
          <w:b/>
          <w:sz w:val="28"/>
          <w:szCs w:val="28"/>
        </w:rPr>
      </w:pPr>
      <w:r w:rsidRPr="00E3642F">
        <w:rPr>
          <w:b/>
          <w:sz w:val="28"/>
          <w:szCs w:val="28"/>
        </w:rPr>
        <w:t>АДМИНИСТРАТИВНЫЙ РЕГЛАМЕНТ</w:t>
      </w:r>
    </w:p>
    <w:p w:rsidR="00E3642F" w:rsidRPr="00E3642F" w:rsidRDefault="00E3642F" w:rsidP="00E3642F">
      <w:pPr>
        <w:autoSpaceDE w:val="0"/>
        <w:autoSpaceDN w:val="0"/>
        <w:adjustRightInd w:val="0"/>
        <w:ind w:left="851" w:right="850"/>
        <w:jc w:val="center"/>
        <w:rPr>
          <w:b/>
          <w:sz w:val="28"/>
          <w:szCs w:val="28"/>
        </w:rPr>
      </w:pPr>
      <w:r w:rsidRPr="00E3642F">
        <w:rPr>
          <w:b/>
          <w:sz w:val="28"/>
          <w:szCs w:val="28"/>
        </w:rPr>
        <w:t xml:space="preserve">предоставления муниципальной услуги </w:t>
      </w:r>
    </w:p>
    <w:p w:rsidR="00E3642F" w:rsidRPr="00E3642F" w:rsidRDefault="00E3642F" w:rsidP="00E3642F">
      <w:pPr>
        <w:autoSpaceDE w:val="0"/>
        <w:autoSpaceDN w:val="0"/>
        <w:adjustRightInd w:val="0"/>
        <w:ind w:left="851" w:right="850"/>
        <w:jc w:val="center"/>
        <w:rPr>
          <w:b/>
          <w:sz w:val="28"/>
          <w:szCs w:val="28"/>
        </w:rPr>
      </w:pPr>
      <w:r w:rsidRPr="00E3642F">
        <w:rPr>
          <w:b/>
          <w:sz w:val="28"/>
          <w:szCs w:val="28"/>
        </w:rPr>
        <w:t>«Предоставление юридическим и физическим лицам сведений о ранее приватизированном муниципальном имуществе</w:t>
      </w:r>
      <w:r w:rsidR="001379FA">
        <w:rPr>
          <w:b/>
          <w:sz w:val="28"/>
          <w:szCs w:val="28"/>
        </w:rPr>
        <w:t xml:space="preserve"> </w:t>
      </w:r>
      <w:proofErr w:type="spellStart"/>
      <w:r w:rsidR="001379FA" w:rsidRPr="001379FA">
        <w:rPr>
          <w:b/>
          <w:sz w:val="28"/>
          <w:szCs w:val="28"/>
        </w:rPr>
        <w:t>Селинского</w:t>
      </w:r>
      <w:proofErr w:type="spellEnd"/>
      <w:r w:rsidR="001379FA" w:rsidRPr="001379FA">
        <w:rPr>
          <w:b/>
          <w:sz w:val="28"/>
          <w:szCs w:val="28"/>
        </w:rPr>
        <w:t xml:space="preserve"> сельского поселения </w:t>
      </w:r>
      <w:proofErr w:type="spellStart"/>
      <w:r w:rsidR="001379FA" w:rsidRPr="001379FA">
        <w:rPr>
          <w:b/>
          <w:sz w:val="28"/>
          <w:szCs w:val="28"/>
        </w:rPr>
        <w:t>Кильмезского</w:t>
      </w:r>
      <w:proofErr w:type="spellEnd"/>
      <w:r w:rsidR="001379FA" w:rsidRPr="001379FA">
        <w:rPr>
          <w:b/>
          <w:sz w:val="28"/>
          <w:szCs w:val="28"/>
        </w:rPr>
        <w:t xml:space="preserve"> района Кировской области</w:t>
      </w:r>
      <w:r w:rsidRPr="00E3642F">
        <w:rPr>
          <w:b/>
          <w:sz w:val="28"/>
          <w:szCs w:val="28"/>
        </w:rPr>
        <w:t>»</w:t>
      </w:r>
    </w:p>
    <w:p w:rsidR="00E3642F" w:rsidRPr="00E3642F" w:rsidRDefault="00E3642F" w:rsidP="00E3642F">
      <w:pPr>
        <w:jc w:val="center"/>
        <w:rPr>
          <w:sz w:val="18"/>
          <w:szCs w:val="18"/>
        </w:rPr>
      </w:pPr>
    </w:p>
    <w:p w:rsidR="00E3642F" w:rsidRPr="00E3642F" w:rsidRDefault="00E3642F" w:rsidP="00E3642F">
      <w:pPr>
        <w:jc w:val="center"/>
        <w:rPr>
          <w:sz w:val="28"/>
          <w:szCs w:val="28"/>
        </w:rPr>
      </w:pPr>
      <w:r w:rsidRPr="00E3642F">
        <w:rPr>
          <w:sz w:val="28"/>
          <w:szCs w:val="28"/>
        </w:rPr>
        <w:t xml:space="preserve">     </w:t>
      </w:r>
    </w:p>
    <w:p w:rsidR="00E3642F" w:rsidRPr="00E3642F" w:rsidRDefault="00E3642F" w:rsidP="00E3642F">
      <w:pPr>
        <w:tabs>
          <w:tab w:val="left" w:pos="0"/>
        </w:tabs>
        <w:spacing w:line="360" w:lineRule="auto"/>
        <w:ind w:firstLine="567"/>
        <w:rPr>
          <w:b/>
          <w:sz w:val="28"/>
          <w:szCs w:val="28"/>
        </w:rPr>
      </w:pPr>
      <w:r w:rsidRPr="00E3642F">
        <w:rPr>
          <w:b/>
          <w:sz w:val="28"/>
          <w:szCs w:val="28"/>
        </w:rPr>
        <w:t>1. Общие положения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1.1. Административный регламент предоставления муниципальной услуги «Предоставление юридическим и физическим лицам сведений о ранее приватизированном муниципальном имуществе</w:t>
      </w:r>
      <w:r w:rsidR="001379FA">
        <w:rPr>
          <w:sz w:val="28"/>
          <w:szCs w:val="28"/>
        </w:rPr>
        <w:t xml:space="preserve"> </w:t>
      </w:r>
      <w:proofErr w:type="spellStart"/>
      <w:r w:rsidR="001379FA" w:rsidRPr="001379FA">
        <w:rPr>
          <w:sz w:val="28"/>
          <w:szCs w:val="28"/>
        </w:rPr>
        <w:t>Селинского</w:t>
      </w:r>
      <w:proofErr w:type="spellEnd"/>
      <w:r w:rsidR="001379FA" w:rsidRPr="001379FA">
        <w:rPr>
          <w:sz w:val="28"/>
          <w:szCs w:val="28"/>
        </w:rPr>
        <w:t xml:space="preserve"> сельского поселения </w:t>
      </w:r>
      <w:proofErr w:type="spellStart"/>
      <w:r w:rsidR="001379FA" w:rsidRPr="001379FA">
        <w:rPr>
          <w:sz w:val="28"/>
          <w:szCs w:val="28"/>
        </w:rPr>
        <w:t>Кильмезского</w:t>
      </w:r>
      <w:proofErr w:type="spellEnd"/>
      <w:r w:rsidR="001379FA" w:rsidRPr="001379FA">
        <w:rPr>
          <w:sz w:val="28"/>
          <w:szCs w:val="28"/>
        </w:rPr>
        <w:t xml:space="preserve"> района Кировской области</w:t>
      </w:r>
      <w:r w:rsidRPr="00E3642F">
        <w:rPr>
          <w:sz w:val="28"/>
          <w:szCs w:val="28"/>
        </w:rPr>
        <w:t>» (далее – Административный регламент) определяет сроки и последовательность действий (административных процедур) при предоставлении юридическим и физическим лицам сведений о ранее приватизированном муниципальном имуществе.</w:t>
      </w:r>
    </w:p>
    <w:p w:rsidR="00E3642F" w:rsidRPr="00E3642F" w:rsidRDefault="00E3642F" w:rsidP="00E3642F">
      <w:pPr>
        <w:tabs>
          <w:tab w:val="left" w:pos="0"/>
        </w:tabs>
        <w:spacing w:line="360" w:lineRule="auto"/>
        <w:ind w:firstLine="567"/>
        <w:jc w:val="both"/>
        <w:rPr>
          <w:sz w:val="28"/>
          <w:szCs w:val="28"/>
        </w:rPr>
      </w:pPr>
      <w:r w:rsidRPr="00E3642F">
        <w:rPr>
          <w:sz w:val="28"/>
          <w:szCs w:val="28"/>
        </w:rPr>
        <w:t>1.2. Муниципальная услуга «Предоставление юридическим и физическим лицам сведений о ранее приватизированном муниципальном имуществе</w:t>
      </w:r>
      <w:r w:rsidR="001379FA">
        <w:rPr>
          <w:sz w:val="28"/>
          <w:szCs w:val="28"/>
        </w:rPr>
        <w:t xml:space="preserve"> </w:t>
      </w:r>
      <w:proofErr w:type="spellStart"/>
      <w:r w:rsidR="001379FA" w:rsidRPr="001379FA">
        <w:rPr>
          <w:sz w:val="28"/>
          <w:szCs w:val="28"/>
        </w:rPr>
        <w:t>Селинского</w:t>
      </w:r>
      <w:proofErr w:type="spellEnd"/>
      <w:r w:rsidR="001379FA" w:rsidRPr="001379FA">
        <w:rPr>
          <w:sz w:val="28"/>
          <w:szCs w:val="28"/>
        </w:rPr>
        <w:t xml:space="preserve"> сельского поселения </w:t>
      </w:r>
      <w:proofErr w:type="spellStart"/>
      <w:r w:rsidR="001379FA" w:rsidRPr="001379FA">
        <w:rPr>
          <w:sz w:val="28"/>
          <w:szCs w:val="28"/>
        </w:rPr>
        <w:t>Кильмезского</w:t>
      </w:r>
      <w:proofErr w:type="spellEnd"/>
      <w:r w:rsidR="001379FA" w:rsidRPr="001379FA">
        <w:rPr>
          <w:sz w:val="28"/>
          <w:szCs w:val="28"/>
        </w:rPr>
        <w:t xml:space="preserve"> района Кировской области</w:t>
      </w:r>
      <w:r w:rsidRPr="00E3642F">
        <w:rPr>
          <w:sz w:val="28"/>
          <w:szCs w:val="28"/>
        </w:rPr>
        <w:t xml:space="preserve">»  (далее – муниципальная услуга) предоставляется администрацией муниципального образования </w:t>
      </w:r>
      <w:r>
        <w:rPr>
          <w:sz w:val="28"/>
          <w:szCs w:val="28"/>
        </w:rPr>
        <w:t>сельского поселения</w:t>
      </w:r>
      <w:r w:rsidRPr="00E3642F">
        <w:rPr>
          <w:sz w:val="28"/>
          <w:szCs w:val="28"/>
        </w:rPr>
        <w:t xml:space="preserve"> (далее – администрация), расположенной по адресу: </w:t>
      </w:r>
      <w:r>
        <w:rPr>
          <w:sz w:val="28"/>
          <w:szCs w:val="28"/>
        </w:rPr>
        <w:t xml:space="preserve">Кировская область </w:t>
      </w:r>
      <w:proofErr w:type="spellStart"/>
      <w:r>
        <w:rPr>
          <w:sz w:val="28"/>
          <w:szCs w:val="28"/>
        </w:rPr>
        <w:t>Кильмезский</w:t>
      </w:r>
      <w:proofErr w:type="spellEnd"/>
      <w:r>
        <w:rPr>
          <w:sz w:val="28"/>
          <w:szCs w:val="28"/>
        </w:rPr>
        <w:t xml:space="preserve"> район д. Селино ул. Советская д. 10</w:t>
      </w:r>
      <w:r w:rsidRPr="00E3642F">
        <w:rPr>
          <w:sz w:val="28"/>
          <w:szCs w:val="28"/>
        </w:rPr>
        <w:t xml:space="preserve">, либо территориальными отделами Кировского областного государственного автономного учреждения </w:t>
      </w:r>
      <w:r w:rsidRPr="00E3642F">
        <w:rPr>
          <w:sz w:val="28"/>
          <w:szCs w:val="28"/>
        </w:rPr>
        <w:lastRenderedPageBreak/>
        <w:t>«Многофункциональный центр предоставления государственных и муниципальных услуг» (далее – многофункциональный центр).</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График работы администрации: </w:t>
      </w:r>
      <w:r>
        <w:rPr>
          <w:sz w:val="28"/>
          <w:szCs w:val="28"/>
        </w:rPr>
        <w:t>понедельник – пятница 8:30 – 16:30</w:t>
      </w:r>
      <w:r w:rsidRPr="00E3642F">
        <w:rPr>
          <w:sz w:val="28"/>
          <w:szCs w:val="28"/>
        </w:rPr>
        <w:t>.</w:t>
      </w:r>
    </w:p>
    <w:p w:rsidR="00E3642F" w:rsidRPr="00E3642F" w:rsidRDefault="00E3642F" w:rsidP="00E3642F">
      <w:pPr>
        <w:tabs>
          <w:tab w:val="left" w:pos="0"/>
        </w:tabs>
        <w:spacing w:line="360" w:lineRule="auto"/>
        <w:ind w:firstLine="567"/>
        <w:jc w:val="both"/>
        <w:rPr>
          <w:sz w:val="28"/>
          <w:szCs w:val="28"/>
          <w:lang w:val="en-US"/>
        </w:rPr>
      </w:pPr>
      <w:r w:rsidRPr="00E3642F">
        <w:rPr>
          <w:sz w:val="28"/>
          <w:szCs w:val="28"/>
        </w:rPr>
        <w:t xml:space="preserve">Официальный информационный сайт администрации: </w:t>
      </w:r>
      <w:r>
        <w:rPr>
          <w:sz w:val="28"/>
          <w:szCs w:val="28"/>
          <w:lang w:val="en-US"/>
        </w:rPr>
        <w:t>http://www</w:t>
      </w:r>
      <w:r w:rsidRPr="00E3642F">
        <w:rPr>
          <w:sz w:val="28"/>
          <w:szCs w:val="28"/>
        </w:rPr>
        <w:t>.</w:t>
      </w:r>
      <w:r>
        <w:rPr>
          <w:sz w:val="28"/>
          <w:szCs w:val="28"/>
          <w:lang w:val="en-US"/>
        </w:rPr>
        <w:t>selinoadm.ru</w:t>
      </w:r>
    </w:p>
    <w:p w:rsidR="00E3642F" w:rsidRPr="00E3642F" w:rsidRDefault="00E3642F" w:rsidP="00E3642F">
      <w:pPr>
        <w:tabs>
          <w:tab w:val="left" w:pos="0"/>
        </w:tabs>
        <w:spacing w:line="360" w:lineRule="auto"/>
        <w:ind w:right="-1" w:firstLine="567"/>
        <w:jc w:val="both"/>
        <w:rPr>
          <w:sz w:val="28"/>
          <w:szCs w:val="28"/>
        </w:rPr>
      </w:pPr>
      <w:r w:rsidRPr="00E3642F">
        <w:rPr>
          <w:sz w:val="28"/>
          <w:szCs w:val="28"/>
        </w:rPr>
        <w:t xml:space="preserve">Адрес электронной почты: </w:t>
      </w:r>
      <w:r>
        <w:rPr>
          <w:sz w:val="28"/>
          <w:szCs w:val="28"/>
          <w:lang w:val="en-US"/>
        </w:rPr>
        <w:t>alya.muhamedzyan@mail.ru</w:t>
      </w:r>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Справочные телефоны: </w:t>
      </w:r>
      <w:r>
        <w:rPr>
          <w:sz w:val="28"/>
          <w:szCs w:val="28"/>
          <w:lang w:val="en-US"/>
        </w:rPr>
        <w:t>(83338)77-3-19</w:t>
      </w:r>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Информация о порядке и о ходе предоставления муниципальной услуги предоставляется: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личном обращении заинтересованного лица в администрацию;</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обращении по справочным телефонам;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направлении письменного запроса почтовым отправлением;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направлении запроса в форме электронного документа по электронной почте;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использовании официального информационного сайта администрации муниципального образования, а также информационной системы «Портал государственных услуг Кировской области» (http://www.pgmu.ako.kirov.ru) или федеральной муниципальной информационной системы «Единый портал государственных и муниципальных услуг (функций)» (http://www.gosuslugi.ru);</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обращении в территориальные отделы многофункционального центра. Сведения о контактных телефонах и местонахождении многофункционального центра размещены на сайте по адресу http://моидокументы43.рф/contact/.</w:t>
      </w:r>
    </w:p>
    <w:p w:rsidR="00E3642F" w:rsidRPr="00E3642F" w:rsidRDefault="00E3642F" w:rsidP="00E3642F">
      <w:pPr>
        <w:tabs>
          <w:tab w:val="left" w:pos="0"/>
        </w:tabs>
        <w:spacing w:line="360" w:lineRule="auto"/>
        <w:ind w:firstLine="567"/>
        <w:jc w:val="both"/>
        <w:rPr>
          <w:sz w:val="28"/>
          <w:szCs w:val="28"/>
        </w:rPr>
      </w:pPr>
      <w:r w:rsidRPr="00E3642F">
        <w:rPr>
          <w:sz w:val="28"/>
          <w:szCs w:val="28"/>
        </w:rPr>
        <w:t>Единый бесплатный телефон многофункционального центра: 8-800-707-43-43.</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1.3. Муниципальную услугу, информацию о порядке предоставления муниципальной услуги и сведения о ходе её </w:t>
      </w:r>
      <w:proofErr w:type="gramStart"/>
      <w:r w:rsidRPr="00E3642F">
        <w:rPr>
          <w:sz w:val="28"/>
          <w:szCs w:val="28"/>
        </w:rPr>
        <w:t>предоставления</w:t>
      </w:r>
      <w:proofErr w:type="gramEnd"/>
      <w:r w:rsidRPr="00E3642F">
        <w:rPr>
          <w:sz w:val="28"/>
          <w:szCs w:val="28"/>
        </w:rPr>
        <w:t xml:space="preserve"> уполномоченные должностные лица предоставляют заявителю на принципах доступности, качества и полноты предоставления.</w:t>
      </w:r>
    </w:p>
    <w:p w:rsidR="00E3642F" w:rsidRPr="00E3642F" w:rsidRDefault="00E3642F" w:rsidP="00E3642F">
      <w:pPr>
        <w:tabs>
          <w:tab w:val="left" w:pos="1276"/>
        </w:tabs>
        <w:autoSpaceDE w:val="0"/>
        <w:autoSpaceDN w:val="0"/>
        <w:adjustRightInd w:val="0"/>
        <w:spacing w:line="360" w:lineRule="auto"/>
        <w:ind w:firstLine="709"/>
        <w:jc w:val="both"/>
        <w:rPr>
          <w:sz w:val="28"/>
          <w:szCs w:val="28"/>
        </w:rPr>
      </w:pPr>
      <w:r w:rsidRPr="00E3642F">
        <w:rPr>
          <w:sz w:val="28"/>
          <w:szCs w:val="28"/>
        </w:rPr>
        <w:lastRenderedPageBreak/>
        <w:t>1.4. Заявителями являются физические и юридические лица либо их уполномоченные представители.</w:t>
      </w:r>
    </w:p>
    <w:p w:rsidR="00E3642F" w:rsidRPr="00E3642F" w:rsidRDefault="00E3642F" w:rsidP="00E3642F">
      <w:pPr>
        <w:autoSpaceDE w:val="0"/>
        <w:autoSpaceDN w:val="0"/>
        <w:adjustRightInd w:val="0"/>
        <w:spacing w:line="360" w:lineRule="auto"/>
        <w:ind w:firstLine="709"/>
        <w:jc w:val="both"/>
        <w:rPr>
          <w:rFonts w:eastAsia="Calibri"/>
          <w:sz w:val="28"/>
          <w:szCs w:val="28"/>
        </w:rPr>
      </w:pPr>
      <w:r w:rsidRPr="00E3642F">
        <w:rPr>
          <w:rFonts w:eastAsia="Calibri"/>
          <w:sz w:val="28"/>
          <w:szCs w:val="28"/>
        </w:rPr>
        <w:t>1.5. При личном обращении заявителя, а также обращении в письменной (электронной) форме специалист, ответственный за предоставление муниципальной услуги,</w:t>
      </w:r>
      <w:r w:rsidRPr="00E3642F">
        <w:rPr>
          <w:rFonts w:eastAsia="Calibri"/>
          <w:sz w:val="28"/>
          <w:szCs w:val="28"/>
          <w:lang w:eastAsia="en-US"/>
        </w:rPr>
        <w:t xml:space="preserve"> </w:t>
      </w:r>
      <w:r w:rsidRPr="00E3642F">
        <w:rPr>
          <w:rFonts w:eastAsia="Calibri"/>
          <w:sz w:val="28"/>
          <w:szCs w:val="28"/>
        </w:rPr>
        <w:t>предоставляет заявителю подробную информацию о порядке предоставления муниципальной услуги.</w:t>
      </w:r>
      <w:r w:rsidRPr="00E3642F">
        <w:rPr>
          <w:rFonts w:eastAsia="Calibri"/>
          <w:sz w:val="28"/>
          <w:szCs w:val="28"/>
          <w:lang w:eastAsia="en-US"/>
        </w:rPr>
        <w:t xml:space="preserve"> </w:t>
      </w:r>
    </w:p>
    <w:p w:rsidR="00E3642F" w:rsidRPr="00E3642F" w:rsidRDefault="00E3642F" w:rsidP="00E3642F">
      <w:pPr>
        <w:autoSpaceDE w:val="0"/>
        <w:autoSpaceDN w:val="0"/>
        <w:adjustRightInd w:val="0"/>
        <w:spacing w:line="360" w:lineRule="auto"/>
        <w:ind w:firstLine="709"/>
        <w:jc w:val="both"/>
        <w:rPr>
          <w:rFonts w:eastAsia="Calibri"/>
          <w:sz w:val="28"/>
          <w:szCs w:val="28"/>
        </w:rPr>
      </w:pPr>
      <w:r w:rsidRPr="00E3642F">
        <w:rPr>
          <w:sz w:val="28"/>
          <w:szCs w:val="28"/>
        </w:rPr>
        <w:t xml:space="preserve">1.6. </w:t>
      </w:r>
      <w:r w:rsidRPr="00E3642F">
        <w:rPr>
          <w:rFonts w:eastAsia="Calibri"/>
          <w:sz w:val="28"/>
          <w:szCs w:val="28"/>
        </w:rPr>
        <w:t>Заявитель имеет право на получение сведений о ходе исполнения муниципальной услуги при помощи телефона или посредством личного посещения в дни и часы работы органа, предоставляющего муниципальную услугу.</w:t>
      </w:r>
    </w:p>
    <w:p w:rsidR="00E3642F" w:rsidRPr="00E3642F" w:rsidRDefault="00E3642F" w:rsidP="00E3642F">
      <w:pPr>
        <w:autoSpaceDE w:val="0"/>
        <w:autoSpaceDN w:val="0"/>
        <w:adjustRightInd w:val="0"/>
        <w:spacing w:line="360" w:lineRule="auto"/>
        <w:ind w:firstLine="709"/>
        <w:jc w:val="both"/>
        <w:rPr>
          <w:rFonts w:eastAsia="Calibri"/>
          <w:sz w:val="28"/>
          <w:szCs w:val="28"/>
          <w:lang w:eastAsia="en-US"/>
        </w:rPr>
      </w:pPr>
      <w:r w:rsidRPr="00E3642F">
        <w:rPr>
          <w:sz w:val="28"/>
          <w:szCs w:val="28"/>
        </w:rPr>
        <w:t xml:space="preserve">1.7. </w:t>
      </w:r>
      <w:r w:rsidRPr="00E3642F">
        <w:rPr>
          <w:rFonts w:eastAsia="Calibri"/>
          <w:sz w:val="28"/>
          <w:szCs w:val="28"/>
        </w:rPr>
        <w:t>Для получения сведений о ходе исполнения муниципальной услуги заявителем указываются (называются) дата и (или) регистрационный номер заявления. Заявителю предоставляются сведения о том, на каком этапе (в процессе выполнения какой административной процедуры) исполнения муниципальной услуги находится представленное им заявление.</w:t>
      </w:r>
    </w:p>
    <w:p w:rsidR="00E3642F" w:rsidRPr="00E3642F" w:rsidRDefault="00E3642F" w:rsidP="00E3642F">
      <w:pPr>
        <w:spacing w:line="360" w:lineRule="auto"/>
        <w:ind w:firstLine="709"/>
        <w:jc w:val="both"/>
        <w:rPr>
          <w:rFonts w:eastAsia="Calibri"/>
          <w:sz w:val="28"/>
          <w:szCs w:val="28"/>
          <w:lang w:eastAsia="en-US"/>
        </w:rPr>
      </w:pPr>
      <w:proofErr w:type="gramStart"/>
      <w:r w:rsidRPr="00E3642F">
        <w:rPr>
          <w:rFonts w:eastAsia="Calibri"/>
          <w:sz w:val="28"/>
          <w:szCs w:val="28"/>
          <w:lang w:eastAsia="en-US"/>
        </w:rPr>
        <w:t xml:space="preserve">В случае подачи заявления в форме электронного документа с использованием </w:t>
      </w:r>
      <w:r w:rsidRPr="00E3642F">
        <w:rPr>
          <w:sz w:val="28"/>
          <w:szCs w:val="28"/>
        </w:rPr>
        <w:t>информационной системы «Портал государственных услуг Кировской области» или федеральной государственной информационной системы «Единый портал государственных и муниципальных услуг (функций)»</w:t>
      </w:r>
      <w:r w:rsidRPr="00E3642F">
        <w:rPr>
          <w:rFonts w:eastAsia="Calibri"/>
          <w:sz w:val="28"/>
          <w:szCs w:val="28"/>
          <w:lang w:eastAsia="en-US"/>
        </w:rPr>
        <w:t>, информирование о ходе предоставления муниципальной услуги осуществляется путем отображения актуальной информации о текущем состоянии (статусе) оказания муниципальной услуги в "Личном кабинете пользователя".</w:t>
      </w:r>
      <w:proofErr w:type="gramEnd"/>
    </w:p>
    <w:p w:rsidR="00E3642F" w:rsidRPr="00E3642F" w:rsidRDefault="00E3642F" w:rsidP="00E3642F">
      <w:pPr>
        <w:autoSpaceDE w:val="0"/>
        <w:autoSpaceDN w:val="0"/>
        <w:adjustRightInd w:val="0"/>
        <w:spacing w:line="360" w:lineRule="auto"/>
        <w:ind w:firstLine="709"/>
        <w:jc w:val="both"/>
        <w:rPr>
          <w:sz w:val="28"/>
          <w:szCs w:val="28"/>
        </w:rPr>
      </w:pPr>
      <w:r w:rsidRPr="00E3642F">
        <w:rPr>
          <w:rFonts w:eastAsia="Calibri"/>
          <w:sz w:val="28"/>
          <w:szCs w:val="28"/>
        </w:rPr>
        <w:t xml:space="preserve">1.8. </w:t>
      </w:r>
      <w:r w:rsidRPr="00E3642F">
        <w:rPr>
          <w:sz w:val="28"/>
          <w:szCs w:val="28"/>
        </w:rPr>
        <w:t xml:space="preserve">Информационные стенды с материалами, содержащими информацию о порядке предоставления муниципальной услуги, размещаются в доступном для заявителя месте, текст материалов должен быть напечатан удобным для чтения шрифтом (размер шрифта не менее 14 </w:t>
      </w:r>
      <w:proofErr w:type="spellStart"/>
      <w:r w:rsidRPr="00E3642F">
        <w:rPr>
          <w:sz w:val="28"/>
          <w:szCs w:val="28"/>
        </w:rPr>
        <w:t>пт</w:t>
      </w:r>
      <w:proofErr w:type="spellEnd"/>
      <w:r w:rsidRPr="00E3642F">
        <w:rPr>
          <w:sz w:val="28"/>
          <w:szCs w:val="28"/>
        </w:rPr>
        <w:t>), наиболее важная информация может быть выделена, оформлена в виде графиков, таблиц.</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lastRenderedPageBreak/>
        <w:t>1.9. На информационных стендах, а также на официальном сайте администрации, в информационной системе «Портал государственных услуг Кировской области» (http://www.pgmu.ako.kirov.ru) размещаются следующие сведения:</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перечень лиц, которые могут получить муниципальную услугу;</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перечень документов, необходимых для предоставления муниципальной услуги;</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месторасположение администрации, режим работы, Ф.И.О. должностного лица, к которому можно обратиться для получения муниципальной услуги;</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процедура предоставления муниципальной услуги (в текстовом виде и в виде блок-схемы);</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срок предоставления муниципальной услуги;</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порядок обжалования результатов оказания муниципальной услуги.</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0"/>
        </w:tabs>
        <w:ind w:firstLine="567"/>
        <w:rPr>
          <w:b/>
          <w:sz w:val="28"/>
          <w:szCs w:val="28"/>
        </w:rPr>
      </w:pPr>
      <w:r w:rsidRPr="00E3642F">
        <w:rPr>
          <w:b/>
          <w:sz w:val="28"/>
          <w:szCs w:val="28"/>
        </w:rPr>
        <w:t>2. Стандарт предоставления муниципальной услуги</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0"/>
        </w:tabs>
        <w:spacing w:line="360" w:lineRule="auto"/>
        <w:ind w:firstLine="567"/>
        <w:jc w:val="both"/>
        <w:rPr>
          <w:sz w:val="28"/>
          <w:szCs w:val="28"/>
        </w:rPr>
      </w:pPr>
      <w:r w:rsidRPr="00E3642F">
        <w:rPr>
          <w:sz w:val="28"/>
          <w:szCs w:val="28"/>
        </w:rPr>
        <w:t>2.1. Наименование муниципальной услуги: «Предоставление юридическим и физическим лицам сведений о ранее приватизированном муниципальном имуществе».</w:t>
      </w:r>
    </w:p>
    <w:p w:rsidR="00E3642F" w:rsidRPr="00E3642F" w:rsidRDefault="00E3642F" w:rsidP="00E3642F">
      <w:pPr>
        <w:tabs>
          <w:tab w:val="left" w:pos="0"/>
        </w:tabs>
        <w:spacing w:line="360" w:lineRule="auto"/>
        <w:ind w:firstLine="567"/>
        <w:jc w:val="both"/>
        <w:rPr>
          <w:sz w:val="28"/>
          <w:szCs w:val="28"/>
        </w:rPr>
      </w:pPr>
      <w:r w:rsidRPr="00E3642F">
        <w:rPr>
          <w:sz w:val="28"/>
          <w:szCs w:val="28"/>
        </w:rPr>
        <w:t>2.2. Предоставление муниципальной услуги осуществляется администрацией муниципального образования.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2.3. Результатом предоставления муниципальной услуги является предоставление выписки из плана приватизации или уведомления об отказе в ее предоставлении, в случае если имущество не находилось в собственности муниципального образования на момент приватизации.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письменном обращении заявителя в администрацию муниципального образования юридическим фактом, которым заканчивается предоставление муниципальной услуги, является ответ на письменное обращение либо уведомление об отказе в предоставлении информации.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При личном обращении за муниципальной услугой юридическим фактом, которым заканчивается предоставление муниципальной услуги, является предоставление информации в устной форме.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предоставлении муниципальной услуги посредством публичного информирования юридическим фактом, которым заканчивается предоставление муниципальной услуги, является публикация выписки из плана приватизации путем размещения на официальном сайте администрации муниципального образования.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2.4. Срок предоставления муниципальной услуги не должен превышать двадцать рабочих дней со дня подачи полного комплекта документов. Срок исправления технических ошибок, допущенных при оформлении документов, не должен превышать три рабочих дня с момента обнаружения ошибки или получения от получателя в письменной форме заявления об ошибке в тексте документа.</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2.5. Предоставление муниципальной услуги осуществляется в соответствии </w:t>
      </w:r>
      <w:proofErr w:type="gramStart"/>
      <w:r w:rsidRPr="00E3642F">
        <w:rPr>
          <w:sz w:val="28"/>
          <w:szCs w:val="28"/>
        </w:rPr>
        <w:t>с</w:t>
      </w:r>
      <w:proofErr w:type="gramEnd"/>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Гражданским кодексом Российской Федерации (первоначальный текст документа опубликован в издании «Собрание законодательства Российской Федерации» от 05.12.1994 № 32, статья 3301);</w:t>
      </w:r>
    </w:p>
    <w:p w:rsidR="00E3642F" w:rsidRPr="00E3642F" w:rsidRDefault="00E3642F" w:rsidP="00E3642F">
      <w:pPr>
        <w:tabs>
          <w:tab w:val="left" w:pos="0"/>
        </w:tabs>
        <w:spacing w:line="360" w:lineRule="auto"/>
        <w:ind w:firstLine="567"/>
        <w:jc w:val="both"/>
        <w:rPr>
          <w:sz w:val="28"/>
          <w:szCs w:val="28"/>
        </w:rPr>
      </w:pPr>
      <w:r w:rsidRPr="00E3642F">
        <w:rPr>
          <w:sz w:val="28"/>
          <w:szCs w:val="28"/>
        </w:rPr>
        <w:t>Земельным кодексом Российской Федерации (первоначальный текст документа опубликован в издании «Собрание законодательства Российской Федерации» от 29.10.2001 № 44, статья 4147);</w:t>
      </w:r>
    </w:p>
    <w:p w:rsidR="00E3642F" w:rsidRPr="00E3642F" w:rsidRDefault="00E3642F" w:rsidP="00E3642F">
      <w:pPr>
        <w:tabs>
          <w:tab w:val="left" w:pos="0"/>
        </w:tabs>
        <w:spacing w:line="360" w:lineRule="auto"/>
        <w:ind w:firstLine="567"/>
        <w:jc w:val="both"/>
        <w:rPr>
          <w:sz w:val="28"/>
          <w:szCs w:val="28"/>
        </w:rPr>
      </w:pPr>
      <w:r w:rsidRPr="00E3642F">
        <w:rPr>
          <w:sz w:val="28"/>
          <w:szCs w:val="28"/>
        </w:rPr>
        <w:t>Градостроительным кодексом Российской Федерации (первоначальный текст документа опубликован в издании «Российская газета» от 30.12.2004   № 290);</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06.04.2011 № 63-ФЗ «Об электронной подписи» (первоначальный текст документа опубликован в изданиях «Парламентская газета» от 08-14.04.2011 №17, «Российская газета» от 08.04.2011 № 75, «Собрание законодательства Российской Федерации» от 11.04.2011 № 15, статья 2036);</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Федеральным законом от 27.07.2010 № 210-ФЗ «Об организации предоставления государственных и муниципальных услуг» (первоначальный текст документа опубликован в издании «Российская газета» от 30.07.2010     № 168);</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09.02.2009 № 8-ФЗ «Об обеспечении доступа к информации о деятельности государственных органов и органов местного самоуправления» (первоначальный текст документа опубликован в издании «Парламентская газета» от 13-19.02.2009 № 8);</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02.05.2006 № 59-ФЗ «О порядке рассмотрения обращений граждан Российской Федерации» (первоначальный текст документа опубликован в издании «Российская газета» от 05.05.2006 № 95);</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22.10.2004 № 125-ФЗ «Об архивном деле в Российской Федерации» (первоначальный текст документа опубликован в издании «Парламентская газета» от 27.10.2004 № 201);</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25.10.2001 № 137-ФЗ «О введении в действие Земельного кодекса Российской Федерации» (первоначальный текст документа опубликован в издании «Парламентская газета» от 27.10.2004       № 201);</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Федеральным законом от 21.07.1997 № 122-ФЗ «О государственной регистрации прав на недвижимое имущество и сделок с ним» (первоначальный текст документа опубликован в издании «Собрание законодательства Российской Федерации» от 28.07.1997 № 30, статья 3594);</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постановлением Правительства Российской Федерации от 25.01.2013     № 33 «Об использовании простой электронной подписи при оказании государственных и муниципальных услуг» (первоначальный текст документа опубликован в издании «Собрание законодательства Российской Федерации» от 04.02.2013 № 5, статья 377);</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постановлением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 </w:t>
      </w:r>
      <w:r w:rsidRPr="00E3642F">
        <w:rPr>
          <w:sz w:val="28"/>
          <w:szCs w:val="28"/>
        </w:rPr>
        <w:lastRenderedPageBreak/>
        <w:t>(первоначальный текст документа опубликован в изданиях «Российская газета» от 02.07.2012 № 148, «Собрание законодательства Российской Федерации» от 02.07.2012 № 27, статья 3744);</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постановлением Правительства Российской Федерации от 25.08.2012    №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(первоначальный текст документа опубликован в изданиях «Российская газета» от 31.08.2012 № 200, «Собрание законодательства Российской Федерации» от 03.09.2012 № 36, статья 4903);</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постановлением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(первоначальный текст документа опубликован в издании «Собрание законодательства Российской Федерации» от 18.07.2011 № 29, статья 4479);</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Положением о порядке учета архивных документов при приватизации государственного и муниципального имущества, утвержденным приказом </w:t>
      </w:r>
      <w:proofErr w:type="spellStart"/>
      <w:r w:rsidRPr="00E3642F">
        <w:rPr>
          <w:sz w:val="28"/>
          <w:szCs w:val="28"/>
        </w:rPr>
        <w:t>Росархива</w:t>
      </w:r>
      <w:proofErr w:type="spellEnd"/>
      <w:r w:rsidRPr="00E3642F">
        <w:rPr>
          <w:sz w:val="28"/>
          <w:szCs w:val="28"/>
        </w:rPr>
        <w:t xml:space="preserve"> от 06.11.1996 № 54, распоряжением Госкомимущества Российской Федерации от 22.10.1996 № 1131-р (первоначальный текст документа опубликован в издании «Российские вести» от 05.12.1996           № 230);</w:t>
      </w:r>
    </w:p>
    <w:p w:rsidR="00E3642F" w:rsidRPr="00E3642F" w:rsidRDefault="00E3642F" w:rsidP="00E3642F">
      <w:pPr>
        <w:tabs>
          <w:tab w:val="left" w:pos="0"/>
        </w:tabs>
        <w:spacing w:line="360" w:lineRule="auto"/>
        <w:ind w:firstLine="567"/>
        <w:jc w:val="both"/>
        <w:rPr>
          <w:sz w:val="28"/>
          <w:szCs w:val="28"/>
        </w:rPr>
      </w:pPr>
      <w:r w:rsidRPr="00E3642F">
        <w:rPr>
          <w:sz w:val="28"/>
          <w:szCs w:val="28"/>
        </w:rPr>
        <w:t>Уставом муниципального образования</w:t>
      </w:r>
      <w:r>
        <w:rPr>
          <w:sz w:val="28"/>
          <w:szCs w:val="28"/>
          <w:lang w:val="en-US"/>
        </w:rPr>
        <w:t xml:space="preserve"> </w:t>
      </w:r>
      <w:proofErr w:type="spellStart"/>
      <w:r>
        <w:rPr>
          <w:sz w:val="28"/>
          <w:szCs w:val="28"/>
        </w:rPr>
        <w:t>Селинское</w:t>
      </w:r>
      <w:proofErr w:type="spellEnd"/>
      <w:r>
        <w:rPr>
          <w:sz w:val="28"/>
          <w:szCs w:val="28"/>
        </w:rPr>
        <w:t xml:space="preserve"> сельское поселение </w:t>
      </w:r>
      <w:proofErr w:type="spellStart"/>
      <w:r>
        <w:rPr>
          <w:sz w:val="28"/>
          <w:szCs w:val="28"/>
        </w:rPr>
        <w:t>Кильмезского</w:t>
      </w:r>
      <w:proofErr w:type="spellEnd"/>
      <w:r>
        <w:rPr>
          <w:sz w:val="28"/>
          <w:szCs w:val="28"/>
        </w:rPr>
        <w:t xml:space="preserve"> района Кировской области</w:t>
      </w:r>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настоящим Административным регламентом.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2.6. Для предоставления муниципальной услуги заявителем подается заявление о предоставлении информации лично (либо через представителя), почтовым отправлением или в форме электронного документа, подписанного простой электронной подписью.</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заявлении указываются: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сведения о заявителе, в том числе фамилия, имя, отчество физического лица, почтовый адрес, по которому должен быть направлен ответ, или наименование юридического лица, адрес его местонахождения;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сведения о документах, уполномочивающих представителя физического лица или юридического лица подавать от имени заявителя заявление;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подпись заявителя – физического лица либо руководителя юридического лица, иного уполномоченного лица. При подаче заявления интересы заявителя может представлять иное лицо, действующее на основании доверенности, оформленной в соответствии с законодательством Российской Федерации, при предъявлении документа, удостоверяющего личность.</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обращении за получением муниципальной услуги от имени заявителя представитель представляет документ, удостоверяющий личность, и документ, подтверждающий его полномочия на представление интересов заявителя. К заявлению о предоставлении сведений о ранее приватизированном имуществе прилагается копия доверенности, если заявление подается лицом, действующим в интересах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Заявление о предоставлении юридическим и физическим лицам (их законным представителям) сведений о ранее приватизированном муниципальном имуществе составляется согласно приложениям № 1 и № 2.</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Письменное обращение заявителя о предоставлении муниципальной услуги может быть заполнено от руки либо машинописным способом, составляется в одном экземпляре и подписывается заявителем.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Данное заявление заявителя регистрируется специалистом администрации в установленном порядке в день его поступления.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Прием документов для предоставления муниципальной услуги и получение результата ее предоставления может осуществляться многофункциональным центром в соответствии с соглашением, заключенным между многофункциональным центром и администрацией, с момента вступления в силу соответствующего соглашения о взаимодействии.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2.7. Администрация муниципального образования не вправе требовать от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Кировской области и муниципальными правовыми актами находятся в распоряжении администрации,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w:t>
      </w:r>
    </w:p>
    <w:p w:rsidR="00E3642F" w:rsidRPr="00E3642F" w:rsidRDefault="00E3642F" w:rsidP="00E3642F">
      <w:pPr>
        <w:tabs>
          <w:tab w:val="left" w:pos="0"/>
        </w:tabs>
        <w:spacing w:line="360" w:lineRule="auto"/>
        <w:ind w:firstLine="567"/>
        <w:jc w:val="both"/>
        <w:rPr>
          <w:sz w:val="28"/>
          <w:szCs w:val="28"/>
        </w:rPr>
      </w:pPr>
      <w:r w:rsidRPr="00E3642F">
        <w:rPr>
          <w:sz w:val="28"/>
          <w:szCs w:val="28"/>
        </w:rPr>
        <w:t>2.8. Основания для отказа в предоставлении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содержание заявления не позволяет установить запрашиваемую информацию либо имущество, в отношении которого подано заявление, не учитывалось в реестре муниципального имущества на момент приватизации;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отсутствуют документы, уполномочивающие представителя физического лица или юридического лица подавать их от имени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документы, поданные в электронном виде, не подписаны электронной подписью;</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заявлении присутствуют нецензурные либо оскорбительные выражения, угрозы жизни, здоровью и имуществу должностного лица, а также членов его семьи (в данном случае администрация муниципального образования сообщает заявителю о недопустимости злоупотребления правом);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в заявлении в письменной форме отсутствуют фамилия заявителя либо наименование юридического лица, </w:t>
      </w:r>
      <w:proofErr w:type="gramStart"/>
      <w:r w:rsidRPr="00E3642F">
        <w:rPr>
          <w:sz w:val="28"/>
          <w:szCs w:val="28"/>
        </w:rPr>
        <w:t>направивших</w:t>
      </w:r>
      <w:proofErr w:type="gramEnd"/>
      <w:r w:rsidRPr="00E3642F">
        <w:rPr>
          <w:sz w:val="28"/>
          <w:szCs w:val="28"/>
        </w:rPr>
        <w:t xml:space="preserve"> заявление, и адрес, по которому должен быть направлен ответ;</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невозможно прочтение текста заявления, выраженного в письменной или электронной форме (текст заявления написан неразборчиво), о чем в течение семи дней со дня регистрации заявления сообщается заявителю, если его фамилия либо наименование юридического лица и адрес поддаются прочтению.</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2.9. Основанием для отказа в приеме заявления о предоставлении муниципальной услуги является несоответствие заявления требованиям, предусмотренным пунктом 2.6 Административного регламента.</w:t>
      </w:r>
    </w:p>
    <w:p w:rsidR="00E3642F" w:rsidRPr="00E3642F" w:rsidRDefault="00E3642F" w:rsidP="00E3642F">
      <w:pPr>
        <w:tabs>
          <w:tab w:val="left" w:pos="0"/>
        </w:tabs>
        <w:spacing w:line="360" w:lineRule="auto"/>
        <w:ind w:firstLine="567"/>
        <w:jc w:val="both"/>
        <w:rPr>
          <w:sz w:val="28"/>
          <w:szCs w:val="28"/>
        </w:rPr>
      </w:pPr>
      <w:r w:rsidRPr="00E3642F">
        <w:rPr>
          <w:sz w:val="28"/>
          <w:szCs w:val="28"/>
        </w:rPr>
        <w:t>2.10. Муниципальная услуга предоставляется бесплатно.</w:t>
      </w:r>
    </w:p>
    <w:p w:rsidR="00E3642F" w:rsidRPr="00E3642F" w:rsidRDefault="00E3642F" w:rsidP="00E3642F">
      <w:pPr>
        <w:tabs>
          <w:tab w:val="left" w:pos="0"/>
        </w:tabs>
        <w:spacing w:line="360" w:lineRule="auto"/>
        <w:ind w:firstLine="567"/>
        <w:jc w:val="both"/>
        <w:rPr>
          <w:sz w:val="28"/>
          <w:szCs w:val="28"/>
        </w:rPr>
      </w:pPr>
      <w:r w:rsidRPr="00E3642F">
        <w:rPr>
          <w:sz w:val="28"/>
          <w:szCs w:val="28"/>
        </w:rPr>
        <w:t>2.11.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пятнадцать минут.</w:t>
      </w:r>
    </w:p>
    <w:p w:rsidR="00E3642F" w:rsidRPr="00E3642F" w:rsidRDefault="00E3642F" w:rsidP="00E3642F">
      <w:pPr>
        <w:tabs>
          <w:tab w:val="left" w:pos="0"/>
        </w:tabs>
        <w:spacing w:line="360" w:lineRule="auto"/>
        <w:ind w:firstLine="567"/>
        <w:jc w:val="both"/>
        <w:rPr>
          <w:sz w:val="28"/>
          <w:szCs w:val="28"/>
        </w:rPr>
      </w:pPr>
      <w:r w:rsidRPr="00E3642F">
        <w:rPr>
          <w:sz w:val="28"/>
          <w:szCs w:val="28"/>
        </w:rPr>
        <w:t>2.12. Продолжительность приема заявителя должностным лицом (специалистом) администрации при подаче заявления и получении результата не должна превышать тридцать минут.</w:t>
      </w:r>
    </w:p>
    <w:p w:rsidR="00E3642F" w:rsidRPr="00E3642F" w:rsidRDefault="00E3642F" w:rsidP="00E3642F">
      <w:pPr>
        <w:tabs>
          <w:tab w:val="left" w:pos="0"/>
        </w:tabs>
        <w:spacing w:line="360" w:lineRule="auto"/>
        <w:ind w:firstLine="567"/>
        <w:jc w:val="both"/>
        <w:rPr>
          <w:sz w:val="28"/>
          <w:szCs w:val="28"/>
        </w:rPr>
      </w:pPr>
      <w:r w:rsidRPr="00E3642F">
        <w:rPr>
          <w:sz w:val="28"/>
          <w:szCs w:val="28"/>
        </w:rPr>
        <w:t>2.13. Заявление в письменной форме адресуется заявителем главе администрации и представляется:</w:t>
      </w:r>
    </w:p>
    <w:p w:rsidR="00E3642F" w:rsidRPr="00E3642F" w:rsidRDefault="00E3642F" w:rsidP="00E3642F">
      <w:pPr>
        <w:autoSpaceDE w:val="0"/>
        <w:autoSpaceDN w:val="0"/>
        <w:adjustRightInd w:val="0"/>
        <w:spacing w:line="360" w:lineRule="auto"/>
        <w:ind w:firstLine="567"/>
        <w:jc w:val="both"/>
        <w:rPr>
          <w:sz w:val="28"/>
          <w:szCs w:val="28"/>
        </w:rPr>
      </w:pPr>
      <w:r w:rsidRPr="00E3642F">
        <w:rPr>
          <w:sz w:val="28"/>
          <w:szCs w:val="28"/>
        </w:rPr>
        <w:t xml:space="preserve">лично заявителем (через законного представителя или курьера) </w:t>
      </w:r>
      <w:r w:rsidRPr="00E3642F">
        <w:rPr>
          <w:sz w:val="28"/>
          <w:szCs w:val="28"/>
        </w:rPr>
        <w:br/>
        <w:t>(далее – личное представление) по адресу:</w:t>
      </w:r>
      <w:r>
        <w:rPr>
          <w:sz w:val="28"/>
          <w:szCs w:val="28"/>
        </w:rPr>
        <w:t xml:space="preserve"> Кировская область </w:t>
      </w:r>
      <w:proofErr w:type="spellStart"/>
      <w:r>
        <w:rPr>
          <w:sz w:val="28"/>
          <w:szCs w:val="28"/>
        </w:rPr>
        <w:t>Кильмезский</w:t>
      </w:r>
      <w:proofErr w:type="spellEnd"/>
      <w:r>
        <w:rPr>
          <w:sz w:val="28"/>
          <w:szCs w:val="28"/>
        </w:rPr>
        <w:t xml:space="preserve"> район д. Селино ул. Советская д. 10;</w:t>
      </w:r>
      <w:r w:rsidRPr="00E3642F">
        <w:rPr>
          <w:sz w:val="28"/>
          <w:szCs w:val="28"/>
        </w:rPr>
        <w:t xml:space="preserve"> </w:t>
      </w:r>
    </w:p>
    <w:p w:rsidR="00E3642F" w:rsidRPr="00E3642F" w:rsidRDefault="00E3642F" w:rsidP="00E3642F">
      <w:pPr>
        <w:autoSpaceDE w:val="0"/>
        <w:autoSpaceDN w:val="0"/>
        <w:adjustRightInd w:val="0"/>
        <w:spacing w:line="360" w:lineRule="auto"/>
        <w:ind w:firstLine="567"/>
        <w:jc w:val="both"/>
        <w:rPr>
          <w:sz w:val="28"/>
          <w:szCs w:val="28"/>
        </w:rPr>
      </w:pPr>
      <w:r w:rsidRPr="00E3642F">
        <w:rPr>
          <w:sz w:val="28"/>
          <w:szCs w:val="28"/>
        </w:rPr>
        <w:t xml:space="preserve">посредством почтовой связи по почтовому адресу: </w:t>
      </w:r>
      <w:r w:rsidR="009E2822">
        <w:rPr>
          <w:sz w:val="28"/>
          <w:szCs w:val="28"/>
        </w:rPr>
        <w:t xml:space="preserve">613572 Кировская область </w:t>
      </w:r>
      <w:proofErr w:type="spellStart"/>
      <w:r w:rsidR="009E2822">
        <w:rPr>
          <w:sz w:val="28"/>
          <w:szCs w:val="28"/>
        </w:rPr>
        <w:t>Кильмезский</w:t>
      </w:r>
      <w:proofErr w:type="spellEnd"/>
      <w:r w:rsidR="009E2822">
        <w:rPr>
          <w:sz w:val="28"/>
          <w:szCs w:val="28"/>
        </w:rPr>
        <w:t xml:space="preserve"> район д. Селино ул. Советская д. 10</w:t>
      </w:r>
      <w:r w:rsidRPr="00E3642F">
        <w:rPr>
          <w:sz w:val="28"/>
          <w:szCs w:val="28"/>
        </w:rPr>
        <w:t>;</w:t>
      </w:r>
    </w:p>
    <w:p w:rsidR="00E3642F" w:rsidRPr="00E3642F" w:rsidRDefault="00E3642F" w:rsidP="00E3642F">
      <w:pPr>
        <w:autoSpaceDE w:val="0"/>
        <w:autoSpaceDN w:val="0"/>
        <w:adjustRightInd w:val="0"/>
        <w:spacing w:line="360" w:lineRule="auto"/>
        <w:ind w:firstLine="567"/>
        <w:jc w:val="both"/>
        <w:rPr>
          <w:sz w:val="28"/>
          <w:szCs w:val="28"/>
        </w:rPr>
      </w:pPr>
      <w:r w:rsidRPr="00E3642F">
        <w:rPr>
          <w:sz w:val="28"/>
          <w:szCs w:val="28"/>
        </w:rPr>
        <w:t>через многофункциональный центр в соответствии с соглашением, заключенным между многофункциональным центром и администрацией муниципального образования, с момента вступления в силу соответствующего соглашения о взаимодействии.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2.14. Прием заявления в письменной форме при личном представлении осуществляется специалистом администрации в соответствии с графиком </w:t>
      </w:r>
      <w:r w:rsidRPr="00E3642F">
        <w:rPr>
          <w:sz w:val="28"/>
          <w:szCs w:val="28"/>
        </w:rPr>
        <w:lastRenderedPageBreak/>
        <w:t>работы, указанным в пункте 1.2 Административного регламента, и регистрируется в установленном порядке в момент обращения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2.15. Заявление в письменной форме, поступившее в администрацию муниципального образования посредством почтовой связи, регистрируется специалистами администрации, ответственными за ведение делопроизводства, в день его поступления.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2.16. Заявление и иные документы, необходимые для предоставления муниципальной услуги, подаваемые в форме электронных документов, представляются в администрацию муниципального образования через информационно-коммуникационную сеть «Интернет» (далее – сеть Интернет):</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 адресу электронной почты:</w:t>
      </w:r>
      <w:r w:rsidR="009E2822">
        <w:rPr>
          <w:sz w:val="28"/>
          <w:szCs w:val="28"/>
        </w:rPr>
        <w:t xml:space="preserve"> </w:t>
      </w:r>
      <w:r w:rsidR="009E2822">
        <w:rPr>
          <w:sz w:val="28"/>
          <w:szCs w:val="28"/>
          <w:lang w:val="en-US"/>
        </w:rPr>
        <w:t>alya.muhamedzyan@mail.ru</w:t>
      </w:r>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с использованием «Единого портала государственных и муниципальных услуг (функций)»</w:t>
      </w:r>
      <w:r w:rsidRPr="00E3642F">
        <w:t xml:space="preserve"> </w:t>
      </w:r>
      <w:r w:rsidRPr="00E3642F">
        <w:rPr>
          <w:sz w:val="28"/>
          <w:szCs w:val="28"/>
        </w:rPr>
        <w:t>(http://www.gosuslugi.ru) и/или «Портала государственных услуг Кировской области»</w:t>
      </w:r>
      <w:r w:rsidRPr="00E3642F">
        <w:t xml:space="preserve"> </w:t>
      </w:r>
      <w:r w:rsidRPr="00E3642F">
        <w:rPr>
          <w:sz w:val="28"/>
          <w:szCs w:val="28"/>
        </w:rPr>
        <w:t>(http://www.pgmu.ako.kirov.ru).</w:t>
      </w:r>
    </w:p>
    <w:p w:rsidR="00E3642F" w:rsidRPr="00E3642F" w:rsidRDefault="00E3642F" w:rsidP="00E3642F">
      <w:pPr>
        <w:tabs>
          <w:tab w:val="left" w:pos="0"/>
        </w:tabs>
        <w:spacing w:line="360" w:lineRule="auto"/>
        <w:ind w:firstLine="567"/>
        <w:jc w:val="both"/>
        <w:rPr>
          <w:sz w:val="28"/>
          <w:szCs w:val="28"/>
        </w:rPr>
      </w:pPr>
      <w:r w:rsidRPr="00E3642F">
        <w:rPr>
          <w:sz w:val="28"/>
          <w:szCs w:val="28"/>
        </w:rPr>
        <w:t>Заявление и другие документы, необходимые для предоставления муниципальной услуги, могут быть представлены через территориальные отделы многофункционального центра;</w:t>
      </w:r>
    </w:p>
    <w:p w:rsidR="00E3642F" w:rsidRPr="00E3642F" w:rsidRDefault="00E3642F" w:rsidP="00E3642F">
      <w:pPr>
        <w:tabs>
          <w:tab w:val="left" w:pos="0"/>
        </w:tabs>
        <w:spacing w:line="360" w:lineRule="auto"/>
        <w:ind w:firstLine="567"/>
        <w:jc w:val="both"/>
        <w:rPr>
          <w:sz w:val="28"/>
          <w:szCs w:val="28"/>
        </w:rPr>
      </w:pPr>
      <w:r w:rsidRPr="00E3642F">
        <w:rPr>
          <w:sz w:val="28"/>
          <w:szCs w:val="28"/>
        </w:rPr>
        <w:t>заявление и документы, необходимые для предоставления муниципальной услуги, оформляются в соответствии с требованиями к форматам заявлений и иных документов, установленными настоящим Административным регламентом.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Документы, прилагаемые к заявлению, которое подается в форме электронного документа, должны быть отсканированы и приложены к заявлению в электронной форме.</w:t>
      </w:r>
    </w:p>
    <w:p w:rsidR="00E3642F" w:rsidRPr="00E3642F" w:rsidRDefault="00E3642F" w:rsidP="00E3642F">
      <w:pPr>
        <w:tabs>
          <w:tab w:val="left" w:pos="0"/>
        </w:tabs>
        <w:spacing w:line="360" w:lineRule="auto"/>
        <w:ind w:firstLine="567"/>
        <w:jc w:val="both"/>
        <w:rPr>
          <w:sz w:val="28"/>
          <w:szCs w:val="28"/>
        </w:rPr>
      </w:pPr>
      <w:r w:rsidRPr="00E3642F">
        <w:rPr>
          <w:sz w:val="28"/>
          <w:szCs w:val="28"/>
        </w:rPr>
        <w:t>2.17. Заявление, подаваемое в форме электронного документа, распечатывается специалистом администрации, принявшим его, передается в приемную администрации и регистрируется специалистом администрации в установленном порядке в течение трех дней с момента поступления.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2.18. После регистрации заявления в письменной или электронной форме в день его регистрации специалист администрации передает его на рассмотрение главе администрации либо его заместителю.</w:t>
      </w:r>
    </w:p>
    <w:p w:rsidR="00E3642F" w:rsidRPr="00E3642F" w:rsidRDefault="00E3642F" w:rsidP="00E3642F">
      <w:pPr>
        <w:tabs>
          <w:tab w:val="left" w:pos="0"/>
        </w:tabs>
        <w:spacing w:line="360" w:lineRule="auto"/>
        <w:ind w:firstLine="567"/>
        <w:jc w:val="both"/>
        <w:rPr>
          <w:sz w:val="28"/>
          <w:szCs w:val="28"/>
        </w:rPr>
      </w:pPr>
      <w:r w:rsidRPr="00E3642F">
        <w:rPr>
          <w:sz w:val="28"/>
          <w:szCs w:val="28"/>
        </w:rPr>
        <w:t>2.19. Требования к местам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Рабочие кабинеты администрации, в которых заявителю предоставляется муниципальная услуга, информация о порядке предоставления муниципальной услуги и сведения о ходе предоставления муниципальной услуги, оборудуются информационными табличками с указанием номера кабинета, фамилии, имени, отчества уполномоченных должностных лиц, столом, стульями, компьютером, оргтехникой, письменными принадлежностями и необходимыми информационными материалами, позволяющими организовать предоставление муниципальной услуги заявителю в полном объеме.</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Места для ожидания предоставления муниципальной услуги, информации о порядке предоставления муниципальной услуги, сведений о ходе предоставления муниципальной услуги и приема заявления должны быть оборудованы стульями, либо кресельными секциями, либо скамьями (</w:t>
      </w:r>
      <w:proofErr w:type="spellStart"/>
      <w:r w:rsidRPr="00E3642F">
        <w:rPr>
          <w:sz w:val="28"/>
          <w:szCs w:val="28"/>
        </w:rPr>
        <w:t>банкетками</w:t>
      </w:r>
      <w:proofErr w:type="spellEnd"/>
      <w:r w:rsidRPr="00E3642F">
        <w:rPr>
          <w:sz w:val="28"/>
          <w:szCs w:val="28"/>
        </w:rPr>
        <w:t>). Количество мест ожидания определяется исходя из фактической нагрузки и возможностей для размещения в здании, но не может составлять менее трех мест.</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 xml:space="preserve">Администрация обеспечивает условия доступности для инвалидов помещений, зданий и иных сооружений (далее-объекты) и преодоления барьеров, препятствующих получению муниципальной услуги (использованию объектов) наравне с другими лицами, в соответствии с требованиями, установленными Федеральным законом от 24.11.1995 № 181 «О социальной защите инвалидов в Российской Федерации» и другими законодательными и иными нормативными правовыми актами». </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2.20. Показателями доступности и качества предоставления муниципальной услуги являются: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удобное территориальное расположение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оптимальный график работы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минимальное время ожидания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наличие различных каналов получения информации о предоставлении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размещение информации о порядке предоставления муниципальной услуги на официальном информационном сайте администрации муниципального образования, в информационной системе «Портал государственных услуг Кировской области» (</w:t>
      </w:r>
      <w:hyperlink r:id="rId6" w:history="1">
        <w:r w:rsidRPr="00E3642F">
          <w:rPr>
            <w:color w:val="0000FF"/>
            <w:sz w:val="28"/>
            <w:szCs w:val="28"/>
            <w:u w:val="single"/>
          </w:rPr>
          <w:t>http://www.pgmu.ako.kirov.ru</w:t>
        </w:r>
      </w:hyperlink>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простота и ясность изложения информационных материалов;</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доступность лица, предоставляющего муниципальную услугу;</w:t>
      </w:r>
    </w:p>
    <w:p w:rsidR="00E3642F" w:rsidRPr="00E3642F" w:rsidRDefault="00E3642F" w:rsidP="00E3642F">
      <w:pPr>
        <w:tabs>
          <w:tab w:val="left" w:pos="0"/>
        </w:tabs>
        <w:spacing w:line="360" w:lineRule="auto"/>
        <w:ind w:firstLine="567"/>
        <w:jc w:val="both"/>
        <w:rPr>
          <w:sz w:val="28"/>
          <w:szCs w:val="28"/>
        </w:rPr>
      </w:pPr>
      <w:r w:rsidRPr="00E3642F">
        <w:rPr>
          <w:sz w:val="28"/>
          <w:szCs w:val="28"/>
        </w:rPr>
        <w:t>высокая профессиональная подготовка специалистов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высокая культура обслуживания заявителей;</w:t>
      </w:r>
    </w:p>
    <w:p w:rsidR="00E3642F" w:rsidRPr="00E3642F" w:rsidRDefault="00E3642F" w:rsidP="00E3642F">
      <w:pPr>
        <w:tabs>
          <w:tab w:val="left" w:pos="0"/>
        </w:tabs>
        <w:spacing w:line="360" w:lineRule="auto"/>
        <w:ind w:firstLine="567"/>
        <w:jc w:val="both"/>
        <w:rPr>
          <w:sz w:val="28"/>
          <w:szCs w:val="28"/>
        </w:rPr>
      </w:pPr>
      <w:r w:rsidRPr="00E3642F">
        <w:rPr>
          <w:sz w:val="28"/>
          <w:szCs w:val="28"/>
        </w:rPr>
        <w:t>точность исполнения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соблюдение сроков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количество взаимодействий заявителя с должностными лицами при предоставлении муниципальной услуги, не превышающее двух.</w:t>
      </w:r>
    </w:p>
    <w:p w:rsidR="00E3642F" w:rsidRPr="00E3642F" w:rsidRDefault="00E3642F" w:rsidP="00E3642F">
      <w:pPr>
        <w:tabs>
          <w:tab w:val="left" w:pos="0"/>
        </w:tabs>
        <w:spacing w:line="360" w:lineRule="auto"/>
        <w:ind w:firstLine="567"/>
        <w:jc w:val="both"/>
        <w:rPr>
          <w:sz w:val="28"/>
          <w:szCs w:val="28"/>
        </w:rPr>
      </w:pPr>
      <w:r w:rsidRPr="00E3642F">
        <w:rPr>
          <w:sz w:val="28"/>
          <w:szCs w:val="28"/>
        </w:rPr>
        <w:t>2.21. Уполномоченные должностные лица при предоставлении муниципальной услуги руководствуются положениями Административного регламента и несут персональную ответственность за соблюдение сроков и порядка предоставления муниципальной услуги, установленных Административным регламентом.</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567"/>
        </w:tabs>
        <w:ind w:left="993" w:hanging="426"/>
        <w:jc w:val="both"/>
        <w:rPr>
          <w:b/>
          <w:sz w:val="28"/>
          <w:szCs w:val="28"/>
        </w:rPr>
      </w:pPr>
      <w:r w:rsidRPr="00E3642F">
        <w:rPr>
          <w:b/>
          <w:sz w:val="28"/>
          <w:szCs w:val="28"/>
        </w:rPr>
        <w:t>3.  Состав, последовательность и сроки выполнения административных процедур (действий), требования к порядку их выполнения</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0"/>
        </w:tabs>
        <w:spacing w:line="360" w:lineRule="auto"/>
        <w:ind w:firstLine="567"/>
        <w:jc w:val="both"/>
        <w:rPr>
          <w:sz w:val="28"/>
          <w:szCs w:val="28"/>
        </w:rPr>
      </w:pPr>
      <w:r w:rsidRPr="00E3642F">
        <w:rPr>
          <w:sz w:val="28"/>
          <w:szCs w:val="28"/>
        </w:rPr>
        <w:t>3.1. Для получения информации (консультации) о процедуре предоставления муниципальной услуги (в том числе о ходе исполнения услуги) заявители могут обратиться: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устно в ходе личного приема или посредством телефонной связи;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письменном виде почтой или по электронной почте в адрес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посредством информационных систем «Единый портал государственных и муниципальных услуг (функций)»</w:t>
      </w:r>
      <w:r w:rsidRPr="00E3642F">
        <w:t xml:space="preserve"> </w:t>
      </w:r>
      <w:r w:rsidRPr="00E3642F">
        <w:rPr>
          <w:sz w:val="28"/>
          <w:szCs w:val="28"/>
        </w:rPr>
        <w:t>(http://www.gosuslugi.ru) и (или) «Портал государственных услуг Кировской области» (www.pgmu.ako.kirov.ru).</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В случае подачи заявления в форме электронного документа с использованием «Единого портала государственных и муниципальных услуг (функций)» (www.gosuslugi.ru) или «Портала государственных Кировской области» (www.pqmu.ako.kirov.ru) информирование о ходе предоставления услуги осуществляется путем отображения актуальной информации о текущем состоянии (статусе) оказания муниципальной услуги в личном кабинете заявителя.</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3.2. Индивидуальное устное информирование осуществляется специалистом администрации при личном обращении заинтересованных лиц.</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случае если для подготовки ответа требуется продолжительное время или специалист администрации не может в данный момент ответить на вопрос, то он должен согласовать другое время для консультации.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3.2.1. При информировании посредством телефонной связи специалист администрации должен назвать наименование отдела, свою должность, фамилию, имя, отчество.</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 телефону предоставляется информация по следующим вопросам: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о местонахождении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о графике работы администрации;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о нормативных правовых актах, регламентирующих предоставление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Иная информация по предоставлению муниципальной услуги предоставляется при личном и письменном обращении.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3.2.2. Предоставление муниципальной услуги при личном обращении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Основанием для начала административной процедуры является непосредственное устное обращение заявителя в администрацию муниципального образования о предоставлении информации.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Специалист администрации уточняет, какую информацию хочет получить заявитель, и определяет, относится ли указанный запрос к получению сведений о ранее приватизированном муниципальном имуществе.</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Специалист администрации предоставляет заявителю возможность ознакомиться с информацией в электронном виде (на официальном сайте в сети Интернет) либо отвечает на поставленные заявителем вопросы об объектах имущества, находящихся в плане приватизации.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Максимальное время предоставления муниципальной услуги при личном обращении не должно превышать тридцать минут.</w:t>
      </w:r>
    </w:p>
    <w:p w:rsidR="00E3642F" w:rsidRPr="00E3642F" w:rsidRDefault="00E3642F" w:rsidP="00E3642F">
      <w:pPr>
        <w:tabs>
          <w:tab w:val="left" w:pos="0"/>
        </w:tabs>
        <w:spacing w:line="360" w:lineRule="auto"/>
        <w:ind w:firstLine="567"/>
        <w:jc w:val="both"/>
        <w:rPr>
          <w:sz w:val="28"/>
          <w:szCs w:val="28"/>
        </w:rPr>
      </w:pPr>
      <w:r w:rsidRPr="00E3642F">
        <w:rPr>
          <w:sz w:val="28"/>
          <w:szCs w:val="28"/>
        </w:rPr>
        <w:t>Результатом административной процедуры является предоставление заявителю устной информации о ранее приватизированном муниципальном имуществе.</w:t>
      </w:r>
    </w:p>
    <w:p w:rsidR="00E3642F" w:rsidRPr="00E3642F" w:rsidRDefault="00E3642F" w:rsidP="00E3642F">
      <w:pPr>
        <w:tabs>
          <w:tab w:val="left" w:pos="0"/>
        </w:tabs>
        <w:spacing w:line="360" w:lineRule="auto"/>
        <w:ind w:firstLine="567"/>
        <w:jc w:val="both"/>
        <w:rPr>
          <w:sz w:val="28"/>
          <w:szCs w:val="28"/>
        </w:rPr>
      </w:pPr>
      <w:r w:rsidRPr="00E3642F">
        <w:rPr>
          <w:sz w:val="28"/>
          <w:szCs w:val="28"/>
        </w:rPr>
        <w:t>3.3. Индивидуальные письменные обращения заинтересованных лиц осуществляются посредством личного представления заявителем (его законным представителем), почтового отправления, в форме электронного документа.</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Предоставление муниципальной услуги при письменном обращении заявителя включает в себя следующие административные процедуры:</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прием и регистрацию заявления о предоставлении информации о ранее приватизированном муниципальном имуществе (далее – заявление) согласно приложениям  № 1 и № 2;</w:t>
      </w:r>
    </w:p>
    <w:p w:rsidR="00E3642F" w:rsidRPr="00E3642F" w:rsidRDefault="00E3642F" w:rsidP="00E3642F">
      <w:pPr>
        <w:tabs>
          <w:tab w:val="left" w:pos="0"/>
        </w:tabs>
        <w:spacing w:line="360" w:lineRule="auto"/>
        <w:ind w:firstLine="567"/>
        <w:jc w:val="both"/>
        <w:rPr>
          <w:sz w:val="28"/>
          <w:szCs w:val="28"/>
        </w:rPr>
      </w:pPr>
      <w:r w:rsidRPr="00E3642F">
        <w:rPr>
          <w:sz w:val="28"/>
          <w:szCs w:val="28"/>
        </w:rPr>
        <w:t>рассмотрение заявления и предоставление выписки о ранее приватизированном муниципальном имуществе.</w:t>
      </w:r>
    </w:p>
    <w:p w:rsidR="00E3642F" w:rsidRPr="00E3642F" w:rsidRDefault="00E3642F" w:rsidP="00E3642F">
      <w:pPr>
        <w:tabs>
          <w:tab w:val="left" w:pos="0"/>
        </w:tabs>
        <w:spacing w:line="360" w:lineRule="auto"/>
        <w:ind w:firstLine="567"/>
        <w:jc w:val="both"/>
        <w:rPr>
          <w:sz w:val="28"/>
          <w:szCs w:val="28"/>
        </w:rPr>
      </w:pPr>
      <w:r w:rsidRPr="00E3642F">
        <w:rPr>
          <w:sz w:val="28"/>
          <w:szCs w:val="28"/>
        </w:rPr>
        <w:t>3.3.1. Прием и регистрация заявления.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Основанием для начала административной процедуры по приему и регистрации заявления является представление заявления в  администрацию муниципального образования заявителем (законным представителем) лично либо поступление заявления посредством почтовой или электронной связи.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Специалист администрации, ответственный за прием и регистрацию документов, регистрирует заявление</w:t>
      </w:r>
      <w:r w:rsidR="009E2822">
        <w:rPr>
          <w:sz w:val="28"/>
          <w:szCs w:val="28"/>
        </w:rPr>
        <w:t xml:space="preserve"> в день поступления</w:t>
      </w:r>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Результат административной процедуры – прием и регистрация заявления.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3.3.2. Рассмотрение заявления и предоставление информации заявителю.</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Основанием для начала административной процедуры является получение заявления специалистом администрации, ответственным за рассмотрение и подготовку документов.</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Специалист администрации, ответственный за рассмотрение и подготовку документов (далее – специалист), в течение десяти рабочих дней со дня регистрации заявления рассматривает его.</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 итогам рассмотрения документов специалист готовит проект выписки из плана приватизации и представляет его на подпись главе администрации либо его заместителю. Глава администрации либо его заместитель в случае согласия с проектом выписки подписывает его, при несогласии возвращает специалисту на доработку с указанием конкретных причин возврата проекта. Устранение причин возврата проекта выписки, его повторное направление на подпись производятся в сроки, исключающие возможность нарушения срока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течение трех рабочих дней со дня подписания проекта выписки главой администрации или его заместителем специалист направляет выписку из плана приватизации в письменном или электронном виде заявителю либо его законному представителю.</w:t>
      </w:r>
    </w:p>
    <w:p w:rsidR="00E3642F" w:rsidRPr="00E3642F" w:rsidRDefault="00E3642F" w:rsidP="00E3642F">
      <w:pPr>
        <w:tabs>
          <w:tab w:val="left" w:pos="0"/>
        </w:tabs>
        <w:spacing w:line="360" w:lineRule="auto"/>
        <w:ind w:firstLine="567"/>
        <w:jc w:val="both"/>
        <w:rPr>
          <w:sz w:val="28"/>
          <w:szCs w:val="28"/>
        </w:rPr>
      </w:pPr>
      <w:r w:rsidRPr="00E3642F">
        <w:rPr>
          <w:sz w:val="28"/>
          <w:szCs w:val="28"/>
        </w:rPr>
        <w:t>Результат административной процедуры – направление заявителю выписки из плана приватизации.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3.4. Блок-схема последовательности административных действий при предоставлении муниципальной услуги приводится в приложении № 3 к Административному регламенту.</w:t>
      </w:r>
    </w:p>
    <w:p w:rsidR="00E3642F" w:rsidRPr="00E3642F" w:rsidRDefault="00E3642F" w:rsidP="00E3642F">
      <w:pPr>
        <w:tabs>
          <w:tab w:val="left" w:pos="0"/>
        </w:tabs>
        <w:ind w:firstLine="567"/>
        <w:jc w:val="both"/>
        <w:rPr>
          <w:sz w:val="28"/>
          <w:szCs w:val="28"/>
        </w:rPr>
      </w:pPr>
    </w:p>
    <w:p w:rsidR="001379FA" w:rsidRDefault="001379FA" w:rsidP="00E3642F">
      <w:pPr>
        <w:tabs>
          <w:tab w:val="left" w:pos="567"/>
        </w:tabs>
        <w:ind w:left="1134" w:hanging="567"/>
        <w:jc w:val="both"/>
        <w:rPr>
          <w:b/>
          <w:sz w:val="28"/>
          <w:szCs w:val="28"/>
        </w:rPr>
      </w:pPr>
    </w:p>
    <w:p w:rsidR="001379FA" w:rsidRDefault="001379FA" w:rsidP="00E3642F">
      <w:pPr>
        <w:tabs>
          <w:tab w:val="left" w:pos="567"/>
        </w:tabs>
        <w:ind w:left="1134" w:hanging="567"/>
        <w:jc w:val="both"/>
        <w:rPr>
          <w:b/>
          <w:sz w:val="28"/>
          <w:szCs w:val="28"/>
        </w:rPr>
      </w:pPr>
    </w:p>
    <w:p w:rsidR="001379FA" w:rsidRDefault="001379FA" w:rsidP="00E3642F">
      <w:pPr>
        <w:tabs>
          <w:tab w:val="left" w:pos="567"/>
        </w:tabs>
        <w:ind w:left="1134" w:hanging="567"/>
        <w:jc w:val="both"/>
        <w:rPr>
          <w:b/>
          <w:sz w:val="28"/>
          <w:szCs w:val="28"/>
        </w:rPr>
      </w:pPr>
    </w:p>
    <w:p w:rsidR="001379FA" w:rsidRDefault="001379FA" w:rsidP="00E3642F">
      <w:pPr>
        <w:tabs>
          <w:tab w:val="left" w:pos="567"/>
        </w:tabs>
        <w:ind w:left="1134" w:hanging="567"/>
        <w:jc w:val="both"/>
        <w:rPr>
          <w:b/>
          <w:sz w:val="28"/>
          <w:szCs w:val="28"/>
        </w:rPr>
      </w:pPr>
    </w:p>
    <w:p w:rsidR="001379FA" w:rsidRDefault="001379FA" w:rsidP="00E3642F">
      <w:pPr>
        <w:tabs>
          <w:tab w:val="left" w:pos="567"/>
        </w:tabs>
        <w:ind w:left="1134" w:hanging="567"/>
        <w:jc w:val="both"/>
        <w:rPr>
          <w:b/>
          <w:sz w:val="28"/>
          <w:szCs w:val="28"/>
        </w:rPr>
      </w:pPr>
    </w:p>
    <w:p w:rsidR="00E3642F" w:rsidRPr="00E3642F" w:rsidRDefault="00E3642F" w:rsidP="00E3642F">
      <w:pPr>
        <w:tabs>
          <w:tab w:val="left" w:pos="567"/>
        </w:tabs>
        <w:ind w:left="1134" w:hanging="567"/>
        <w:jc w:val="both"/>
        <w:rPr>
          <w:b/>
          <w:sz w:val="28"/>
          <w:szCs w:val="28"/>
        </w:rPr>
      </w:pPr>
      <w:bookmarkStart w:id="0" w:name="_GoBack"/>
      <w:bookmarkEnd w:id="0"/>
      <w:r w:rsidRPr="00E3642F">
        <w:rPr>
          <w:b/>
          <w:sz w:val="28"/>
          <w:szCs w:val="28"/>
        </w:rPr>
        <w:lastRenderedPageBreak/>
        <w:t xml:space="preserve">4. Формы </w:t>
      </w:r>
      <w:proofErr w:type="gramStart"/>
      <w:r w:rsidRPr="00E3642F">
        <w:rPr>
          <w:b/>
          <w:sz w:val="28"/>
          <w:szCs w:val="28"/>
        </w:rPr>
        <w:t>контроля за</w:t>
      </w:r>
      <w:proofErr w:type="gramEnd"/>
      <w:r w:rsidRPr="00E3642F">
        <w:rPr>
          <w:b/>
          <w:sz w:val="28"/>
          <w:szCs w:val="28"/>
        </w:rPr>
        <w:t xml:space="preserve"> исполнением Административного регламента</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4.1. Текущий </w:t>
      </w:r>
      <w:proofErr w:type="gramStart"/>
      <w:r w:rsidRPr="00E3642F">
        <w:rPr>
          <w:sz w:val="28"/>
          <w:szCs w:val="28"/>
        </w:rPr>
        <w:t>контроль за</w:t>
      </w:r>
      <w:proofErr w:type="gramEnd"/>
      <w:r w:rsidRPr="00E3642F">
        <w:rPr>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обеспечивается специалистами администрации.</w:t>
      </w:r>
    </w:p>
    <w:p w:rsidR="00E3642F" w:rsidRPr="00E3642F" w:rsidRDefault="00E3642F" w:rsidP="00E3642F">
      <w:pPr>
        <w:autoSpaceDE w:val="0"/>
        <w:autoSpaceDN w:val="0"/>
        <w:adjustRightInd w:val="0"/>
        <w:spacing w:line="360" w:lineRule="auto"/>
        <w:ind w:firstLine="709"/>
        <w:jc w:val="both"/>
        <w:rPr>
          <w:rFonts w:eastAsia="Calibri"/>
          <w:sz w:val="28"/>
          <w:szCs w:val="28"/>
          <w:lang w:eastAsia="en-US"/>
        </w:rPr>
      </w:pPr>
      <w:r w:rsidRPr="00E3642F">
        <w:rPr>
          <w:sz w:val="28"/>
          <w:szCs w:val="28"/>
        </w:rPr>
        <w:t xml:space="preserve">4.2. Общий </w:t>
      </w:r>
      <w:proofErr w:type="gramStart"/>
      <w:r w:rsidRPr="00E3642F">
        <w:rPr>
          <w:sz w:val="28"/>
          <w:szCs w:val="28"/>
        </w:rPr>
        <w:t>контроль за</w:t>
      </w:r>
      <w:proofErr w:type="gramEnd"/>
      <w:r w:rsidRPr="00E3642F">
        <w:rPr>
          <w:sz w:val="28"/>
          <w:szCs w:val="28"/>
        </w:rPr>
        <w:t xml:space="preserve"> соблюдением последовательности действий специалистов, оказывающих муниципальную услугу, осуществляется главой администрации </w:t>
      </w:r>
      <w:r w:rsidRPr="00E3642F">
        <w:rPr>
          <w:rFonts w:eastAsia="Calibri"/>
          <w:sz w:val="28"/>
          <w:szCs w:val="28"/>
          <w:lang w:eastAsia="en-US"/>
        </w:rPr>
        <w:t>или уполномоченными им должностными лицами.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Контроль осуществляется путем проведения проверок соблюдения и исполнения положений Административного регламента.</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проверках могут рассматриваться все вопросы, связанные с предоставлением муниципальной услуги (комплексные проверки), или отдельные аспекты (тематические проверки).</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4.3. </w:t>
      </w:r>
      <w:proofErr w:type="gramStart"/>
      <w:r w:rsidRPr="00E3642F">
        <w:rPr>
          <w:sz w:val="28"/>
          <w:szCs w:val="28"/>
        </w:rPr>
        <w:t>Контроль за</w:t>
      </w:r>
      <w:proofErr w:type="gramEnd"/>
      <w:r w:rsidRPr="00E3642F">
        <w:rPr>
          <w:sz w:val="28"/>
          <w:szCs w:val="28"/>
        </w:rPr>
        <w:t xml:space="preserve"> полнотой и качеством предоставления муниципальной услуги осуществляется в форме плановых и внеплановых проверок.</w:t>
      </w:r>
    </w:p>
    <w:p w:rsidR="00E3642F" w:rsidRPr="00E3642F" w:rsidRDefault="00E3642F" w:rsidP="00E3642F">
      <w:pPr>
        <w:tabs>
          <w:tab w:val="left" w:pos="0"/>
        </w:tabs>
        <w:spacing w:line="360" w:lineRule="auto"/>
        <w:ind w:firstLine="567"/>
        <w:jc w:val="both"/>
        <w:rPr>
          <w:sz w:val="28"/>
          <w:szCs w:val="28"/>
        </w:rPr>
      </w:pPr>
      <w:r w:rsidRPr="00E3642F">
        <w:rPr>
          <w:sz w:val="28"/>
          <w:szCs w:val="28"/>
        </w:rPr>
        <w:t>4.3.1. Плановые проверки проводятся на основании утвержденного главой администрации годового плана работы не чаще одного раза в год.</w:t>
      </w:r>
    </w:p>
    <w:p w:rsidR="00E3642F" w:rsidRPr="00E3642F" w:rsidRDefault="00E3642F" w:rsidP="00E3642F">
      <w:pPr>
        <w:tabs>
          <w:tab w:val="left" w:pos="0"/>
        </w:tabs>
        <w:spacing w:line="360" w:lineRule="auto"/>
        <w:ind w:firstLine="567"/>
        <w:jc w:val="both"/>
        <w:rPr>
          <w:sz w:val="28"/>
          <w:szCs w:val="28"/>
        </w:rPr>
      </w:pPr>
      <w:r w:rsidRPr="00E3642F">
        <w:rPr>
          <w:sz w:val="28"/>
          <w:szCs w:val="28"/>
        </w:rPr>
        <w:t>4.3.2. Основанием для проведения внеплановой проверки является поступление в администрацию муниципального образования заявления в письменной или электронной форме, указывающее на нарушение прав заявителя или нарушение уполномоченными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4.3.3. Предметом проверки является соблюдение уполномоченными должностными лицами в процессе предоставления муниципальной услуги положений Административного регламента и иных нормативных правовых актов, устанавливающих требования к предоставлению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4.3.4. Проверка проводится на основании распоряжения главы администрации, в котором указываются: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фамилии, имена, отчества, должности должностных лиц, уполномоченных на проведение проверки, а также привлекаемых к проведению проверки экспертов;</w:t>
      </w:r>
    </w:p>
    <w:p w:rsidR="00E3642F" w:rsidRPr="00E3642F" w:rsidRDefault="00E3642F" w:rsidP="00E3642F">
      <w:pPr>
        <w:tabs>
          <w:tab w:val="left" w:pos="0"/>
        </w:tabs>
        <w:spacing w:line="360" w:lineRule="auto"/>
        <w:ind w:firstLine="567"/>
        <w:jc w:val="both"/>
        <w:rPr>
          <w:sz w:val="28"/>
          <w:szCs w:val="28"/>
        </w:rPr>
      </w:pPr>
      <w:r w:rsidRPr="00E3642F">
        <w:rPr>
          <w:sz w:val="28"/>
          <w:szCs w:val="28"/>
        </w:rPr>
        <w:t>цели, задачи, предмет проверки и срок ее проведения;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подлежащие проверке требования, установленные Административным регламентом и иными нормативными правовыми актами, устанавливающими требования к предоставлению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сроки проведения и перечень мероприятий по контролю, необходимых для достижения целей и задач проведения проверки;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дата начала и окончания проверки.</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4.3.5. В случае выявления при проведении проверки нарушений глава администрации принимает меры по </w:t>
      </w:r>
      <w:proofErr w:type="gramStart"/>
      <w:r w:rsidRPr="00E3642F">
        <w:rPr>
          <w:sz w:val="28"/>
          <w:szCs w:val="28"/>
        </w:rPr>
        <w:t>контролю за</w:t>
      </w:r>
      <w:proofErr w:type="gramEnd"/>
      <w:r w:rsidRPr="00E3642F">
        <w:rPr>
          <w:sz w:val="28"/>
          <w:szCs w:val="28"/>
        </w:rPr>
        <w:t xml:space="preserve"> устранением выявленных нарушений, их предупреждению, а также меры по привлечению уполномоченных должностных лиц, допустивших нарушения, к ответственности в соответствии с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4.4. </w:t>
      </w:r>
      <w:proofErr w:type="gramStart"/>
      <w:r w:rsidRPr="00E3642F">
        <w:rPr>
          <w:sz w:val="28"/>
          <w:szCs w:val="28"/>
        </w:rPr>
        <w:t>Специалисты администрации, принимающие участие в предоставлении муниципальной услуги, в пределах своей компетенции несут персональную ответственность за полноту и достоверность предоставляемой информации, соблюдение сроков исполнения муниципальной услуги, правильность выполнения процедур, установленных Административным регламентом.</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4.5. Уполномоченные должностные лица несут ответственность </w:t>
      </w:r>
      <w:proofErr w:type="gramStart"/>
      <w:r w:rsidRPr="00E3642F">
        <w:rPr>
          <w:sz w:val="28"/>
          <w:szCs w:val="28"/>
        </w:rPr>
        <w:t>за</w:t>
      </w:r>
      <w:proofErr w:type="gramEnd"/>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выполнение административных процедур (действий) в соответствии с Административным регламентом;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соблюдение последовательности действий, определенных административными процедурами, и сроков их выполнения, установленных Административным регламентом;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достоверность, качество и полноту информации, предоставляемой в ходе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4.6. Администрация муниципального образования в процессе предоставления муниципальной услуги взаимодействует с органами государственной власти, органами местного самоуправления и организациями в порядке и на условиях, предусмотренных действующим законодательством.</w:t>
      </w:r>
    </w:p>
    <w:p w:rsidR="00E3642F" w:rsidRPr="00E3642F" w:rsidRDefault="00E3642F" w:rsidP="00E3642F">
      <w:pPr>
        <w:tabs>
          <w:tab w:val="left" w:pos="0"/>
        </w:tabs>
        <w:ind w:firstLine="567"/>
        <w:jc w:val="both"/>
        <w:rPr>
          <w:sz w:val="28"/>
          <w:szCs w:val="28"/>
        </w:rPr>
      </w:pPr>
    </w:p>
    <w:p w:rsidR="00E3642F" w:rsidRPr="00E3642F" w:rsidRDefault="00E3642F" w:rsidP="00E3642F">
      <w:pPr>
        <w:tabs>
          <w:tab w:val="left" w:pos="142"/>
        </w:tabs>
        <w:ind w:left="993" w:hanging="426"/>
        <w:jc w:val="both"/>
        <w:rPr>
          <w:b/>
          <w:sz w:val="28"/>
          <w:szCs w:val="28"/>
        </w:rPr>
      </w:pPr>
      <w:r w:rsidRPr="00E3642F">
        <w:rPr>
          <w:b/>
          <w:sz w:val="28"/>
          <w:szCs w:val="28"/>
        </w:rPr>
        <w:t>5. Досудебный (внесудебный) порядок обжалования решений и действий (бездействия) администрации, его должностных лиц, государственных гражданских служащих, предоставляющих муниципальную услугу</w:t>
      </w:r>
    </w:p>
    <w:p w:rsidR="00E3642F" w:rsidRPr="00E3642F" w:rsidRDefault="00E3642F" w:rsidP="00E3642F">
      <w:pPr>
        <w:tabs>
          <w:tab w:val="left" w:pos="0"/>
        </w:tabs>
        <w:ind w:firstLine="567"/>
        <w:jc w:val="both"/>
        <w:rPr>
          <w:b/>
          <w:sz w:val="28"/>
          <w:szCs w:val="28"/>
        </w:rPr>
      </w:pPr>
    </w:p>
    <w:p w:rsidR="00E3642F" w:rsidRPr="00E3642F" w:rsidRDefault="00E3642F" w:rsidP="00E3642F">
      <w:pPr>
        <w:tabs>
          <w:tab w:val="left" w:pos="0"/>
        </w:tabs>
        <w:spacing w:line="360" w:lineRule="auto"/>
        <w:ind w:firstLine="567"/>
        <w:jc w:val="both"/>
        <w:rPr>
          <w:sz w:val="28"/>
          <w:szCs w:val="28"/>
        </w:rPr>
      </w:pPr>
      <w:r w:rsidRPr="00E3642F">
        <w:rPr>
          <w:sz w:val="28"/>
          <w:szCs w:val="28"/>
        </w:rPr>
        <w:t>5.1.</w:t>
      </w:r>
      <w:r w:rsidRPr="00E3642F">
        <w:t xml:space="preserve"> </w:t>
      </w:r>
      <w:r w:rsidRPr="00E3642F">
        <w:rPr>
          <w:sz w:val="28"/>
          <w:szCs w:val="28"/>
        </w:rPr>
        <w:t>В соответствии со статьями 11.1, 11.2 Федерального закона от 27.07.2010 № 210-ФЗ «Об организации предоставления государственных и муниципальных услуг» заявитель вправе обжаловать решения и (или) действия (бездействие) администрации, должностных лиц и муниципальных гражданских служащих администрации, предоставляющих муниципальную услугу.</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5.2. Заявитель может обратиться с </w:t>
      </w:r>
      <w:proofErr w:type="gramStart"/>
      <w:r w:rsidRPr="00E3642F">
        <w:rPr>
          <w:sz w:val="28"/>
          <w:szCs w:val="28"/>
        </w:rPr>
        <w:t>жалобой</w:t>
      </w:r>
      <w:proofErr w:type="gramEnd"/>
      <w:r w:rsidRPr="00E3642F">
        <w:rPr>
          <w:sz w:val="28"/>
          <w:szCs w:val="28"/>
        </w:rPr>
        <w:t xml:space="preserve"> в том числе в случае: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нарушения срока регистрации запроса заявителя о предоставлении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нарушения срока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требования представления заявителем документов, не предусмотренных нормативными правовыми актами Российской Федерации для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отказа в приеме документов, представление которых предусмотрено нормативными правовыми актами Российской Федерации для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отказа в предоставлении муниципальной услуги, если основания отказа не предусмотрены нормативными правовыми актами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требования внесения заявителем при предоставлении муниципальной услуги платы, не предусмотренной нормативными правовыми актами Российской Федерации;</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lastRenderedPageBreak/>
        <w:t>отказа администрации, ее должностного лица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5.3. Жалоба подается в орган, предоставляющий муниципальную услугу,  – администрацию.</w:t>
      </w:r>
    </w:p>
    <w:p w:rsidR="00E3642F" w:rsidRPr="00E3642F" w:rsidRDefault="00E3642F" w:rsidP="00E3642F">
      <w:pPr>
        <w:tabs>
          <w:tab w:val="left" w:pos="0"/>
        </w:tabs>
        <w:spacing w:line="360" w:lineRule="auto"/>
        <w:ind w:firstLine="567"/>
        <w:jc w:val="both"/>
        <w:rPr>
          <w:sz w:val="28"/>
          <w:szCs w:val="28"/>
        </w:rPr>
      </w:pPr>
      <w:r w:rsidRPr="00E3642F">
        <w:rPr>
          <w:sz w:val="28"/>
          <w:szCs w:val="28"/>
        </w:rPr>
        <w:t>5.4. В администрации определяются уполномоченные должностные лица, которые обеспечивают:</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прием и регистрацию жалоб в соответствии с требованиями настоящего Административного регламента;</w:t>
      </w:r>
    </w:p>
    <w:p w:rsidR="00E3642F" w:rsidRPr="00E3642F" w:rsidRDefault="00E3642F" w:rsidP="00E3642F">
      <w:pPr>
        <w:tabs>
          <w:tab w:val="left" w:pos="0"/>
        </w:tabs>
        <w:spacing w:line="360" w:lineRule="auto"/>
        <w:ind w:firstLine="567"/>
        <w:jc w:val="both"/>
        <w:rPr>
          <w:sz w:val="28"/>
          <w:szCs w:val="28"/>
        </w:rPr>
      </w:pPr>
      <w:r w:rsidRPr="00E3642F">
        <w:rPr>
          <w:sz w:val="28"/>
          <w:szCs w:val="28"/>
        </w:rPr>
        <w:t>рассмотрение жалоб.</w:t>
      </w:r>
    </w:p>
    <w:p w:rsidR="00E3642F" w:rsidRPr="00E3642F" w:rsidRDefault="00E3642F" w:rsidP="00E3642F">
      <w:pPr>
        <w:tabs>
          <w:tab w:val="left" w:pos="0"/>
        </w:tabs>
        <w:spacing w:line="360" w:lineRule="auto"/>
        <w:ind w:firstLine="567"/>
        <w:jc w:val="both"/>
        <w:rPr>
          <w:sz w:val="28"/>
          <w:szCs w:val="28"/>
        </w:rPr>
      </w:pPr>
      <w:r w:rsidRPr="00E3642F">
        <w:rPr>
          <w:sz w:val="28"/>
          <w:szCs w:val="28"/>
        </w:rPr>
        <w:t>5.5. Жалоба подается в администрацию муниципального образования в письменной форме на бумажном носителе, в том числе при личном приеме заявителя, или в электронном виде.</w:t>
      </w:r>
    </w:p>
    <w:p w:rsidR="00E3642F" w:rsidRPr="00E3642F" w:rsidRDefault="00E3642F" w:rsidP="00E3642F">
      <w:pPr>
        <w:tabs>
          <w:tab w:val="left" w:pos="0"/>
        </w:tabs>
        <w:spacing w:line="360" w:lineRule="auto"/>
        <w:ind w:firstLine="567"/>
        <w:jc w:val="both"/>
        <w:rPr>
          <w:sz w:val="28"/>
          <w:szCs w:val="28"/>
        </w:rPr>
      </w:pPr>
      <w:r w:rsidRPr="00E3642F">
        <w:rPr>
          <w:sz w:val="28"/>
          <w:szCs w:val="28"/>
        </w:rPr>
        <w:t>5.6. Жалоба должна содержать:</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наименование органа, предоставляющего муниципальную услугу, сведения о должностном лице органа, предоставляющего муниципальную услугу, либо о муниципальном гражданском служащем, решения и действия (бездействие) которых обжалуются;</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фамилию, имя, отчество (при наличии), сведения о месте жительства заявителя – физического лица,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сведения об обжалуемых решениях и действиях (бездействии) администрации, ее должностного лица либо муниципального гражданского служащего;</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доводы, на основании которых заявитель не согласен с решением и действиями (бездействием) администрации, ее должностного лица либо муниципального гражданского служащего. Заявителем могут быть </w:t>
      </w:r>
      <w:r w:rsidRPr="00E3642F">
        <w:rPr>
          <w:sz w:val="28"/>
          <w:szCs w:val="28"/>
        </w:rPr>
        <w:lastRenderedPageBreak/>
        <w:t>представлены документы (при наличии), подтверждающие доводы заявителя, либо их копии.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5.7.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w:t>
      </w:r>
      <w:proofErr w:type="gramStart"/>
      <w:r w:rsidRPr="00E3642F">
        <w:rPr>
          <w:sz w:val="28"/>
          <w:szCs w:val="28"/>
        </w:rPr>
        <w:t>представлена</w:t>
      </w:r>
      <w:proofErr w:type="gramEnd"/>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оформленная в соответствии с законодательством Российской Федерации доверенность (для физических и юридических лиц);</w:t>
      </w:r>
    </w:p>
    <w:p w:rsidR="00E3642F" w:rsidRPr="00E3642F" w:rsidRDefault="00E3642F" w:rsidP="00E3642F">
      <w:pPr>
        <w:tabs>
          <w:tab w:val="left" w:pos="0"/>
        </w:tabs>
        <w:spacing w:line="360" w:lineRule="auto"/>
        <w:ind w:firstLine="567"/>
        <w:jc w:val="both"/>
        <w:rPr>
          <w:sz w:val="28"/>
          <w:szCs w:val="28"/>
        </w:rPr>
      </w:pPr>
      <w:r w:rsidRPr="00E3642F">
        <w:rPr>
          <w:sz w:val="28"/>
          <w:szCs w:val="28"/>
        </w:rPr>
        <w:t>копия решения о назначении или избрании либо приказа о назначении физического лица на должность, в соответствии с которыми такое физическое лицо обладает правом действовать от имени заявителя без доверенности.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5.8. Прием жалоб в письменной форме осуществляется администрацией в месте предоставления муниципальной услуги (в месте, где заявитель подавал запрос на получение муниципальной услуги, нарушение порядка предоставления которой обжалуется, либо в месте, где заявителем получен результат указанной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5.9. Время приема жалоб совпадает со временем предоставления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5.10.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5.11. Жалоба в письменной форме может быть также направлена по почте.</w:t>
      </w:r>
    </w:p>
    <w:p w:rsidR="00E3642F" w:rsidRPr="00E3642F" w:rsidRDefault="00E3642F" w:rsidP="00E3642F">
      <w:pPr>
        <w:tabs>
          <w:tab w:val="left" w:pos="0"/>
        </w:tabs>
        <w:spacing w:line="360" w:lineRule="auto"/>
        <w:ind w:firstLine="567"/>
        <w:jc w:val="both"/>
        <w:rPr>
          <w:sz w:val="28"/>
          <w:szCs w:val="28"/>
        </w:rPr>
      </w:pPr>
      <w:r w:rsidRPr="00E3642F">
        <w:rPr>
          <w:sz w:val="28"/>
          <w:szCs w:val="28"/>
        </w:rPr>
        <w:t>5.12. В электронном виде жалоба может быть подана заявителем посредством: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официального информационного сайта администрации муниципального образования;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официального сайта органа, предоставляющего муниципальную услугу, в информационно-телекоммуникационной сети «Интернет»;</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федеральной муниципальной информационной системы «Единый портал государственных и муниципальных услуг (функций)»</w:t>
      </w:r>
      <w:r w:rsidRPr="00E3642F">
        <w:t xml:space="preserve"> </w:t>
      </w:r>
      <w:r w:rsidRPr="00E3642F">
        <w:rPr>
          <w:sz w:val="28"/>
          <w:szCs w:val="28"/>
        </w:rPr>
        <w:t>(http://www.gosuslugi.ru);</w:t>
      </w:r>
    </w:p>
    <w:p w:rsidR="00E3642F" w:rsidRPr="00E3642F" w:rsidRDefault="00E3642F" w:rsidP="00E3642F">
      <w:pPr>
        <w:tabs>
          <w:tab w:val="left" w:pos="0"/>
        </w:tabs>
        <w:spacing w:line="360" w:lineRule="auto"/>
        <w:ind w:firstLine="567"/>
        <w:jc w:val="both"/>
        <w:rPr>
          <w:sz w:val="28"/>
          <w:szCs w:val="28"/>
        </w:rPr>
      </w:pPr>
      <w:r w:rsidRPr="00E3642F">
        <w:rPr>
          <w:sz w:val="28"/>
          <w:szCs w:val="28"/>
        </w:rPr>
        <w:t>информационной системы «Портал государственных услуг Кировской области» (</w:t>
      </w:r>
      <w:hyperlink r:id="rId7" w:history="1">
        <w:r w:rsidRPr="00E3642F">
          <w:rPr>
            <w:sz w:val="28"/>
            <w:szCs w:val="28"/>
          </w:rPr>
          <w:t>http://www.pgmu.ako.kirov.ru</w:t>
        </w:r>
      </w:hyperlink>
      <w:r w:rsidRPr="00E3642F">
        <w:rPr>
          <w:sz w:val="28"/>
          <w:szCs w:val="28"/>
        </w:rPr>
        <w:t>);</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система).</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использовании заявителем информационных систем обеспечивается: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возможность подачи заявителем в электронной форме жалобы и иных документов (при наличии), подтверждающих доводы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доступность для заполнения и (или) копирования заявителем шаблонов жалобы в электронной форме;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возможность получения заявителем сведений о ходе рассмотрения жалобы, поданной любым способом;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возможность получения заявителем решения по жалобе, поданной любым способом;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возможность ознакомления с информацией об общем количестве поданных и рассмотренных жалоб.</w:t>
      </w:r>
    </w:p>
    <w:p w:rsidR="00E3642F" w:rsidRPr="00E3642F" w:rsidRDefault="00E3642F" w:rsidP="00E3642F">
      <w:pPr>
        <w:tabs>
          <w:tab w:val="left" w:pos="0"/>
        </w:tabs>
        <w:spacing w:line="360" w:lineRule="auto"/>
        <w:ind w:firstLine="567"/>
        <w:jc w:val="both"/>
        <w:rPr>
          <w:sz w:val="28"/>
          <w:szCs w:val="28"/>
        </w:rPr>
      </w:pPr>
      <w:r w:rsidRPr="00E3642F">
        <w:rPr>
          <w:sz w:val="28"/>
          <w:szCs w:val="28"/>
        </w:rPr>
        <w:t>5.13. При подаче жалобы в электронном виде документы, указанные в пункте 5.7 настоящего Административного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предъявление документа, удостоверяющего личность заявителя, не требуется.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5.14. Жалоба рассматривается органом, предоставляющим муниципальную услугу.</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В случае</w:t>
      </w:r>
      <w:proofErr w:type="gramStart"/>
      <w:r w:rsidRPr="00E3642F">
        <w:rPr>
          <w:sz w:val="28"/>
          <w:szCs w:val="28"/>
        </w:rPr>
        <w:t>,</w:t>
      </w:r>
      <w:proofErr w:type="gramEnd"/>
      <w:r w:rsidRPr="00E3642F">
        <w:rPr>
          <w:sz w:val="28"/>
          <w:szCs w:val="28"/>
        </w:rPr>
        <w:t xml:space="preserve">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этом срок рассмотрения жалобы исчисляется со дня регистрации жалобы в уполномоченном органе.</w:t>
      </w:r>
    </w:p>
    <w:p w:rsidR="00E3642F" w:rsidRPr="00E3642F" w:rsidRDefault="00E3642F" w:rsidP="00E3642F">
      <w:pPr>
        <w:tabs>
          <w:tab w:val="left" w:pos="0"/>
        </w:tabs>
        <w:spacing w:line="360" w:lineRule="auto"/>
        <w:ind w:firstLine="567"/>
        <w:jc w:val="both"/>
        <w:rPr>
          <w:sz w:val="28"/>
          <w:szCs w:val="28"/>
        </w:rPr>
      </w:pPr>
      <w:r w:rsidRPr="00E3642F">
        <w:rPr>
          <w:sz w:val="28"/>
          <w:szCs w:val="28"/>
        </w:rPr>
        <w:t>5.15. Жалоба может быть подана заявителем через многофункциональный центр. При поступлении жалобы многофункциональный центр обеспечивает ее передачу в администрацию муниципального образования в порядке и в сроки, которые установлены соглашением о взаимодействии между многофункциональным центром и администрацией, но не позднее следующего рабочего дня со дня поступления жалобы.</w:t>
      </w:r>
    </w:p>
    <w:p w:rsidR="00E3642F" w:rsidRPr="00E3642F" w:rsidRDefault="00E3642F" w:rsidP="00E3642F">
      <w:pPr>
        <w:autoSpaceDE w:val="0"/>
        <w:autoSpaceDN w:val="0"/>
        <w:adjustRightInd w:val="0"/>
        <w:spacing w:line="360" w:lineRule="auto"/>
        <w:ind w:firstLine="709"/>
        <w:jc w:val="both"/>
        <w:rPr>
          <w:sz w:val="28"/>
          <w:szCs w:val="28"/>
        </w:rPr>
      </w:pPr>
      <w:r w:rsidRPr="00E3642F">
        <w:rPr>
          <w:sz w:val="28"/>
          <w:szCs w:val="28"/>
        </w:rPr>
        <w:t>При этом срок рассмотрения жалобы исчисляется со дня регистрации ее в уполномоченном органе.</w:t>
      </w:r>
    </w:p>
    <w:p w:rsidR="00E3642F" w:rsidRPr="00E3642F" w:rsidRDefault="00E3642F" w:rsidP="00E3642F">
      <w:pPr>
        <w:tabs>
          <w:tab w:val="left" w:pos="0"/>
        </w:tabs>
        <w:spacing w:line="360" w:lineRule="auto"/>
        <w:ind w:firstLine="567"/>
        <w:jc w:val="both"/>
        <w:rPr>
          <w:sz w:val="28"/>
          <w:szCs w:val="28"/>
        </w:rPr>
      </w:pPr>
      <w:r w:rsidRPr="00E3642F">
        <w:rPr>
          <w:sz w:val="28"/>
          <w:szCs w:val="28"/>
        </w:rPr>
        <w:t>5.16. В ответе по результатам рассмотрения жалобы указываются:</w:t>
      </w:r>
    </w:p>
    <w:p w:rsidR="00E3642F" w:rsidRPr="00E3642F" w:rsidRDefault="00E3642F" w:rsidP="00E3642F">
      <w:pPr>
        <w:tabs>
          <w:tab w:val="left" w:pos="0"/>
        </w:tabs>
        <w:spacing w:line="360" w:lineRule="auto"/>
        <w:ind w:firstLine="567"/>
        <w:jc w:val="both"/>
        <w:rPr>
          <w:sz w:val="28"/>
          <w:szCs w:val="28"/>
        </w:rPr>
      </w:pPr>
      <w:proofErr w:type="gramStart"/>
      <w:r w:rsidRPr="00E3642F">
        <w:rPr>
          <w:sz w:val="28"/>
          <w:szCs w:val="28"/>
        </w:rPr>
        <w:t>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E3642F" w:rsidRPr="00E3642F" w:rsidRDefault="00E3642F" w:rsidP="00E3642F">
      <w:pPr>
        <w:tabs>
          <w:tab w:val="left" w:pos="0"/>
        </w:tabs>
        <w:spacing w:line="360" w:lineRule="auto"/>
        <w:ind w:firstLine="567"/>
        <w:jc w:val="both"/>
        <w:rPr>
          <w:sz w:val="28"/>
          <w:szCs w:val="28"/>
        </w:rPr>
      </w:pPr>
      <w:r w:rsidRPr="00E3642F">
        <w:rPr>
          <w:sz w:val="28"/>
          <w:szCs w:val="28"/>
        </w:rPr>
        <w:t>номер, дата, место принятия решения, включая сведения о должностном лице, решение или действия (бездействие) которого обжалуются;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фамилия, имя, отчество (при наличии) или наименование заявителя;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основания для принятия по жалобе решения;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принятое по жалобе решение;</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случае признания жалобы обоснованной – сроки устранения выявленных нарушений, в том числе срок предоставления результата муниципальной услуги;</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сведения о порядке обжалования принятого по жалобе решения.</w:t>
      </w:r>
    </w:p>
    <w:p w:rsidR="00E3642F" w:rsidRPr="00E3642F" w:rsidRDefault="00E3642F" w:rsidP="00E3642F">
      <w:pPr>
        <w:tabs>
          <w:tab w:val="left" w:pos="0"/>
        </w:tabs>
        <w:spacing w:line="360" w:lineRule="auto"/>
        <w:ind w:firstLine="567"/>
        <w:jc w:val="both"/>
        <w:rPr>
          <w:sz w:val="28"/>
          <w:szCs w:val="28"/>
        </w:rPr>
      </w:pPr>
      <w:r w:rsidRPr="00E3642F">
        <w:rPr>
          <w:sz w:val="28"/>
          <w:szCs w:val="28"/>
        </w:rPr>
        <w:t>5.17. Ответ по результатам рассмотрения жалобы подписывается главой администрации либо лицом, его замещающим.</w:t>
      </w:r>
    </w:p>
    <w:p w:rsidR="00E3642F" w:rsidRPr="00E3642F" w:rsidRDefault="00E3642F" w:rsidP="00E3642F">
      <w:pPr>
        <w:tabs>
          <w:tab w:val="left" w:pos="0"/>
        </w:tabs>
        <w:spacing w:line="360" w:lineRule="auto"/>
        <w:ind w:firstLine="567"/>
        <w:jc w:val="both"/>
        <w:rPr>
          <w:sz w:val="28"/>
          <w:szCs w:val="28"/>
        </w:rPr>
      </w:pPr>
      <w:r w:rsidRPr="00E3642F">
        <w:rPr>
          <w:sz w:val="28"/>
          <w:szCs w:val="28"/>
        </w:rPr>
        <w:t>5.18. 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5.19. В случае обжалования отказа администрации, ее должностного лица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жалоба рассматривается в течение пяти рабочих дней со дня ее регистрации.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5.20. Приостановление рассмотрения жалобы не допускается.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5.21. Администрация муниципального образования отказывает в удовлетворении жалобы в следующих случаях:</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наличия вступившего в законную силу решения суда по жалобе о том же предмете и по тем же основаниям;</w:t>
      </w:r>
    </w:p>
    <w:p w:rsidR="00E3642F" w:rsidRPr="00E3642F" w:rsidRDefault="00E3642F" w:rsidP="00E3642F">
      <w:pPr>
        <w:tabs>
          <w:tab w:val="left" w:pos="0"/>
        </w:tabs>
        <w:spacing w:line="360" w:lineRule="auto"/>
        <w:ind w:firstLine="567"/>
        <w:jc w:val="both"/>
        <w:rPr>
          <w:sz w:val="28"/>
          <w:szCs w:val="28"/>
        </w:rPr>
      </w:pPr>
      <w:r w:rsidRPr="00E3642F">
        <w:rPr>
          <w:sz w:val="28"/>
          <w:szCs w:val="28"/>
        </w:rPr>
        <w:t>подачи жалобы лицом, полномочия которого не подтверждены в порядке, установленном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наличия решения по жалобе, принятого ранее в соответствии с требованиями настоящего Административного регламента в отношении того же заявителя и по тому же предмету жалобы.</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В случае если в жалобе не </w:t>
      </w:r>
      <w:proofErr w:type="gramStart"/>
      <w:r w:rsidRPr="00E3642F">
        <w:rPr>
          <w:sz w:val="28"/>
          <w:szCs w:val="28"/>
        </w:rPr>
        <w:t>указаны</w:t>
      </w:r>
      <w:proofErr w:type="gramEnd"/>
      <w:r w:rsidRPr="00E3642F">
        <w:rPr>
          <w:sz w:val="28"/>
          <w:szCs w:val="28"/>
        </w:rPr>
        <w:t xml:space="preserve"> фамилия гражданина, подавшего жалобу, или почтовый адрес, по которому должен быть направлен ответ, ответ на жалобу не дается.</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случае если в жалобе содержатся нецензурные либо оскорбительные выражения, угрозы жизни, здоровью и имуществу должностного лица, а также членов его семьи, уполномоченный на рассмотрение жалобы орган вправе оставить жалобу без ответа по существу и сообщить заявителю о недопустимости злоупотребления правом.</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 xml:space="preserve">В случае если текст жалобы не поддается прочтению, ответ на жалобу не </w:t>
      </w:r>
      <w:proofErr w:type="gramStart"/>
      <w:r w:rsidRPr="00E3642F">
        <w:rPr>
          <w:sz w:val="28"/>
          <w:szCs w:val="28"/>
        </w:rPr>
        <w:t>дается</w:t>
      </w:r>
      <w:proofErr w:type="gramEnd"/>
      <w:r w:rsidRPr="00E3642F">
        <w:rPr>
          <w:sz w:val="28"/>
          <w:szCs w:val="28"/>
        </w:rPr>
        <w:t xml:space="preserve"> и она не подлежит направлению в уполномоченный на ее рассмотрение орган, о чем в течение семи дней со дня регистрации жалобы сообщается заявителю, подавшему жалобу, если фамилия заявителя и указанный им почтовый адрес поддаются прочтению.</w:t>
      </w:r>
    </w:p>
    <w:p w:rsidR="00E3642F" w:rsidRPr="00E3642F" w:rsidRDefault="00E3642F" w:rsidP="00E3642F">
      <w:pPr>
        <w:tabs>
          <w:tab w:val="left" w:pos="0"/>
        </w:tabs>
        <w:spacing w:line="360" w:lineRule="auto"/>
        <w:ind w:firstLine="567"/>
        <w:jc w:val="both"/>
        <w:rPr>
          <w:sz w:val="28"/>
          <w:szCs w:val="28"/>
        </w:rPr>
      </w:pPr>
      <w:r w:rsidRPr="00E3642F">
        <w:rPr>
          <w:sz w:val="28"/>
          <w:szCs w:val="28"/>
        </w:rPr>
        <w:t>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
    <w:p w:rsidR="00E3642F" w:rsidRPr="00E3642F" w:rsidRDefault="00E3642F" w:rsidP="00E3642F">
      <w:pPr>
        <w:autoSpaceDE w:val="0"/>
        <w:autoSpaceDN w:val="0"/>
        <w:adjustRightInd w:val="0"/>
        <w:spacing w:line="360" w:lineRule="auto"/>
        <w:ind w:firstLine="709"/>
        <w:jc w:val="both"/>
        <w:outlineLvl w:val="1"/>
        <w:rPr>
          <w:rFonts w:eastAsia="Calibri"/>
          <w:sz w:val="28"/>
          <w:szCs w:val="28"/>
          <w:lang w:eastAsia="en-US"/>
        </w:rPr>
      </w:pPr>
      <w:r w:rsidRPr="00E3642F">
        <w:rPr>
          <w:rFonts w:eastAsia="Calibri"/>
          <w:sz w:val="28"/>
          <w:szCs w:val="28"/>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Кодексом Российской Федерации об административных правонарушениях, или признаков состава преступления лицо, уполномоченное на рассмотрение жалоб, незамедлительно направляет соответствующие материалы в органы прокуратуры. </w:t>
      </w:r>
    </w:p>
    <w:p w:rsidR="00E3642F" w:rsidRPr="00E3642F" w:rsidRDefault="00E3642F" w:rsidP="00E3642F">
      <w:pPr>
        <w:tabs>
          <w:tab w:val="left" w:pos="0"/>
        </w:tabs>
        <w:spacing w:line="360" w:lineRule="auto"/>
        <w:ind w:firstLine="567"/>
        <w:jc w:val="both"/>
        <w:rPr>
          <w:sz w:val="28"/>
          <w:szCs w:val="28"/>
        </w:rPr>
      </w:pPr>
      <w:r w:rsidRPr="00E3642F">
        <w:rPr>
          <w:sz w:val="28"/>
          <w:szCs w:val="28"/>
        </w:rPr>
        <w:t>5.22. По результатам рассмотрения жалобы в соответствии с частью 7 статьи 11.2 Федерального закона от 27.07.2010 № 210-ФЗ «Об организации предоставления государственных и муниципальных услуг» администрация муниципального образования принимает решение об удовлетворении жалобы либо об отказе в ее удовлетворении.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При удовлетворении жалобы администрация муниципального образования принимает исчерпывающие меры по устранению выявленных нарушений, в том числе по выдаче заявителю результата муниципальной услуги, не позднее пяти рабочих дней со дня принятия решения, если иное не установлено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5.23. Ответ по результатам рассмотрения жалобы направляется заявителю не позднее дня, следующего за днем принятия решения, в письменной форме.</w:t>
      </w:r>
    </w:p>
    <w:p w:rsidR="00E3642F" w:rsidRPr="00E3642F" w:rsidRDefault="00E3642F" w:rsidP="00E3642F">
      <w:pPr>
        <w:tabs>
          <w:tab w:val="left" w:pos="0"/>
        </w:tabs>
        <w:spacing w:line="360" w:lineRule="auto"/>
        <w:ind w:firstLine="567"/>
        <w:jc w:val="both"/>
        <w:rPr>
          <w:sz w:val="28"/>
          <w:szCs w:val="28"/>
        </w:rPr>
      </w:pPr>
      <w:r w:rsidRPr="00E3642F">
        <w:rPr>
          <w:sz w:val="28"/>
          <w:szCs w:val="28"/>
        </w:rPr>
        <w:lastRenderedPageBreak/>
        <w:t>По желанию заявителя ответ по результатам рассмотрения жалобы может быть представлен не позднее дня, следующего за днем принятия решения, в форме электронного документа, подписанного электронной подписью, вид которой установлен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5.24. Заявитель вправе обжаловать принятое по жалобе решение администрации вышестоящему должностному лицу или в судебном порядке в соответствии с законодательством Российской Федерации.</w:t>
      </w:r>
    </w:p>
    <w:p w:rsidR="00E3642F" w:rsidRPr="00E3642F" w:rsidRDefault="00E3642F" w:rsidP="00E3642F">
      <w:pPr>
        <w:tabs>
          <w:tab w:val="left" w:pos="0"/>
        </w:tabs>
        <w:spacing w:line="360" w:lineRule="auto"/>
        <w:ind w:firstLine="567"/>
        <w:jc w:val="both"/>
        <w:rPr>
          <w:sz w:val="28"/>
          <w:szCs w:val="28"/>
        </w:rPr>
      </w:pPr>
      <w:r w:rsidRPr="00E3642F">
        <w:rPr>
          <w:sz w:val="28"/>
          <w:szCs w:val="28"/>
        </w:rPr>
        <w:t>5.25. Заявитель вправе ознакомиться с документами и материалами, необходимыми для обоснования и рассмотрения жалобы, если это не затрагивает права, свободы и законные интересы других лиц и если в указанных документах и материалах не содержатся сведения, составляющие государственную или иную охраняемую федеральным законом тайну. Копии указанных документов и материалов могут быть направлены заявителю по его письменному ходатайству.</w:t>
      </w:r>
    </w:p>
    <w:p w:rsidR="00E3642F" w:rsidRPr="00E3642F" w:rsidRDefault="00E3642F" w:rsidP="00E3642F">
      <w:pPr>
        <w:tabs>
          <w:tab w:val="left" w:pos="0"/>
        </w:tabs>
        <w:spacing w:line="360" w:lineRule="auto"/>
        <w:ind w:firstLine="567"/>
        <w:jc w:val="both"/>
        <w:rPr>
          <w:sz w:val="28"/>
          <w:szCs w:val="28"/>
        </w:rPr>
      </w:pPr>
      <w:r w:rsidRPr="00E3642F">
        <w:rPr>
          <w:sz w:val="28"/>
          <w:szCs w:val="28"/>
        </w:rPr>
        <w:t xml:space="preserve">5.26. </w:t>
      </w:r>
      <w:proofErr w:type="gramStart"/>
      <w:r w:rsidRPr="00E3642F">
        <w:rPr>
          <w:sz w:val="28"/>
          <w:szCs w:val="28"/>
        </w:rPr>
        <w:t>Информация о порядке подачи и рассмотрения жалобы размещается на официальном информационном сайте администрации муниципального образования, в федеральной муниципальной информационной системе «Единый портал государственных и муниципальных услуг (функций)» (http://www.gosuslugi.ru), в информационной системе «Портал государственных услуг Кировской области» (http://www.pgmu.ako.kirov.ru), а также может быть сообщена получателю муниципальной услуги при личном обращении, с использованием почтовой, телефонной</w:t>
      </w:r>
      <w:proofErr w:type="gramEnd"/>
      <w:r w:rsidRPr="00E3642F">
        <w:rPr>
          <w:sz w:val="28"/>
          <w:szCs w:val="28"/>
        </w:rPr>
        <w:t xml:space="preserve"> связи, посредством электронной почты.</w:t>
      </w:r>
    </w:p>
    <w:p w:rsidR="00E3642F" w:rsidRPr="00E3642F" w:rsidRDefault="00E3642F" w:rsidP="00E3642F">
      <w:pPr>
        <w:tabs>
          <w:tab w:val="left" w:pos="0"/>
        </w:tabs>
        <w:spacing w:line="360" w:lineRule="auto"/>
        <w:ind w:firstLine="567"/>
        <w:jc w:val="center"/>
        <w:rPr>
          <w:sz w:val="28"/>
          <w:szCs w:val="28"/>
        </w:rPr>
      </w:pPr>
      <w:r w:rsidRPr="00E3642F">
        <w:rPr>
          <w:sz w:val="28"/>
          <w:szCs w:val="28"/>
        </w:rPr>
        <w:t>________</w:t>
      </w:r>
    </w:p>
    <w:p w:rsidR="00E3642F" w:rsidRPr="00E3642F" w:rsidRDefault="00E3642F" w:rsidP="00E3642F">
      <w:pPr>
        <w:ind w:left="4962"/>
        <w:jc w:val="both"/>
        <w:rPr>
          <w:sz w:val="28"/>
          <w:szCs w:val="28"/>
        </w:rPr>
      </w:pPr>
      <w:r w:rsidRPr="00E3642F">
        <w:rPr>
          <w:sz w:val="28"/>
          <w:szCs w:val="28"/>
        </w:rPr>
        <w:br w:type="page"/>
      </w:r>
      <w:r w:rsidRPr="00E3642F">
        <w:rPr>
          <w:sz w:val="28"/>
          <w:szCs w:val="28"/>
        </w:rPr>
        <w:lastRenderedPageBreak/>
        <w:t>Приложение № 1</w:t>
      </w:r>
    </w:p>
    <w:p w:rsidR="00E3642F" w:rsidRPr="00E3642F" w:rsidRDefault="00E3642F" w:rsidP="00E3642F">
      <w:pPr>
        <w:ind w:left="4962"/>
        <w:jc w:val="both"/>
        <w:rPr>
          <w:sz w:val="28"/>
          <w:szCs w:val="28"/>
        </w:rPr>
      </w:pPr>
      <w:r w:rsidRPr="00E3642F">
        <w:rPr>
          <w:sz w:val="28"/>
          <w:szCs w:val="28"/>
        </w:rPr>
        <w:t>к Административному регламенту</w:t>
      </w:r>
    </w:p>
    <w:p w:rsidR="00E3642F" w:rsidRPr="00E3642F" w:rsidRDefault="00E3642F" w:rsidP="00E3642F">
      <w:pPr>
        <w:autoSpaceDE w:val="0"/>
        <w:autoSpaceDN w:val="0"/>
        <w:adjustRightInd w:val="0"/>
        <w:ind w:left="5103"/>
        <w:jc w:val="both"/>
      </w:pPr>
    </w:p>
    <w:p w:rsidR="00E3642F" w:rsidRPr="00E3642F" w:rsidRDefault="00E3642F" w:rsidP="00E3642F">
      <w:pPr>
        <w:autoSpaceDE w:val="0"/>
        <w:autoSpaceDN w:val="0"/>
        <w:adjustRightInd w:val="0"/>
        <w:ind w:left="4962"/>
        <w:jc w:val="both"/>
      </w:pPr>
      <w:r w:rsidRPr="00E3642F">
        <w:t>Главе администрации</w:t>
      </w:r>
    </w:p>
    <w:p w:rsidR="00E3642F" w:rsidRPr="00E3642F" w:rsidRDefault="00E3642F" w:rsidP="00E3642F">
      <w:pPr>
        <w:autoSpaceDE w:val="0"/>
        <w:autoSpaceDN w:val="0"/>
        <w:adjustRightInd w:val="0"/>
        <w:ind w:left="4962"/>
        <w:jc w:val="both"/>
      </w:pPr>
      <w:r w:rsidRPr="00E3642F">
        <w:t>___________________________________</w:t>
      </w:r>
    </w:p>
    <w:p w:rsidR="00E3642F" w:rsidRPr="00E3642F" w:rsidRDefault="00E3642F" w:rsidP="00E3642F">
      <w:pPr>
        <w:autoSpaceDE w:val="0"/>
        <w:autoSpaceDN w:val="0"/>
        <w:adjustRightInd w:val="0"/>
        <w:ind w:left="4962"/>
        <w:jc w:val="both"/>
        <w:rPr>
          <w:sz w:val="20"/>
          <w:szCs w:val="20"/>
        </w:rPr>
      </w:pPr>
    </w:p>
    <w:p w:rsidR="00E3642F" w:rsidRPr="00E3642F" w:rsidRDefault="00E3642F" w:rsidP="00E3642F">
      <w:pPr>
        <w:autoSpaceDE w:val="0"/>
        <w:autoSpaceDN w:val="0"/>
        <w:adjustRightInd w:val="0"/>
        <w:jc w:val="center"/>
        <w:rPr>
          <w:b/>
        </w:rPr>
      </w:pPr>
    </w:p>
    <w:p w:rsidR="00E3642F" w:rsidRPr="00E3642F" w:rsidRDefault="00E3642F" w:rsidP="00E3642F">
      <w:pPr>
        <w:autoSpaceDE w:val="0"/>
        <w:autoSpaceDN w:val="0"/>
        <w:adjustRightInd w:val="0"/>
        <w:jc w:val="center"/>
        <w:rPr>
          <w:b/>
        </w:rPr>
      </w:pPr>
    </w:p>
    <w:p w:rsidR="00E3642F" w:rsidRPr="00E3642F" w:rsidRDefault="00E3642F" w:rsidP="00E3642F">
      <w:pPr>
        <w:autoSpaceDE w:val="0"/>
        <w:autoSpaceDN w:val="0"/>
        <w:adjustRightInd w:val="0"/>
        <w:jc w:val="center"/>
        <w:rPr>
          <w:b/>
        </w:rPr>
      </w:pPr>
      <w:r w:rsidRPr="00E3642F">
        <w:rPr>
          <w:b/>
        </w:rPr>
        <w:t>ЗАЯВЛЕНИЕ</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jc w:val="both"/>
      </w:pPr>
      <w:r w:rsidRPr="00E3642F">
        <w:t>Я, 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(полностью Ф.И.О.)</w:t>
      </w:r>
    </w:p>
    <w:p w:rsidR="00E3642F" w:rsidRPr="00E3642F" w:rsidRDefault="00E3642F" w:rsidP="00E3642F">
      <w:pPr>
        <w:autoSpaceDE w:val="0"/>
        <w:autoSpaceDN w:val="0"/>
        <w:adjustRightInd w:val="0"/>
        <w:jc w:val="both"/>
      </w:pPr>
      <w:r w:rsidRPr="00E3642F">
        <w:t>имеющи</w:t>
      </w:r>
      <w:proofErr w:type="gramStart"/>
      <w:r w:rsidRPr="00E3642F">
        <w:t>й(</w:t>
      </w:r>
      <w:proofErr w:type="spellStart"/>
      <w:proofErr w:type="gramEnd"/>
      <w:r w:rsidRPr="00E3642F">
        <w:t>ая</w:t>
      </w:r>
      <w:proofErr w:type="spellEnd"/>
      <w:r w:rsidRPr="00E3642F">
        <w:t>) паспорт серии ______ № __________________ код подразделения _______,</w:t>
      </w:r>
    </w:p>
    <w:p w:rsidR="00E3642F" w:rsidRPr="00E3642F" w:rsidRDefault="00E3642F" w:rsidP="00E3642F">
      <w:pPr>
        <w:autoSpaceDE w:val="0"/>
        <w:autoSpaceDN w:val="0"/>
        <w:adjustRightInd w:val="0"/>
        <w:jc w:val="both"/>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(наименование и реквизиты иного документа, удостоверяющего личность)</w:t>
      </w:r>
    </w:p>
    <w:p w:rsidR="00E3642F" w:rsidRPr="00E3642F" w:rsidRDefault="00E3642F" w:rsidP="00E3642F">
      <w:pPr>
        <w:autoSpaceDE w:val="0"/>
        <w:autoSpaceDN w:val="0"/>
        <w:adjustRightInd w:val="0"/>
        <w:jc w:val="both"/>
      </w:pPr>
      <w:r w:rsidRPr="00E3642F">
        <w:t xml:space="preserve">выдан «_____» ___________ ____ </w:t>
      </w:r>
      <w:proofErr w:type="gramStart"/>
      <w:r w:rsidRPr="00E3642F">
        <w:t>г</w:t>
      </w:r>
      <w:proofErr w:type="gramEnd"/>
      <w:r w:rsidRPr="00E3642F">
        <w:t>. ____________________________________________________________________________,</w:t>
      </w:r>
    </w:p>
    <w:p w:rsidR="00E3642F" w:rsidRPr="00E3642F" w:rsidRDefault="00E3642F" w:rsidP="00E3642F">
      <w:pPr>
        <w:autoSpaceDE w:val="0"/>
        <w:autoSpaceDN w:val="0"/>
        <w:adjustRightInd w:val="0"/>
        <w:jc w:val="both"/>
        <w:rPr>
          <w:i/>
          <w:sz w:val="16"/>
          <w:szCs w:val="16"/>
        </w:rPr>
      </w:pPr>
      <w:r w:rsidRPr="00E3642F">
        <w:rPr>
          <w:i/>
          <w:sz w:val="16"/>
          <w:szCs w:val="16"/>
        </w:rPr>
        <w:t xml:space="preserve">                                                                                                    (когда и кем </w:t>
      </w:r>
      <w:proofErr w:type="gramStart"/>
      <w:r w:rsidRPr="00E3642F">
        <w:rPr>
          <w:i/>
          <w:sz w:val="16"/>
          <w:szCs w:val="16"/>
        </w:rPr>
        <w:t>выдан</w:t>
      </w:r>
      <w:proofErr w:type="gramEnd"/>
      <w:r w:rsidRPr="00E3642F">
        <w:rPr>
          <w:i/>
          <w:sz w:val="16"/>
          <w:szCs w:val="16"/>
        </w:rPr>
        <w:t>)</w:t>
      </w:r>
    </w:p>
    <w:p w:rsidR="00E3642F" w:rsidRPr="00E3642F" w:rsidRDefault="00E3642F" w:rsidP="00E3642F">
      <w:pPr>
        <w:autoSpaceDE w:val="0"/>
        <w:autoSpaceDN w:val="0"/>
        <w:adjustRightInd w:val="0"/>
        <w:jc w:val="both"/>
      </w:pPr>
      <w:r w:rsidRPr="00E3642F">
        <w:t>проживающи</w:t>
      </w:r>
      <w:proofErr w:type="gramStart"/>
      <w:r w:rsidRPr="00E3642F">
        <w:t>й(</w:t>
      </w:r>
      <w:proofErr w:type="spellStart"/>
      <w:proofErr w:type="gramEnd"/>
      <w:r w:rsidRPr="00E3642F">
        <w:t>ая</w:t>
      </w:r>
      <w:proofErr w:type="spellEnd"/>
      <w:r w:rsidRPr="00E3642F">
        <w:t>) по адресу ___________________________________________________</w:t>
      </w:r>
    </w:p>
    <w:p w:rsidR="00E3642F" w:rsidRPr="00E3642F" w:rsidRDefault="00E3642F" w:rsidP="00E3642F">
      <w:pPr>
        <w:autoSpaceDE w:val="0"/>
        <w:autoSpaceDN w:val="0"/>
        <w:adjustRightInd w:val="0"/>
        <w:jc w:val="both"/>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(полностью адрес постоянного или преимущественного проживания)</w:t>
      </w:r>
    </w:p>
    <w:p w:rsidR="00E3642F" w:rsidRPr="00E3642F" w:rsidRDefault="00E3642F" w:rsidP="00E3642F">
      <w:pPr>
        <w:autoSpaceDE w:val="0"/>
        <w:autoSpaceDN w:val="0"/>
        <w:adjustRightInd w:val="0"/>
        <w:jc w:val="both"/>
      </w:pPr>
    </w:p>
    <w:p w:rsidR="00E3642F" w:rsidRPr="00E3642F" w:rsidRDefault="00E3642F" w:rsidP="00E3642F">
      <w:pPr>
        <w:autoSpaceDE w:val="0"/>
        <w:autoSpaceDN w:val="0"/>
        <w:adjustRightInd w:val="0"/>
        <w:jc w:val="both"/>
      </w:pPr>
      <w:r w:rsidRPr="00E3642F">
        <w:t>действующи</w:t>
      </w:r>
      <w:proofErr w:type="gramStart"/>
      <w:r w:rsidRPr="00E3642F">
        <w:t>й(</w:t>
      </w:r>
      <w:proofErr w:type="spellStart"/>
      <w:proofErr w:type="gramEnd"/>
      <w:r w:rsidRPr="00E3642F">
        <w:t>ая</w:t>
      </w:r>
      <w:proofErr w:type="spellEnd"/>
      <w:r w:rsidRPr="00E3642F">
        <w:t xml:space="preserve">) от имени* </w:t>
      </w:r>
    </w:p>
    <w:p w:rsidR="00E3642F" w:rsidRPr="00E3642F" w:rsidRDefault="00E3642F" w:rsidP="00E3642F">
      <w:pPr>
        <w:autoSpaceDE w:val="0"/>
        <w:autoSpaceDN w:val="0"/>
        <w:adjustRightInd w:val="0"/>
        <w:jc w:val="both"/>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(полностью Ф.И.О. физического лица, от имени которого действует представитель)</w:t>
      </w:r>
    </w:p>
    <w:p w:rsidR="00E3642F" w:rsidRPr="00E3642F" w:rsidRDefault="00E3642F" w:rsidP="00E3642F">
      <w:pPr>
        <w:autoSpaceDE w:val="0"/>
        <w:autoSpaceDN w:val="0"/>
        <w:adjustRightInd w:val="0"/>
        <w:jc w:val="both"/>
      </w:pPr>
      <w:r w:rsidRPr="00E3642F">
        <w:t>имеющег</w:t>
      </w:r>
      <w:proofErr w:type="gramStart"/>
      <w:r w:rsidRPr="00E3642F">
        <w:t>о(</w:t>
      </w:r>
      <w:proofErr w:type="gramEnd"/>
      <w:r w:rsidRPr="00E3642F">
        <w:t>ей) паспорт серии* _______№* __________ код подразделения* ___________,</w:t>
      </w:r>
    </w:p>
    <w:p w:rsidR="00E3642F" w:rsidRPr="00E3642F" w:rsidRDefault="00E3642F" w:rsidP="00E3642F">
      <w:pPr>
        <w:autoSpaceDE w:val="0"/>
        <w:autoSpaceDN w:val="0"/>
        <w:adjustRightInd w:val="0"/>
        <w:jc w:val="both"/>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(наименование и реквизиты иного документа, удостоверяющего личность)</w:t>
      </w:r>
    </w:p>
    <w:p w:rsidR="00E3642F" w:rsidRPr="00E3642F" w:rsidRDefault="00E3642F" w:rsidP="00E3642F">
      <w:pPr>
        <w:autoSpaceDE w:val="0"/>
        <w:autoSpaceDN w:val="0"/>
        <w:adjustRightInd w:val="0"/>
        <w:jc w:val="both"/>
      </w:pPr>
      <w:r w:rsidRPr="00E3642F">
        <w:t xml:space="preserve">выдан* «____» ___________ ____ </w:t>
      </w:r>
      <w:proofErr w:type="gramStart"/>
      <w:r w:rsidRPr="00E3642F">
        <w:t>г</w:t>
      </w:r>
      <w:proofErr w:type="gramEnd"/>
      <w:r w:rsidRPr="00E3642F">
        <w:t>. 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 xml:space="preserve">(когда и кем </w:t>
      </w:r>
      <w:proofErr w:type="gramStart"/>
      <w:r w:rsidRPr="00E3642F">
        <w:rPr>
          <w:i/>
          <w:sz w:val="16"/>
          <w:szCs w:val="16"/>
        </w:rPr>
        <w:t>выдан</w:t>
      </w:r>
      <w:proofErr w:type="gramEnd"/>
      <w:r w:rsidRPr="00E3642F">
        <w:rPr>
          <w:i/>
          <w:sz w:val="16"/>
          <w:szCs w:val="16"/>
        </w:rPr>
        <w:t>)</w:t>
      </w:r>
    </w:p>
    <w:p w:rsidR="00E3642F" w:rsidRPr="00E3642F" w:rsidRDefault="00E3642F" w:rsidP="00E3642F">
      <w:pPr>
        <w:autoSpaceDE w:val="0"/>
        <w:autoSpaceDN w:val="0"/>
        <w:adjustRightInd w:val="0"/>
        <w:ind w:right="-1"/>
      </w:pPr>
      <w:r w:rsidRPr="00E3642F">
        <w:t>проживающег</w:t>
      </w:r>
      <w:proofErr w:type="gramStart"/>
      <w:r w:rsidRPr="00E3642F">
        <w:t>о(</w:t>
      </w:r>
      <w:proofErr w:type="gramEnd"/>
      <w:r w:rsidRPr="00E3642F">
        <w:t>ей) по адресу ___________________________________________________ ____________________________________________________________________________</w:t>
      </w:r>
    </w:p>
    <w:p w:rsidR="00E3642F" w:rsidRPr="00E3642F" w:rsidRDefault="00E3642F" w:rsidP="00E3642F">
      <w:pPr>
        <w:autoSpaceDE w:val="0"/>
        <w:autoSpaceDN w:val="0"/>
        <w:adjustRightInd w:val="0"/>
        <w:jc w:val="both"/>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(полностью адрес постоянного или преимущественного проживания)</w:t>
      </w:r>
    </w:p>
    <w:p w:rsidR="00E3642F" w:rsidRPr="00E3642F" w:rsidRDefault="00E3642F" w:rsidP="00E3642F">
      <w:pPr>
        <w:autoSpaceDE w:val="0"/>
        <w:autoSpaceDN w:val="0"/>
        <w:adjustRightInd w:val="0"/>
        <w:jc w:val="both"/>
      </w:pPr>
      <w:r w:rsidRPr="00E3642F">
        <w:rPr>
          <w:b/>
        </w:rPr>
        <w:t>прошу выдать выписку о включении в уставный капитал хозяйственного общества</w:t>
      </w:r>
      <w:r w:rsidRPr="00E3642F">
        <w:t xml:space="preserve"> «__________________________________________________________________________»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(наименование хозяйственного общества)</w:t>
      </w:r>
    </w:p>
    <w:p w:rsidR="00E3642F" w:rsidRPr="00E3642F" w:rsidRDefault="00E3642F" w:rsidP="00E3642F">
      <w:pPr>
        <w:autoSpaceDE w:val="0"/>
        <w:autoSpaceDN w:val="0"/>
        <w:adjustRightInd w:val="0"/>
        <w:jc w:val="both"/>
        <w:rPr>
          <w:b/>
        </w:rPr>
      </w:pPr>
      <w:r w:rsidRPr="00E3642F">
        <w:rPr>
          <w:b/>
        </w:rPr>
        <w:t>следующего имущества:</w:t>
      </w:r>
    </w:p>
    <w:p w:rsidR="00E3642F" w:rsidRPr="00E3642F" w:rsidRDefault="00E3642F" w:rsidP="00E3642F">
      <w:pPr>
        <w:autoSpaceDE w:val="0"/>
        <w:autoSpaceDN w:val="0"/>
        <w:adjustRightInd w:val="0"/>
        <w:jc w:val="both"/>
      </w:pPr>
      <w:r w:rsidRPr="00E3642F">
        <w:t>наименование имущества_____________________________________________________</w:t>
      </w:r>
    </w:p>
    <w:p w:rsidR="00E3642F" w:rsidRPr="00E3642F" w:rsidRDefault="00E3642F" w:rsidP="00E3642F">
      <w:pPr>
        <w:pBdr>
          <w:bottom w:val="single" w:sz="4" w:space="1" w:color="auto"/>
        </w:pBdr>
        <w:autoSpaceDE w:val="0"/>
        <w:autoSpaceDN w:val="0"/>
        <w:adjustRightInd w:val="0"/>
        <w:jc w:val="both"/>
      </w:pPr>
    </w:p>
    <w:p w:rsidR="00E3642F" w:rsidRPr="00E3642F" w:rsidRDefault="00E3642F" w:rsidP="00E3642F">
      <w:pPr>
        <w:autoSpaceDE w:val="0"/>
        <w:autoSpaceDN w:val="0"/>
        <w:adjustRightInd w:val="0"/>
        <w:ind w:right="-1"/>
      </w:pPr>
      <w:r w:rsidRPr="00E3642F">
        <w:t>адрес местонахождения имущества______________________________________________</w:t>
      </w:r>
    </w:p>
    <w:p w:rsidR="00E3642F" w:rsidRPr="00E3642F" w:rsidRDefault="00E3642F" w:rsidP="00E3642F">
      <w:pPr>
        <w:autoSpaceDE w:val="0"/>
        <w:autoSpaceDN w:val="0"/>
        <w:adjustRightInd w:val="0"/>
      </w:pPr>
      <w:r w:rsidRPr="00E3642F">
        <w:t>инвентарный номер** _________________________________________________________</w:t>
      </w:r>
    </w:p>
    <w:p w:rsidR="00E3642F" w:rsidRPr="00E3642F" w:rsidRDefault="00E3642F" w:rsidP="00E3642F">
      <w:pPr>
        <w:autoSpaceDE w:val="0"/>
        <w:autoSpaceDN w:val="0"/>
        <w:adjustRightInd w:val="0"/>
      </w:pPr>
      <w:r w:rsidRPr="00E3642F">
        <w:t>год ввода в эксплуатацию** ____________________________________________________</w:t>
      </w:r>
    </w:p>
    <w:p w:rsidR="00E3642F" w:rsidRPr="00E3642F" w:rsidRDefault="00E3642F" w:rsidP="00E3642F">
      <w:pPr>
        <w:autoSpaceDE w:val="0"/>
        <w:autoSpaceDN w:val="0"/>
        <w:adjustRightInd w:val="0"/>
      </w:pPr>
      <w:r w:rsidRPr="00E3642F">
        <w:t>остаточная стоимость** _______________________________________________________</w:t>
      </w:r>
    </w:p>
    <w:p w:rsidR="00E3642F" w:rsidRPr="00E3642F" w:rsidRDefault="00E3642F" w:rsidP="00E3642F">
      <w:pPr>
        <w:autoSpaceDE w:val="0"/>
        <w:autoSpaceDN w:val="0"/>
        <w:adjustRightInd w:val="0"/>
        <w:jc w:val="both"/>
      </w:pPr>
    </w:p>
    <w:p w:rsidR="00E3642F" w:rsidRPr="00E3642F" w:rsidRDefault="00E3642F" w:rsidP="00E3642F">
      <w:pPr>
        <w:autoSpaceDE w:val="0"/>
        <w:autoSpaceDN w:val="0"/>
        <w:adjustRightInd w:val="0"/>
        <w:jc w:val="both"/>
      </w:pPr>
      <w:r w:rsidRPr="00E3642F">
        <w:t>К настоящему заявлению прилагаю*:</w:t>
      </w:r>
    </w:p>
    <w:tbl>
      <w:tblPr>
        <w:tblW w:w="0" w:type="auto"/>
        <w:tblInd w:w="70" w:type="dxa"/>
        <w:tblLayout w:type="fixed"/>
        <w:tblCellMar>
          <w:left w:w="70" w:type="dxa"/>
          <w:right w:w="70" w:type="dxa"/>
        </w:tblCellMar>
        <w:tblLook w:val="0000" w:firstRow="0" w:lastRow="0" w:firstColumn="0" w:lastColumn="0" w:noHBand="0" w:noVBand="0"/>
      </w:tblPr>
      <w:tblGrid>
        <w:gridCol w:w="945"/>
        <w:gridCol w:w="4320"/>
        <w:gridCol w:w="1890"/>
        <w:gridCol w:w="1620"/>
      </w:tblGrid>
      <w:tr w:rsidR="00E3642F" w:rsidRPr="00E3642F" w:rsidTr="00CB0642">
        <w:trPr>
          <w:trHeight w:val="240"/>
        </w:trPr>
        <w:tc>
          <w:tcPr>
            <w:tcW w:w="945"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center"/>
            </w:pPr>
            <w:r w:rsidRPr="00E3642F">
              <w:t>№</w:t>
            </w:r>
          </w:p>
          <w:p w:rsidR="00E3642F" w:rsidRPr="00E3642F" w:rsidRDefault="00E3642F" w:rsidP="00E3642F">
            <w:pPr>
              <w:autoSpaceDE w:val="0"/>
              <w:autoSpaceDN w:val="0"/>
              <w:adjustRightInd w:val="0"/>
              <w:jc w:val="center"/>
            </w:pPr>
            <w:r w:rsidRPr="00E3642F">
              <w:t xml:space="preserve"> </w:t>
            </w:r>
            <w:proofErr w:type="gramStart"/>
            <w:r w:rsidRPr="00E3642F">
              <w:t>п</w:t>
            </w:r>
            <w:proofErr w:type="gramEnd"/>
            <w:r w:rsidRPr="00E3642F">
              <w:t>/п</w:t>
            </w:r>
          </w:p>
        </w:tc>
        <w:tc>
          <w:tcPr>
            <w:tcW w:w="432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center"/>
            </w:pPr>
            <w:r w:rsidRPr="00E3642F">
              <w:t>Реквизиты документа</w:t>
            </w:r>
          </w:p>
        </w:tc>
        <w:tc>
          <w:tcPr>
            <w:tcW w:w="189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center"/>
            </w:pPr>
            <w:r w:rsidRPr="00E3642F">
              <w:t>Подлинник</w:t>
            </w:r>
          </w:p>
        </w:tc>
        <w:tc>
          <w:tcPr>
            <w:tcW w:w="162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center"/>
            </w:pPr>
            <w:r w:rsidRPr="00E3642F">
              <w:t>Копия</w:t>
            </w:r>
          </w:p>
        </w:tc>
      </w:tr>
      <w:tr w:rsidR="00E3642F" w:rsidRPr="00E3642F" w:rsidTr="00CB0642">
        <w:trPr>
          <w:trHeight w:val="240"/>
        </w:trPr>
        <w:tc>
          <w:tcPr>
            <w:tcW w:w="945"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both"/>
            </w:pPr>
          </w:p>
        </w:tc>
        <w:tc>
          <w:tcPr>
            <w:tcW w:w="432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both"/>
            </w:pPr>
          </w:p>
        </w:tc>
        <w:tc>
          <w:tcPr>
            <w:tcW w:w="189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both"/>
            </w:pPr>
          </w:p>
        </w:tc>
        <w:tc>
          <w:tcPr>
            <w:tcW w:w="1620" w:type="dxa"/>
            <w:tcBorders>
              <w:top w:val="single" w:sz="6" w:space="0" w:color="auto"/>
              <w:left w:val="single" w:sz="6" w:space="0" w:color="auto"/>
              <w:bottom w:val="single" w:sz="6" w:space="0" w:color="auto"/>
              <w:right w:val="single" w:sz="6" w:space="0" w:color="auto"/>
            </w:tcBorders>
          </w:tcPr>
          <w:p w:rsidR="00E3642F" w:rsidRPr="00E3642F" w:rsidRDefault="00E3642F" w:rsidP="00E3642F">
            <w:pPr>
              <w:autoSpaceDE w:val="0"/>
              <w:autoSpaceDN w:val="0"/>
              <w:adjustRightInd w:val="0"/>
              <w:jc w:val="both"/>
            </w:pPr>
          </w:p>
        </w:tc>
      </w:tr>
    </w:tbl>
    <w:p w:rsidR="00E3642F" w:rsidRPr="00E3642F" w:rsidRDefault="00E3642F" w:rsidP="00E3642F">
      <w:pPr>
        <w:autoSpaceDE w:val="0"/>
        <w:autoSpaceDN w:val="0"/>
        <w:adjustRightInd w:val="0"/>
        <w:jc w:val="both"/>
      </w:pPr>
      <w:r w:rsidRPr="00E3642F">
        <w:t>____________________</w:t>
      </w:r>
    </w:p>
    <w:p w:rsidR="00E3642F" w:rsidRPr="00E3642F" w:rsidRDefault="00E3642F" w:rsidP="00E3642F">
      <w:pPr>
        <w:autoSpaceDE w:val="0"/>
        <w:autoSpaceDN w:val="0"/>
        <w:adjustRightInd w:val="0"/>
        <w:jc w:val="both"/>
        <w:rPr>
          <w:sz w:val="20"/>
          <w:szCs w:val="20"/>
        </w:rPr>
      </w:pPr>
      <w:r w:rsidRPr="00E3642F">
        <w:t xml:space="preserve">* </w:t>
      </w:r>
      <w:r w:rsidRPr="00E3642F">
        <w:rPr>
          <w:sz w:val="20"/>
          <w:szCs w:val="20"/>
        </w:rPr>
        <w:t>Заполняется, если от имени физического лица действует представитель.</w:t>
      </w:r>
    </w:p>
    <w:p w:rsidR="00E3642F" w:rsidRPr="00E3642F" w:rsidRDefault="00E3642F" w:rsidP="00E3642F">
      <w:pPr>
        <w:autoSpaceDE w:val="0"/>
        <w:autoSpaceDN w:val="0"/>
        <w:adjustRightInd w:val="0"/>
        <w:jc w:val="both"/>
      </w:pPr>
      <w:r w:rsidRPr="00E3642F">
        <w:rPr>
          <w:sz w:val="20"/>
          <w:szCs w:val="20"/>
        </w:rPr>
        <w:t>**При отсутствии данной информации у заявителя не заполняется</w:t>
      </w:r>
      <w:r w:rsidRPr="00E3642F">
        <w:t>.</w:t>
      </w:r>
    </w:p>
    <w:p w:rsidR="00E3642F" w:rsidRPr="00E3642F" w:rsidRDefault="00E3642F" w:rsidP="00E3642F">
      <w:pPr>
        <w:autoSpaceDE w:val="0"/>
        <w:autoSpaceDN w:val="0"/>
        <w:adjustRightInd w:val="0"/>
        <w:jc w:val="both"/>
      </w:pPr>
    </w:p>
    <w:p w:rsidR="00E3642F" w:rsidRPr="00E3642F" w:rsidRDefault="00E3642F" w:rsidP="00E3642F">
      <w:pPr>
        <w:autoSpaceDE w:val="0"/>
        <w:autoSpaceDN w:val="0"/>
        <w:adjustRightInd w:val="0"/>
        <w:jc w:val="both"/>
      </w:pPr>
      <w:r w:rsidRPr="00E3642F">
        <w:lastRenderedPageBreak/>
        <w:t>Контактный телефон _____________________, факс __________________,</w:t>
      </w:r>
    </w:p>
    <w:p w:rsidR="00E3642F" w:rsidRPr="00E3642F" w:rsidRDefault="00E3642F" w:rsidP="00E3642F">
      <w:pPr>
        <w:autoSpaceDE w:val="0"/>
        <w:autoSpaceDN w:val="0"/>
        <w:adjustRightInd w:val="0"/>
        <w:jc w:val="both"/>
      </w:pPr>
      <w:r w:rsidRPr="00E3642F">
        <w:t>адрес электронной почты _________________________.</w:t>
      </w:r>
    </w:p>
    <w:p w:rsidR="00E3642F" w:rsidRPr="00E3642F" w:rsidRDefault="00E3642F" w:rsidP="00E3642F">
      <w:pPr>
        <w:autoSpaceDE w:val="0"/>
        <w:autoSpaceDN w:val="0"/>
        <w:adjustRightInd w:val="0"/>
        <w:jc w:val="both"/>
      </w:pPr>
    </w:p>
    <w:p w:rsidR="00E3642F" w:rsidRPr="00E3642F" w:rsidRDefault="00E3642F" w:rsidP="00E3642F">
      <w:pPr>
        <w:autoSpaceDE w:val="0"/>
        <w:autoSpaceDN w:val="0"/>
        <w:adjustRightInd w:val="0"/>
      </w:pPr>
      <w:r w:rsidRPr="00E3642F">
        <w:t>Информацию прошу (</w:t>
      </w:r>
      <w:proofErr w:type="gramStart"/>
      <w:r w:rsidRPr="00E3642F">
        <w:t>нужное</w:t>
      </w:r>
      <w:proofErr w:type="gramEnd"/>
      <w:r w:rsidRPr="00E3642F">
        <w:t xml:space="preserve"> отметить):</w:t>
      </w:r>
    </w:p>
    <w:p w:rsidR="00E3642F" w:rsidRPr="00E3642F" w:rsidRDefault="00E3642F" w:rsidP="00E3642F">
      <w:pPr>
        <w:autoSpaceDE w:val="0"/>
        <w:autoSpaceDN w:val="0"/>
        <w:adjustRightInd w:val="0"/>
      </w:pPr>
    </w:p>
    <w:tbl>
      <w:tblPr>
        <w:tblW w:w="0" w:type="auto"/>
        <w:tblInd w:w="108" w:type="dxa"/>
        <w:tblLook w:val="01E0" w:firstRow="1" w:lastRow="1" w:firstColumn="1" w:lastColumn="1" w:noHBand="0" w:noVBand="0"/>
      </w:tblPr>
      <w:tblGrid>
        <w:gridCol w:w="280"/>
        <w:gridCol w:w="8463"/>
      </w:tblGrid>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Выдать лично _____________________________________________________________</w:t>
            </w:r>
          </w:p>
        </w:tc>
      </w:tr>
      <w:tr w:rsidR="00E3642F" w:rsidRPr="00E3642F" w:rsidTr="00CB0642">
        <w:tc>
          <w:tcPr>
            <w:tcW w:w="280" w:type="dxa"/>
            <w:tcBorders>
              <w:top w:val="single" w:sz="4" w:space="0" w:color="auto"/>
              <w:bottom w:val="single" w:sz="4" w:space="0" w:color="auto"/>
            </w:tcBorders>
          </w:tcPr>
          <w:p w:rsidR="00E3642F" w:rsidRPr="00E3642F" w:rsidRDefault="00E3642F" w:rsidP="00E3642F">
            <w:pPr>
              <w:autoSpaceDE w:val="0"/>
              <w:autoSpaceDN w:val="0"/>
              <w:adjustRightInd w:val="0"/>
            </w:pPr>
          </w:p>
        </w:tc>
        <w:tc>
          <w:tcPr>
            <w:tcW w:w="8463" w:type="dxa"/>
          </w:tcPr>
          <w:p w:rsidR="00E3642F" w:rsidRPr="00E3642F" w:rsidRDefault="00E3642F" w:rsidP="00E3642F">
            <w:pPr>
              <w:autoSpaceDE w:val="0"/>
              <w:autoSpaceDN w:val="0"/>
              <w:adjustRightInd w:val="0"/>
              <w:ind w:right="-579"/>
              <w:jc w:val="center"/>
            </w:pPr>
            <w:r w:rsidRPr="00E3642F">
              <w:rPr>
                <w:i/>
                <w:sz w:val="16"/>
                <w:szCs w:val="16"/>
              </w:rPr>
              <w:t xml:space="preserve">                                                         (фамилия, имя, отчество, телефон заявителя)</w:t>
            </w:r>
          </w:p>
        </w:tc>
      </w:tr>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Направить по почте ______________________________________________________</w:t>
            </w:r>
          </w:p>
        </w:tc>
      </w:tr>
      <w:tr w:rsidR="00E3642F" w:rsidRPr="00E3642F" w:rsidTr="00CB0642">
        <w:tc>
          <w:tcPr>
            <w:tcW w:w="280" w:type="dxa"/>
            <w:tcBorders>
              <w:top w:val="single" w:sz="4" w:space="0" w:color="auto"/>
              <w:bottom w:val="single" w:sz="4" w:space="0" w:color="auto"/>
            </w:tcBorders>
          </w:tcPr>
          <w:p w:rsidR="00E3642F" w:rsidRPr="00E3642F" w:rsidRDefault="00E3642F" w:rsidP="00E3642F">
            <w:pPr>
              <w:autoSpaceDE w:val="0"/>
              <w:autoSpaceDN w:val="0"/>
              <w:adjustRightInd w:val="0"/>
            </w:pPr>
          </w:p>
        </w:tc>
        <w:tc>
          <w:tcPr>
            <w:tcW w:w="8463" w:type="dxa"/>
          </w:tcPr>
          <w:p w:rsidR="00E3642F" w:rsidRPr="00E3642F" w:rsidRDefault="00E3642F" w:rsidP="00E3642F">
            <w:pPr>
              <w:autoSpaceDE w:val="0"/>
              <w:autoSpaceDN w:val="0"/>
              <w:adjustRightInd w:val="0"/>
              <w:ind w:right="-579"/>
              <w:jc w:val="center"/>
            </w:pPr>
            <w:r w:rsidRPr="00E3642F">
              <w:rPr>
                <w:i/>
                <w:sz w:val="16"/>
                <w:szCs w:val="16"/>
              </w:rPr>
              <w:t xml:space="preserve">                                                                 ( адрес</w:t>
            </w:r>
            <w:proofErr w:type="gramStart"/>
            <w:r w:rsidRPr="00E3642F">
              <w:rPr>
                <w:i/>
                <w:sz w:val="16"/>
                <w:szCs w:val="16"/>
              </w:rPr>
              <w:t xml:space="preserve"> )</w:t>
            </w:r>
            <w:proofErr w:type="gramEnd"/>
          </w:p>
        </w:tc>
      </w:tr>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Направить по электронной  почте ___________________________________________</w:t>
            </w:r>
          </w:p>
        </w:tc>
      </w:tr>
      <w:tr w:rsidR="00E3642F" w:rsidRPr="00E3642F" w:rsidTr="00CB0642">
        <w:tc>
          <w:tcPr>
            <w:tcW w:w="280" w:type="dxa"/>
            <w:tcBorders>
              <w:top w:val="single" w:sz="4" w:space="0" w:color="auto"/>
              <w:bottom w:val="single" w:sz="4" w:space="0" w:color="auto"/>
            </w:tcBorders>
          </w:tcPr>
          <w:p w:rsidR="00E3642F" w:rsidRPr="00E3642F" w:rsidRDefault="00E3642F" w:rsidP="00E3642F">
            <w:pPr>
              <w:autoSpaceDE w:val="0"/>
              <w:autoSpaceDN w:val="0"/>
              <w:adjustRightInd w:val="0"/>
            </w:pPr>
          </w:p>
        </w:tc>
        <w:tc>
          <w:tcPr>
            <w:tcW w:w="8463" w:type="dxa"/>
          </w:tcPr>
          <w:p w:rsidR="00E3642F" w:rsidRPr="00E3642F" w:rsidRDefault="00E3642F" w:rsidP="00E3642F">
            <w:pPr>
              <w:autoSpaceDE w:val="0"/>
              <w:autoSpaceDN w:val="0"/>
              <w:adjustRightInd w:val="0"/>
              <w:ind w:right="-579"/>
              <w:jc w:val="center"/>
            </w:pPr>
            <w:r w:rsidRPr="00E3642F">
              <w:rPr>
                <w:i/>
                <w:sz w:val="16"/>
                <w:szCs w:val="16"/>
              </w:rPr>
              <w:t xml:space="preserve">                                                                 ( адрес электронной почты</w:t>
            </w:r>
            <w:proofErr w:type="gramStart"/>
            <w:r w:rsidRPr="00E3642F">
              <w:rPr>
                <w:i/>
                <w:sz w:val="16"/>
                <w:szCs w:val="16"/>
              </w:rPr>
              <w:t xml:space="preserve"> )</w:t>
            </w:r>
            <w:proofErr w:type="gramEnd"/>
          </w:p>
        </w:tc>
      </w:tr>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Выдать представителю___________________________________________________</w:t>
            </w:r>
          </w:p>
        </w:tc>
      </w:tr>
      <w:tr w:rsidR="00E3642F" w:rsidRPr="00E3642F" w:rsidTr="00CB0642">
        <w:tc>
          <w:tcPr>
            <w:tcW w:w="280" w:type="dxa"/>
            <w:tcBorders>
              <w:top w:val="single" w:sz="4" w:space="0" w:color="auto"/>
              <w:bottom w:val="single" w:sz="4" w:space="0" w:color="auto"/>
            </w:tcBorders>
          </w:tcPr>
          <w:p w:rsidR="00E3642F" w:rsidRPr="00E3642F" w:rsidRDefault="00E3642F" w:rsidP="00E3642F">
            <w:pPr>
              <w:autoSpaceDE w:val="0"/>
              <w:autoSpaceDN w:val="0"/>
              <w:adjustRightInd w:val="0"/>
            </w:pPr>
          </w:p>
        </w:tc>
        <w:tc>
          <w:tcPr>
            <w:tcW w:w="8463" w:type="dxa"/>
          </w:tcPr>
          <w:p w:rsidR="00E3642F" w:rsidRPr="00E3642F" w:rsidRDefault="00E3642F" w:rsidP="00E3642F">
            <w:pPr>
              <w:autoSpaceDE w:val="0"/>
              <w:autoSpaceDN w:val="0"/>
              <w:adjustRightInd w:val="0"/>
              <w:jc w:val="center"/>
            </w:pPr>
            <w:r w:rsidRPr="00E3642F">
              <w:rPr>
                <w:i/>
                <w:sz w:val="16"/>
                <w:szCs w:val="16"/>
              </w:rPr>
              <w:t xml:space="preserve">                                                                            (фамилия, имя, отчество, телефон представителя)</w:t>
            </w:r>
          </w:p>
        </w:tc>
      </w:tr>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Направить по почте представителю __________________________________________</w:t>
            </w:r>
          </w:p>
        </w:tc>
      </w:tr>
      <w:tr w:rsidR="00E3642F" w:rsidRPr="00E3642F" w:rsidTr="00CB0642">
        <w:tc>
          <w:tcPr>
            <w:tcW w:w="280" w:type="dxa"/>
            <w:tcBorders>
              <w:top w:val="single" w:sz="4" w:space="0" w:color="auto"/>
              <w:bottom w:val="single" w:sz="4" w:space="0" w:color="auto"/>
            </w:tcBorders>
          </w:tcPr>
          <w:p w:rsidR="00E3642F" w:rsidRPr="00E3642F" w:rsidRDefault="00E3642F" w:rsidP="00E3642F">
            <w:pPr>
              <w:autoSpaceDE w:val="0"/>
              <w:autoSpaceDN w:val="0"/>
              <w:adjustRightInd w:val="0"/>
            </w:pPr>
          </w:p>
        </w:tc>
        <w:tc>
          <w:tcPr>
            <w:tcW w:w="8463" w:type="dxa"/>
          </w:tcPr>
          <w:p w:rsidR="00E3642F" w:rsidRPr="00E3642F" w:rsidRDefault="00E3642F" w:rsidP="00E3642F">
            <w:pPr>
              <w:autoSpaceDE w:val="0"/>
              <w:autoSpaceDN w:val="0"/>
              <w:adjustRightInd w:val="0"/>
              <w:ind w:right="-579"/>
              <w:jc w:val="center"/>
            </w:pPr>
            <w:r w:rsidRPr="00E3642F">
              <w:rPr>
                <w:i/>
                <w:sz w:val="16"/>
                <w:szCs w:val="16"/>
              </w:rPr>
              <w:t xml:space="preserve">                                                                 ( адрес</w:t>
            </w:r>
            <w:proofErr w:type="gramStart"/>
            <w:r w:rsidRPr="00E3642F">
              <w:rPr>
                <w:i/>
                <w:sz w:val="16"/>
                <w:szCs w:val="16"/>
              </w:rPr>
              <w:t xml:space="preserve"> )</w:t>
            </w:r>
            <w:proofErr w:type="gramEnd"/>
          </w:p>
        </w:tc>
      </w:tr>
      <w:tr w:rsidR="00E3642F" w:rsidRPr="00E3642F" w:rsidTr="00CB0642">
        <w:tc>
          <w:tcPr>
            <w:tcW w:w="280"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pPr>
          </w:p>
        </w:tc>
        <w:tc>
          <w:tcPr>
            <w:tcW w:w="8463" w:type="dxa"/>
            <w:tcBorders>
              <w:left w:val="single" w:sz="4" w:space="0" w:color="auto"/>
            </w:tcBorders>
          </w:tcPr>
          <w:p w:rsidR="00E3642F" w:rsidRPr="00E3642F" w:rsidRDefault="00E3642F" w:rsidP="00E3642F">
            <w:pPr>
              <w:autoSpaceDE w:val="0"/>
              <w:autoSpaceDN w:val="0"/>
              <w:adjustRightInd w:val="0"/>
              <w:ind w:right="-579"/>
            </w:pPr>
            <w:r w:rsidRPr="00E3642F">
              <w:t>Направить по электронной почте представителю _______________________________</w:t>
            </w:r>
          </w:p>
        </w:tc>
      </w:tr>
    </w:tbl>
    <w:p w:rsidR="00E3642F" w:rsidRPr="00E3642F" w:rsidRDefault="00E3642F" w:rsidP="00E3642F">
      <w:pPr>
        <w:autoSpaceDE w:val="0"/>
        <w:autoSpaceDN w:val="0"/>
        <w:adjustRightInd w:val="0"/>
        <w:jc w:val="center"/>
      </w:pPr>
      <w:r w:rsidRPr="00E3642F">
        <w:rPr>
          <w:i/>
          <w:sz w:val="16"/>
          <w:szCs w:val="16"/>
        </w:rPr>
        <w:t xml:space="preserve">                                                                                                          (адрес электронной почты)</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 xml:space="preserve">___________________ </w:t>
      </w:r>
      <w:r w:rsidRPr="00E3642F">
        <w:tab/>
        <w:t>_________________________________________________</w:t>
      </w:r>
    </w:p>
    <w:p w:rsidR="00E3642F" w:rsidRPr="00E3642F" w:rsidRDefault="00E3642F" w:rsidP="00E3642F">
      <w:pPr>
        <w:autoSpaceDE w:val="0"/>
        <w:autoSpaceDN w:val="0"/>
        <w:adjustRightInd w:val="0"/>
        <w:rPr>
          <w:i/>
          <w:sz w:val="16"/>
          <w:szCs w:val="16"/>
        </w:rPr>
      </w:pPr>
      <w:r w:rsidRPr="00E3642F">
        <w:rPr>
          <w:i/>
          <w:sz w:val="16"/>
          <w:szCs w:val="16"/>
        </w:rPr>
        <w:t xml:space="preserve">                  (подпись)                                                                                               (Ф.И.О. полностью</w:t>
      </w:r>
      <w:proofErr w:type="gramStart"/>
      <w:r w:rsidRPr="00E3642F">
        <w:rPr>
          <w:i/>
          <w:sz w:val="16"/>
          <w:szCs w:val="16"/>
        </w:rPr>
        <w:t xml:space="preserve"> )</w:t>
      </w:r>
      <w:proofErr w:type="gramEnd"/>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 xml:space="preserve">Дата «____» ____________________ ____ </w:t>
      </w:r>
      <w:proofErr w:type="gramStart"/>
      <w:r w:rsidRPr="00E3642F">
        <w:t>г</w:t>
      </w:r>
      <w:proofErr w:type="gramEnd"/>
      <w:r w:rsidRPr="00E3642F">
        <w:t>.</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ind w:firstLine="540"/>
        <w:jc w:val="both"/>
      </w:pPr>
    </w:p>
    <w:p w:rsidR="00E3642F" w:rsidRPr="00E3642F" w:rsidRDefault="00E3642F" w:rsidP="00E3642F">
      <w:pPr>
        <w:autoSpaceDE w:val="0"/>
        <w:autoSpaceDN w:val="0"/>
        <w:adjustRightInd w:val="0"/>
        <w:ind w:firstLine="540"/>
        <w:jc w:val="center"/>
      </w:pPr>
      <w:r w:rsidRPr="00E3642F">
        <w:t>__________</w:t>
      </w:r>
    </w:p>
    <w:p w:rsidR="00E3642F" w:rsidRPr="00E3642F" w:rsidRDefault="00E3642F" w:rsidP="00E3642F">
      <w:pPr>
        <w:ind w:left="4962"/>
        <w:jc w:val="both"/>
        <w:rPr>
          <w:sz w:val="28"/>
          <w:szCs w:val="28"/>
        </w:rPr>
      </w:pPr>
      <w:r w:rsidRPr="00E3642F">
        <w:br w:type="page"/>
      </w:r>
      <w:r w:rsidRPr="00E3642F">
        <w:rPr>
          <w:sz w:val="28"/>
          <w:szCs w:val="28"/>
        </w:rPr>
        <w:lastRenderedPageBreak/>
        <w:t>Приложение № 2</w:t>
      </w:r>
    </w:p>
    <w:p w:rsidR="00E3642F" w:rsidRPr="00E3642F" w:rsidRDefault="00E3642F" w:rsidP="00E3642F">
      <w:pPr>
        <w:ind w:left="4962"/>
        <w:jc w:val="both"/>
        <w:rPr>
          <w:sz w:val="28"/>
          <w:szCs w:val="28"/>
        </w:rPr>
      </w:pPr>
      <w:r w:rsidRPr="00E3642F">
        <w:rPr>
          <w:sz w:val="28"/>
          <w:szCs w:val="28"/>
        </w:rPr>
        <w:t>к Административному регламенту</w:t>
      </w:r>
    </w:p>
    <w:p w:rsidR="00E3642F" w:rsidRPr="00E3642F" w:rsidRDefault="00E3642F" w:rsidP="00E3642F">
      <w:pPr>
        <w:autoSpaceDE w:val="0"/>
        <w:autoSpaceDN w:val="0"/>
        <w:adjustRightInd w:val="0"/>
        <w:ind w:left="4962" w:firstLine="540"/>
        <w:jc w:val="both"/>
        <w:rPr>
          <w:sz w:val="28"/>
          <w:szCs w:val="28"/>
        </w:rPr>
      </w:pPr>
    </w:p>
    <w:p w:rsidR="00E3642F" w:rsidRPr="00E3642F" w:rsidRDefault="00E3642F" w:rsidP="00E3642F">
      <w:pPr>
        <w:autoSpaceDE w:val="0"/>
        <w:autoSpaceDN w:val="0"/>
        <w:adjustRightInd w:val="0"/>
        <w:ind w:left="4962"/>
        <w:jc w:val="both"/>
      </w:pPr>
      <w:r w:rsidRPr="00E3642F">
        <w:t>Главе администрации</w:t>
      </w:r>
    </w:p>
    <w:p w:rsidR="00E3642F" w:rsidRPr="00E3642F" w:rsidRDefault="00E3642F" w:rsidP="00E3642F">
      <w:pPr>
        <w:autoSpaceDE w:val="0"/>
        <w:autoSpaceDN w:val="0"/>
        <w:adjustRightInd w:val="0"/>
        <w:ind w:left="4962"/>
        <w:jc w:val="both"/>
      </w:pPr>
      <w:r w:rsidRPr="00E3642F">
        <w:t>___________________________________</w:t>
      </w:r>
    </w:p>
    <w:p w:rsidR="00E3642F" w:rsidRPr="00E3642F" w:rsidRDefault="00E3642F" w:rsidP="00E3642F">
      <w:pPr>
        <w:autoSpaceDE w:val="0"/>
        <w:autoSpaceDN w:val="0"/>
        <w:adjustRightInd w:val="0"/>
        <w:ind w:left="4962"/>
        <w:jc w:val="both"/>
        <w:rPr>
          <w:sz w:val="20"/>
          <w:szCs w:val="20"/>
        </w:rPr>
      </w:pPr>
    </w:p>
    <w:p w:rsidR="00E3642F" w:rsidRPr="00E3642F" w:rsidRDefault="00E3642F" w:rsidP="00E3642F">
      <w:pPr>
        <w:autoSpaceDE w:val="0"/>
        <w:autoSpaceDN w:val="0"/>
        <w:adjustRightInd w:val="0"/>
        <w:rPr>
          <w:sz w:val="20"/>
          <w:szCs w:val="20"/>
        </w:rPr>
      </w:pPr>
      <w:r w:rsidRPr="00E3642F">
        <w:rPr>
          <w:sz w:val="20"/>
          <w:szCs w:val="20"/>
        </w:rPr>
        <w:tab/>
      </w:r>
      <w:r w:rsidRPr="00E3642F">
        <w:rPr>
          <w:sz w:val="20"/>
          <w:szCs w:val="20"/>
        </w:rPr>
        <w:tab/>
      </w:r>
    </w:p>
    <w:p w:rsidR="00E3642F" w:rsidRPr="00E3642F" w:rsidRDefault="00E3642F" w:rsidP="00E3642F">
      <w:pPr>
        <w:autoSpaceDE w:val="0"/>
        <w:autoSpaceDN w:val="0"/>
        <w:adjustRightInd w:val="0"/>
        <w:jc w:val="center"/>
        <w:rPr>
          <w:b/>
        </w:rPr>
      </w:pPr>
    </w:p>
    <w:p w:rsidR="00E3642F" w:rsidRPr="00E3642F" w:rsidRDefault="00E3642F" w:rsidP="00E3642F">
      <w:pPr>
        <w:autoSpaceDE w:val="0"/>
        <w:autoSpaceDN w:val="0"/>
        <w:adjustRightInd w:val="0"/>
        <w:jc w:val="center"/>
        <w:rPr>
          <w:b/>
        </w:rPr>
      </w:pPr>
      <w:r w:rsidRPr="00E3642F">
        <w:rPr>
          <w:b/>
        </w:rPr>
        <w:t>ЗАЯВЛЕНИЕ</w:t>
      </w:r>
    </w:p>
    <w:p w:rsidR="00E3642F" w:rsidRPr="00E3642F" w:rsidRDefault="00E3642F" w:rsidP="00E3642F">
      <w:pPr>
        <w:autoSpaceDE w:val="0"/>
        <w:autoSpaceDN w:val="0"/>
        <w:adjustRightInd w:val="0"/>
      </w:pPr>
      <w:r w:rsidRPr="00E3642F">
        <w:t>____________________________________________________________________________,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 xml:space="preserve">  (полное наименование юридического лица)</w:t>
      </w:r>
    </w:p>
    <w:p w:rsidR="00E3642F" w:rsidRPr="00E3642F" w:rsidRDefault="00E3642F" w:rsidP="00E3642F">
      <w:pPr>
        <w:autoSpaceDE w:val="0"/>
        <w:autoSpaceDN w:val="0"/>
        <w:adjustRightInd w:val="0"/>
      </w:pPr>
      <w:r w:rsidRPr="00E3642F">
        <w:t xml:space="preserve">Представителем юридического лица является*: </w:t>
      </w:r>
    </w:p>
    <w:p w:rsidR="00E3642F" w:rsidRPr="00E3642F" w:rsidRDefault="00E3642F" w:rsidP="00E3642F">
      <w:pPr>
        <w:autoSpaceDE w:val="0"/>
        <w:autoSpaceDN w:val="0"/>
        <w:adjustRightInd w:val="0"/>
      </w:pPr>
      <w:r w:rsidRPr="00E3642F">
        <w:t xml:space="preserve">____________________________________________________________________________, </w:t>
      </w:r>
    </w:p>
    <w:p w:rsidR="00E3642F" w:rsidRPr="00E3642F" w:rsidRDefault="00E3642F" w:rsidP="00E3642F">
      <w:pPr>
        <w:pBdr>
          <w:bottom w:val="single" w:sz="12" w:space="1" w:color="auto"/>
        </w:pBdr>
        <w:autoSpaceDE w:val="0"/>
        <w:autoSpaceDN w:val="0"/>
        <w:adjustRightInd w:val="0"/>
        <w:jc w:val="center"/>
        <w:rPr>
          <w:i/>
          <w:sz w:val="16"/>
          <w:szCs w:val="16"/>
        </w:rPr>
      </w:pPr>
      <w:r w:rsidRPr="00E3642F">
        <w:rPr>
          <w:i/>
          <w:sz w:val="16"/>
          <w:szCs w:val="16"/>
        </w:rPr>
        <w:t>(Ф.И.О. полностью</w:t>
      </w:r>
      <w:proofErr w:type="gramStart"/>
      <w:r w:rsidRPr="00E3642F">
        <w:rPr>
          <w:i/>
          <w:sz w:val="16"/>
          <w:szCs w:val="16"/>
        </w:rPr>
        <w:t xml:space="preserve"> )</w:t>
      </w:r>
      <w:proofErr w:type="gramEnd"/>
    </w:p>
    <w:p w:rsidR="00E3642F" w:rsidRPr="00E3642F" w:rsidRDefault="00E3642F" w:rsidP="00E3642F">
      <w:pPr>
        <w:pBdr>
          <w:bottom w:val="single" w:sz="12" w:space="1" w:color="auto"/>
        </w:pBdr>
        <w:autoSpaceDE w:val="0"/>
        <w:autoSpaceDN w:val="0"/>
        <w:adjustRightInd w:val="0"/>
        <w:jc w:val="center"/>
        <w:rPr>
          <w:i/>
          <w:sz w:val="16"/>
          <w:szCs w:val="16"/>
        </w:rPr>
      </w:pPr>
    </w:p>
    <w:p w:rsidR="00E3642F" w:rsidRPr="00E3642F" w:rsidRDefault="00E3642F" w:rsidP="00E3642F">
      <w:pPr>
        <w:autoSpaceDE w:val="0"/>
        <w:autoSpaceDN w:val="0"/>
        <w:adjustRightInd w:val="0"/>
        <w:jc w:val="center"/>
        <w:rPr>
          <w:i/>
          <w:sz w:val="16"/>
          <w:szCs w:val="16"/>
        </w:rPr>
      </w:pPr>
      <w:r w:rsidRPr="00E3642F">
        <w:rPr>
          <w:i/>
          <w:sz w:val="16"/>
          <w:szCs w:val="16"/>
        </w:rPr>
        <w:t xml:space="preserve"> (наименование, серия, номер документа, удостоверяющего личность, кем, когда выдан)</w:t>
      </w:r>
    </w:p>
    <w:p w:rsidR="00E3642F" w:rsidRPr="00E3642F" w:rsidRDefault="00E3642F" w:rsidP="00E3642F">
      <w:pPr>
        <w:autoSpaceDE w:val="0"/>
        <w:autoSpaceDN w:val="0"/>
        <w:adjustRightInd w:val="0"/>
        <w:rPr>
          <w:b/>
        </w:rPr>
      </w:pPr>
    </w:p>
    <w:p w:rsidR="00E3642F" w:rsidRPr="00E3642F" w:rsidRDefault="00E3642F" w:rsidP="00E3642F">
      <w:pPr>
        <w:autoSpaceDE w:val="0"/>
        <w:autoSpaceDN w:val="0"/>
        <w:adjustRightInd w:val="0"/>
      </w:pPr>
      <w:r w:rsidRPr="00E3642F">
        <w:rPr>
          <w:b/>
        </w:rPr>
        <w:t>просит выдать выписку о включении в уставный капитал хозяйственного общества</w:t>
      </w:r>
      <w:r w:rsidRPr="00E3642F">
        <w:t>«__________________________________________________________________»</w:t>
      </w:r>
    </w:p>
    <w:p w:rsidR="00E3642F" w:rsidRPr="00E3642F" w:rsidRDefault="00E3642F" w:rsidP="00E3642F">
      <w:pPr>
        <w:autoSpaceDE w:val="0"/>
        <w:autoSpaceDN w:val="0"/>
        <w:adjustRightInd w:val="0"/>
        <w:jc w:val="center"/>
        <w:rPr>
          <w:i/>
          <w:sz w:val="16"/>
          <w:szCs w:val="16"/>
        </w:rPr>
      </w:pPr>
      <w:r w:rsidRPr="00E3642F">
        <w:rPr>
          <w:i/>
          <w:sz w:val="16"/>
          <w:szCs w:val="16"/>
        </w:rPr>
        <w:t>(наименование хозяйственного общества)</w:t>
      </w:r>
    </w:p>
    <w:p w:rsidR="00E3642F" w:rsidRPr="00E3642F" w:rsidRDefault="00E3642F" w:rsidP="00E3642F">
      <w:pPr>
        <w:autoSpaceDE w:val="0"/>
        <w:autoSpaceDN w:val="0"/>
        <w:adjustRightInd w:val="0"/>
        <w:rPr>
          <w:b/>
        </w:rPr>
      </w:pPr>
      <w:r w:rsidRPr="00E3642F">
        <w:rPr>
          <w:b/>
        </w:rPr>
        <w:t>следующего имущества:</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наименование имущества ______________________________________________________</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jc w:val="both"/>
      </w:pPr>
      <w:r w:rsidRPr="00E3642F">
        <w:t>адрес местонахождения объекта  _______________________________________________</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инвентарный номер** _________________________________________________________</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год ввода в эксплуатацию** ____________________________________________________</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остаточная стоимость** _______________________________________________________</w:t>
      </w:r>
    </w:p>
    <w:p w:rsidR="00E3642F" w:rsidRPr="00E3642F" w:rsidRDefault="00E3642F" w:rsidP="00E3642F">
      <w:pPr>
        <w:autoSpaceDE w:val="0"/>
        <w:autoSpaceDN w:val="0"/>
        <w:adjustRightInd w:val="0"/>
        <w:rPr>
          <w:sz w:val="16"/>
          <w:szCs w:val="16"/>
        </w:rPr>
      </w:pPr>
    </w:p>
    <w:p w:rsidR="00E3642F" w:rsidRPr="00E3642F" w:rsidRDefault="00E3642F" w:rsidP="00E3642F">
      <w:pPr>
        <w:autoSpaceDE w:val="0"/>
        <w:autoSpaceDN w:val="0"/>
        <w:adjustRightInd w:val="0"/>
      </w:pPr>
      <w:r w:rsidRPr="00E3642F">
        <w:t>Информацию прошу (</w:t>
      </w:r>
      <w:proofErr w:type="gramStart"/>
      <w:r w:rsidRPr="00E3642F">
        <w:t>нужное</w:t>
      </w:r>
      <w:proofErr w:type="gramEnd"/>
      <w:r w:rsidRPr="00E3642F">
        <w:t xml:space="preserve"> отметить):</w:t>
      </w:r>
    </w:p>
    <w:p w:rsidR="00E3642F" w:rsidRPr="00E3642F" w:rsidRDefault="00E3642F" w:rsidP="00E3642F">
      <w:pPr>
        <w:autoSpaceDE w:val="0"/>
        <w:autoSpaceDN w:val="0"/>
        <w:adjustRightInd w:val="0"/>
      </w:pPr>
    </w:p>
    <w:tbl>
      <w:tblPr>
        <w:tblW w:w="9346" w:type="dxa"/>
        <w:tblInd w:w="108" w:type="dxa"/>
        <w:tblLook w:val="01E0" w:firstRow="1" w:lastRow="1" w:firstColumn="1" w:lastColumn="1" w:noHBand="0" w:noVBand="0"/>
      </w:tblPr>
      <w:tblGrid>
        <w:gridCol w:w="222"/>
        <w:gridCol w:w="9124"/>
      </w:tblGrid>
      <w:tr w:rsidR="00E3642F" w:rsidRPr="00E3642F" w:rsidTr="00CB0642">
        <w:tc>
          <w:tcPr>
            <w:tcW w:w="222"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ind w:right="-2"/>
            </w:pPr>
          </w:p>
        </w:tc>
        <w:tc>
          <w:tcPr>
            <w:tcW w:w="9124" w:type="dxa"/>
            <w:tcBorders>
              <w:left w:val="single" w:sz="4" w:space="0" w:color="auto"/>
            </w:tcBorders>
          </w:tcPr>
          <w:p w:rsidR="00E3642F" w:rsidRPr="00E3642F" w:rsidRDefault="00E3642F" w:rsidP="00E3642F">
            <w:pPr>
              <w:autoSpaceDE w:val="0"/>
              <w:autoSpaceDN w:val="0"/>
              <w:adjustRightInd w:val="0"/>
              <w:ind w:right="-2"/>
            </w:pPr>
            <w:r w:rsidRPr="00E3642F">
              <w:t>Выдать лично представителю юридического лица_______________________________</w:t>
            </w:r>
          </w:p>
        </w:tc>
      </w:tr>
      <w:tr w:rsidR="00E3642F" w:rsidRPr="00E3642F" w:rsidTr="00CB0642">
        <w:tc>
          <w:tcPr>
            <w:tcW w:w="222" w:type="dxa"/>
            <w:tcBorders>
              <w:top w:val="single" w:sz="4" w:space="0" w:color="auto"/>
              <w:bottom w:val="single" w:sz="4" w:space="0" w:color="auto"/>
            </w:tcBorders>
          </w:tcPr>
          <w:p w:rsidR="00E3642F" w:rsidRPr="00E3642F" w:rsidRDefault="00E3642F" w:rsidP="00E3642F">
            <w:pPr>
              <w:autoSpaceDE w:val="0"/>
              <w:autoSpaceDN w:val="0"/>
              <w:adjustRightInd w:val="0"/>
              <w:ind w:right="-2"/>
            </w:pPr>
          </w:p>
        </w:tc>
        <w:tc>
          <w:tcPr>
            <w:tcW w:w="9124" w:type="dxa"/>
          </w:tcPr>
          <w:p w:rsidR="00E3642F" w:rsidRPr="00E3642F" w:rsidRDefault="00E3642F" w:rsidP="00E3642F">
            <w:pPr>
              <w:autoSpaceDE w:val="0"/>
              <w:autoSpaceDN w:val="0"/>
              <w:adjustRightInd w:val="0"/>
              <w:ind w:right="-2"/>
              <w:jc w:val="center"/>
              <w:rPr>
                <w:i/>
                <w:sz w:val="16"/>
                <w:szCs w:val="16"/>
              </w:rPr>
            </w:pPr>
            <w:r w:rsidRPr="00E3642F">
              <w:rPr>
                <w:i/>
                <w:sz w:val="16"/>
                <w:szCs w:val="16"/>
              </w:rPr>
              <w:t xml:space="preserve">                                                                                                                              (фамилия, имя, отчество, телефон представителя)</w:t>
            </w:r>
          </w:p>
          <w:p w:rsidR="00E3642F" w:rsidRPr="00E3642F" w:rsidRDefault="00E3642F" w:rsidP="00E3642F">
            <w:pPr>
              <w:autoSpaceDE w:val="0"/>
              <w:autoSpaceDN w:val="0"/>
              <w:adjustRightInd w:val="0"/>
              <w:ind w:right="-2"/>
              <w:jc w:val="center"/>
              <w:rPr>
                <w:sz w:val="16"/>
                <w:szCs w:val="16"/>
              </w:rPr>
            </w:pPr>
            <w:r w:rsidRPr="00E3642F">
              <w:rPr>
                <w:sz w:val="16"/>
                <w:szCs w:val="16"/>
              </w:rPr>
              <w:t>__________________________________________________________________________________________________________</w:t>
            </w:r>
          </w:p>
          <w:p w:rsidR="00E3642F" w:rsidRPr="00E3642F" w:rsidRDefault="00E3642F" w:rsidP="00E3642F">
            <w:pPr>
              <w:autoSpaceDE w:val="0"/>
              <w:autoSpaceDN w:val="0"/>
              <w:adjustRightInd w:val="0"/>
              <w:ind w:right="-2"/>
              <w:jc w:val="center"/>
            </w:pPr>
          </w:p>
        </w:tc>
      </w:tr>
      <w:tr w:rsidR="00E3642F" w:rsidRPr="00E3642F" w:rsidTr="00CB0642">
        <w:tc>
          <w:tcPr>
            <w:tcW w:w="222"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ind w:right="-2"/>
            </w:pPr>
          </w:p>
        </w:tc>
        <w:tc>
          <w:tcPr>
            <w:tcW w:w="9124" w:type="dxa"/>
            <w:tcBorders>
              <w:left w:val="single" w:sz="4" w:space="0" w:color="auto"/>
            </w:tcBorders>
          </w:tcPr>
          <w:p w:rsidR="00E3642F" w:rsidRPr="00E3642F" w:rsidRDefault="00E3642F" w:rsidP="00E3642F">
            <w:pPr>
              <w:autoSpaceDE w:val="0"/>
              <w:autoSpaceDN w:val="0"/>
              <w:adjustRightInd w:val="0"/>
              <w:ind w:right="-2"/>
            </w:pPr>
            <w:r w:rsidRPr="00E3642F">
              <w:t>Направить по почте в адрес юридического лица_________________________________</w:t>
            </w:r>
          </w:p>
        </w:tc>
      </w:tr>
      <w:tr w:rsidR="00E3642F" w:rsidRPr="00E3642F" w:rsidTr="00CB0642">
        <w:tc>
          <w:tcPr>
            <w:tcW w:w="222" w:type="dxa"/>
            <w:tcBorders>
              <w:top w:val="single" w:sz="4" w:space="0" w:color="auto"/>
              <w:bottom w:val="single" w:sz="4" w:space="0" w:color="auto"/>
            </w:tcBorders>
          </w:tcPr>
          <w:p w:rsidR="00E3642F" w:rsidRPr="00E3642F" w:rsidRDefault="00E3642F" w:rsidP="00E3642F">
            <w:pPr>
              <w:autoSpaceDE w:val="0"/>
              <w:autoSpaceDN w:val="0"/>
              <w:adjustRightInd w:val="0"/>
              <w:ind w:right="-2"/>
            </w:pPr>
          </w:p>
        </w:tc>
        <w:tc>
          <w:tcPr>
            <w:tcW w:w="9124" w:type="dxa"/>
          </w:tcPr>
          <w:p w:rsidR="00E3642F" w:rsidRPr="00E3642F" w:rsidRDefault="00E3642F" w:rsidP="00E3642F">
            <w:pPr>
              <w:autoSpaceDE w:val="0"/>
              <w:autoSpaceDN w:val="0"/>
              <w:adjustRightInd w:val="0"/>
              <w:ind w:right="-2"/>
              <w:rPr>
                <w:i/>
                <w:sz w:val="16"/>
                <w:szCs w:val="16"/>
              </w:rPr>
            </w:pPr>
            <w:r w:rsidRPr="00E3642F">
              <w:rPr>
                <w:i/>
                <w:sz w:val="16"/>
                <w:szCs w:val="16"/>
              </w:rPr>
              <w:t xml:space="preserve">                                                                                                                                                      (адрес юридического лица)</w:t>
            </w:r>
          </w:p>
          <w:p w:rsidR="00E3642F" w:rsidRPr="00E3642F" w:rsidRDefault="00E3642F" w:rsidP="00E3642F">
            <w:pPr>
              <w:autoSpaceDE w:val="0"/>
              <w:autoSpaceDN w:val="0"/>
              <w:adjustRightInd w:val="0"/>
              <w:ind w:left="-388" w:right="-2"/>
            </w:pPr>
          </w:p>
        </w:tc>
      </w:tr>
      <w:tr w:rsidR="00E3642F" w:rsidRPr="00E3642F" w:rsidTr="00CB0642">
        <w:tc>
          <w:tcPr>
            <w:tcW w:w="222"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ind w:right="-2"/>
            </w:pPr>
          </w:p>
        </w:tc>
        <w:tc>
          <w:tcPr>
            <w:tcW w:w="9124" w:type="dxa"/>
            <w:tcBorders>
              <w:left w:val="single" w:sz="4" w:space="0" w:color="auto"/>
            </w:tcBorders>
          </w:tcPr>
          <w:p w:rsidR="00E3642F" w:rsidRPr="00E3642F" w:rsidRDefault="00E3642F" w:rsidP="00E3642F">
            <w:pPr>
              <w:autoSpaceDE w:val="0"/>
              <w:autoSpaceDN w:val="0"/>
              <w:adjustRightInd w:val="0"/>
              <w:ind w:right="-118"/>
              <w:jc w:val="both"/>
            </w:pPr>
            <w:r w:rsidRPr="00E3642F">
              <w:t>Направить по электронной почте в адрес  юридического лица____________________</w:t>
            </w:r>
          </w:p>
        </w:tc>
      </w:tr>
      <w:tr w:rsidR="00E3642F" w:rsidRPr="00E3642F" w:rsidTr="00CB0642">
        <w:tc>
          <w:tcPr>
            <w:tcW w:w="222" w:type="dxa"/>
            <w:tcBorders>
              <w:top w:val="single" w:sz="4" w:space="0" w:color="auto"/>
              <w:bottom w:val="single" w:sz="4" w:space="0" w:color="auto"/>
            </w:tcBorders>
          </w:tcPr>
          <w:p w:rsidR="00E3642F" w:rsidRPr="00E3642F" w:rsidRDefault="00E3642F" w:rsidP="00E3642F">
            <w:pPr>
              <w:autoSpaceDE w:val="0"/>
              <w:autoSpaceDN w:val="0"/>
              <w:adjustRightInd w:val="0"/>
              <w:ind w:right="-2"/>
            </w:pPr>
          </w:p>
        </w:tc>
        <w:tc>
          <w:tcPr>
            <w:tcW w:w="9124" w:type="dxa"/>
          </w:tcPr>
          <w:p w:rsidR="00E3642F" w:rsidRPr="00E3642F" w:rsidRDefault="00E3642F" w:rsidP="00E3642F">
            <w:pPr>
              <w:autoSpaceDE w:val="0"/>
              <w:autoSpaceDN w:val="0"/>
              <w:adjustRightInd w:val="0"/>
              <w:ind w:right="-2"/>
              <w:rPr>
                <w:i/>
                <w:sz w:val="16"/>
                <w:szCs w:val="16"/>
              </w:rPr>
            </w:pPr>
            <w:r w:rsidRPr="00E3642F">
              <w:rPr>
                <w:i/>
                <w:sz w:val="16"/>
                <w:szCs w:val="16"/>
              </w:rPr>
              <w:t xml:space="preserve">                                                                                                                                            </w:t>
            </w:r>
          </w:p>
          <w:p w:rsidR="00E3642F" w:rsidRPr="00E3642F" w:rsidRDefault="00E3642F" w:rsidP="00E3642F">
            <w:pPr>
              <w:tabs>
                <w:tab w:val="left" w:pos="0"/>
              </w:tabs>
              <w:autoSpaceDE w:val="0"/>
              <w:autoSpaceDN w:val="0"/>
              <w:adjustRightInd w:val="0"/>
              <w:ind w:left="-330" w:right="-2"/>
            </w:pPr>
            <w:r w:rsidRPr="00E3642F">
              <w:t>_____________________________________________________________________________</w:t>
            </w:r>
          </w:p>
          <w:p w:rsidR="00E3642F" w:rsidRPr="00E3642F" w:rsidRDefault="00E3642F" w:rsidP="00E3642F">
            <w:pPr>
              <w:autoSpaceDE w:val="0"/>
              <w:autoSpaceDN w:val="0"/>
              <w:adjustRightInd w:val="0"/>
              <w:ind w:left="-388" w:right="-2"/>
              <w:jc w:val="center"/>
            </w:pPr>
            <w:r w:rsidRPr="00E3642F">
              <w:rPr>
                <w:i/>
                <w:sz w:val="16"/>
                <w:szCs w:val="16"/>
              </w:rPr>
              <w:t>(адрес электронной почты юридического лица)</w:t>
            </w:r>
          </w:p>
        </w:tc>
      </w:tr>
      <w:tr w:rsidR="00E3642F" w:rsidRPr="00E3642F" w:rsidTr="00CB0642">
        <w:tc>
          <w:tcPr>
            <w:tcW w:w="222"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ind w:right="-2"/>
            </w:pPr>
          </w:p>
        </w:tc>
        <w:tc>
          <w:tcPr>
            <w:tcW w:w="9124" w:type="dxa"/>
            <w:tcBorders>
              <w:left w:val="single" w:sz="4" w:space="0" w:color="auto"/>
            </w:tcBorders>
          </w:tcPr>
          <w:p w:rsidR="00E3642F" w:rsidRPr="00E3642F" w:rsidRDefault="00E3642F" w:rsidP="00E3642F">
            <w:pPr>
              <w:autoSpaceDE w:val="0"/>
              <w:autoSpaceDN w:val="0"/>
              <w:adjustRightInd w:val="0"/>
              <w:jc w:val="both"/>
            </w:pPr>
            <w:r w:rsidRPr="00E3642F">
              <w:t>Направить по почте представителю юридического лица__________________________</w:t>
            </w:r>
          </w:p>
        </w:tc>
      </w:tr>
      <w:tr w:rsidR="00E3642F" w:rsidRPr="00E3642F" w:rsidTr="00CB0642">
        <w:tc>
          <w:tcPr>
            <w:tcW w:w="222" w:type="dxa"/>
            <w:tcBorders>
              <w:top w:val="single" w:sz="4" w:space="0" w:color="auto"/>
              <w:bottom w:val="single" w:sz="4" w:space="0" w:color="auto"/>
            </w:tcBorders>
          </w:tcPr>
          <w:p w:rsidR="00E3642F" w:rsidRPr="00E3642F" w:rsidRDefault="00E3642F" w:rsidP="00E3642F">
            <w:pPr>
              <w:autoSpaceDE w:val="0"/>
              <w:autoSpaceDN w:val="0"/>
              <w:adjustRightInd w:val="0"/>
              <w:ind w:right="-2"/>
            </w:pPr>
          </w:p>
        </w:tc>
        <w:tc>
          <w:tcPr>
            <w:tcW w:w="9124" w:type="dxa"/>
          </w:tcPr>
          <w:p w:rsidR="00E3642F" w:rsidRPr="00E3642F" w:rsidRDefault="00E3642F" w:rsidP="00E3642F">
            <w:pPr>
              <w:autoSpaceDE w:val="0"/>
              <w:autoSpaceDN w:val="0"/>
              <w:adjustRightInd w:val="0"/>
              <w:ind w:right="-2"/>
              <w:rPr>
                <w:i/>
                <w:sz w:val="16"/>
                <w:szCs w:val="16"/>
              </w:rPr>
            </w:pPr>
            <w:r w:rsidRPr="00E3642F">
              <w:rPr>
                <w:i/>
                <w:sz w:val="16"/>
                <w:szCs w:val="16"/>
              </w:rPr>
              <w:t xml:space="preserve">                                                                                                                                                 (адрес представителя юридического лица)</w:t>
            </w:r>
          </w:p>
          <w:p w:rsidR="00E3642F" w:rsidRPr="00E3642F" w:rsidRDefault="00E3642F" w:rsidP="00E3642F">
            <w:pPr>
              <w:tabs>
                <w:tab w:val="left" w:pos="0"/>
              </w:tabs>
              <w:autoSpaceDE w:val="0"/>
              <w:autoSpaceDN w:val="0"/>
              <w:adjustRightInd w:val="0"/>
              <w:ind w:left="-330" w:right="-2"/>
            </w:pPr>
            <w:r w:rsidRPr="00E3642F">
              <w:t>_____________________________________________________________________________</w:t>
            </w:r>
          </w:p>
          <w:p w:rsidR="00E3642F" w:rsidRPr="00E3642F" w:rsidRDefault="00E3642F" w:rsidP="00E3642F">
            <w:pPr>
              <w:autoSpaceDE w:val="0"/>
              <w:autoSpaceDN w:val="0"/>
              <w:adjustRightInd w:val="0"/>
              <w:ind w:left="-388" w:right="-2"/>
            </w:pPr>
          </w:p>
        </w:tc>
      </w:tr>
      <w:tr w:rsidR="00E3642F" w:rsidRPr="00E3642F" w:rsidTr="00CB0642">
        <w:tc>
          <w:tcPr>
            <w:tcW w:w="222" w:type="dxa"/>
            <w:tcBorders>
              <w:top w:val="single" w:sz="4" w:space="0" w:color="auto"/>
              <w:left w:val="single" w:sz="4" w:space="0" w:color="auto"/>
              <w:bottom w:val="single" w:sz="4" w:space="0" w:color="auto"/>
              <w:right w:val="single" w:sz="4" w:space="0" w:color="auto"/>
            </w:tcBorders>
          </w:tcPr>
          <w:p w:rsidR="00E3642F" w:rsidRPr="00E3642F" w:rsidRDefault="00E3642F" w:rsidP="00E3642F">
            <w:pPr>
              <w:autoSpaceDE w:val="0"/>
              <w:autoSpaceDN w:val="0"/>
              <w:adjustRightInd w:val="0"/>
              <w:ind w:right="-2"/>
            </w:pPr>
          </w:p>
        </w:tc>
        <w:tc>
          <w:tcPr>
            <w:tcW w:w="9124" w:type="dxa"/>
            <w:tcBorders>
              <w:left w:val="single" w:sz="4" w:space="0" w:color="auto"/>
            </w:tcBorders>
          </w:tcPr>
          <w:p w:rsidR="00E3642F" w:rsidRPr="00E3642F" w:rsidRDefault="00E3642F" w:rsidP="00E3642F">
            <w:pPr>
              <w:autoSpaceDE w:val="0"/>
              <w:autoSpaceDN w:val="0"/>
              <w:adjustRightInd w:val="0"/>
              <w:ind w:right="-2"/>
            </w:pPr>
            <w:r w:rsidRPr="00E3642F">
              <w:t xml:space="preserve">Направить по электронной почте представителю юридического лица_______________ </w:t>
            </w:r>
          </w:p>
        </w:tc>
      </w:tr>
    </w:tbl>
    <w:p w:rsidR="00E3642F" w:rsidRPr="00E3642F" w:rsidRDefault="00E3642F" w:rsidP="00E3642F">
      <w:pPr>
        <w:autoSpaceDE w:val="0"/>
        <w:autoSpaceDN w:val="0"/>
        <w:adjustRightInd w:val="0"/>
        <w:ind w:right="-2"/>
        <w:jc w:val="center"/>
        <w:rPr>
          <w:i/>
          <w:sz w:val="16"/>
          <w:szCs w:val="16"/>
        </w:rPr>
      </w:pPr>
      <w:r w:rsidRPr="00E3642F">
        <w:rPr>
          <w:i/>
          <w:sz w:val="16"/>
          <w:szCs w:val="16"/>
        </w:rPr>
        <w:t xml:space="preserve">                                                                                                                        </w:t>
      </w:r>
    </w:p>
    <w:p w:rsidR="00E3642F" w:rsidRPr="00E3642F" w:rsidRDefault="00E3642F" w:rsidP="00E3642F">
      <w:pPr>
        <w:autoSpaceDE w:val="0"/>
        <w:autoSpaceDN w:val="0"/>
        <w:adjustRightInd w:val="0"/>
        <w:ind w:right="-2"/>
        <w:jc w:val="both"/>
      </w:pPr>
      <w:r w:rsidRPr="00E3642F">
        <w:t>____________________________________________________________________________</w:t>
      </w:r>
    </w:p>
    <w:p w:rsidR="00E3642F" w:rsidRPr="00E3642F" w:rsidRDefault="00E3642F" w:rsidP="00E3642F">
      <w:pPr>
        <w:autoSpaceDE w:val="0"/>
        <w:autoSpaceDN w:val="0"/>
        <w:adjustRightInd w:val="0"/>
        <w:ind w:right="-2"/>
      </w:pPr>
      <w:r w:rsidRPr="00E3642F">
        <w:rPr>
          <w:i/>
          <w:sz w:val="16"/>
          <w:szCs w:val="16"/>
        </w:rPr>
        <w:t xml:space="preserve">                                                                         (адрес электронной почты представителя юридического лица)</w:t>
      </w:r>
    </w:p>
    <w:p w:rsidR="00E3642F" w:rsidRPr="00E3642F" w:rsidRDefault="00E3642F" w:rsidP="00E3642F">
      <w:pPr>
        <w:widowControl w:val="0"/>
        <w:autoSpaceDE w:val="0"/>
        <w:autoSpaceDN w:val="0"/>
        <w:adjustRightInd w:val="0"/>
        <w:ind w:right="-2"/>
      </w:pPr>
      <w:r w:rsidRPr="00E3642F">
        <w:t>___________________</w:t>
      </w:r>
    </w:p>
    <w:p w:rsidR="00E3642F" w:rsidRPr="00E3642F" w:rsidRDefault="00E3642F" w:rsidP="00E3642F">
      <w:pPr>
        <w:widowControl w:val="0"/>
        <w:autoSpaceDE w:val="0"/>
        <w:autoSpaceDN w:val="0"/>
        <w:adjustRightInd w:val="0"/>
        <w:ind w:right="-2"/>
        <w:rPr>
          <w:sz w:val="20"/>
          <w:szCs w:val="20"/>
        </w:rPr>
      </w:pPr>
      <w:r w:rsidRPr="00E3642F">
        <w:t xml:space="preserve">* </w:t>
      </w:r>
      <w:r w:rsidRPr="00E3642F">
        <w:rPr>
          <w:sz w:val="20"/>
          <w:szCs w:val="20"/>
        </w:rPr>
        <w:t>Заполняется, если от имени юридического лица действует представитель.</w:t>
      </w:r>
    </w:p>
    <w:p w:rsidR="00E3642F" w:rsidRPr="00E3642F" w:rsidRDefault="00E3642F" w:rsidP="00E3642F">
      <w:pPr>
        <w:widowControl w:val="0"/>
        <w:autoSpaceDE w:val="0"/>
        <w:autoSpaceDN w:val="0"/>
        <w:adjustRightInd w:val="0"/>
        <w:ind w:right="-2"/>
        <w:rPr>
          <w:sz w:val="20"/>
          <w:szCs w:val="20"/>
        </w:rPr>
      </w:pPr>
      <w:r w:rsidRPr="00E3642F">
        <w:rPr>
          <w:sz w:val="20"/>
          <w:szCs w:val="20"/>
        </w:rPr>
        <w:t>** При отсутствии данной информации у заявителя не заполняется.</w:t>
      </w:r>
    </w:p>
    <w:p w:rsidR="00E3642F" w:rsidRPr="00E3642F" w:rsidRDefault="00E3642F" w:rsidP="00E3642F">
      <w:pPr>
        <w:widowControl w:val="0"/>
        <w:autoSpaceDE w:val="0"/>
        <w:autoSpaceDN w:val="0"/>
        <w:adjustRightInd w:val="0"/>
        <w:ind w:right="-2"/>
      </w:pPr>
    </w:p>
    <w:p w:rsidR="00E3642F" w:rsidRPr="00E3642F" w:rsidRDefault="00E3642F" w:rsidP="00E3642F">
      <w:pPr>
        <w:widowControl w:val="0"/>
        <w:autoSpaceDE w:val="0"/>
        <w:autoSpaceDN w:val="0"/>
        <w:adjustRightInd w:val="0"/>
        <w:ind w:right="-2"/>
      </w:pPr>
      <w:r w:rsidRPr="00E3642F">
        <w:t>Контактный телефон _____________________, факс __________________,</w:t>
      </w:r>
    </w:p>
    <w:p w:rsidR="00E3642F" w:rsidRPr="00E3642F" w:rsidRDefault="00E3642F" w:rsidP="00E3642F">
      <w:pPr>
        <w:widowControl w:val="0"/>
        <w:autoSpaceDE w:val="0"/>
        <w:autoSpaceDN w:val="0"/>
        <w:adjustRightInd w:val="0"/>
        <w:ind w:right="-2"/>
      </w:pPr>
    </w:p>
    <w:p w:rsidR="00E3642F" w:rsidRPr="00E3642F" w:rsidRDefault="00E3642F" w:rsidP="00E3642F">
      <w:pPr>
        <w:widowControl w:val="0"/>
        <w:autoSpaceDE w:val="0"/>
        <w:autoSpaceDN w:val="0"/>
        <w:adjustRightInd w:val="0"/>
        <w:ind w:right="-2"/>
      </w:pPr>
      <w:r w:rsidRPr="00E3642F">
        <w:t>адрес электронной почты _________________________.</w:t>
      </w:r>
    </w:p>
    <w:p w:rsidR="00E3642F" w:rsidRPr="00E3642F" w:rsidRDefault="00E3642F" w:rsidP="00E3642F">
      <w:pPr>
        <w:autoSpaceDE w:val="0"/>
        <w:autoSpaceDN w:val="0"/>
        <w:adjustRightInd w:val="0"/>
        <w:ind w:right="-2"/>
      </w:pPr>
    </w:p>
    <w:p w:rsidR="00E3642F" w:rsidRPr="00E3642F" w:rsidRDefault="00E3642F" w:rsidP="00E3642F">
      <w:pPr>
        <w:rPr>
          <w:rFonts w:eastAsia="Calibri"/>
          <w:lang w:eastAsia="en-US"/>
        </w:rPr>
      </w:pPr>
      <w:r w:rsidRPr="00E3642F">
        <w:rPr>
          <w:rFonts w:eastAsia="Calibri"/>
          <w:lang w:eastAsia="en-US"/>
        </w:rPr>
        <w:t>__________________</w:t>
      </w:r>
      <w:r w:rsidRPr="00E3642F">
        <w:rPr>
          <w:rFonts w:eastAsia="Calibri"/>
          <w:lang w:eastAsia="en-US"/>
        </w:rPr>
        <w:tab/>
      </w:r>
      <w:r w:rsidRPr="00E3642F">
        <w:rPr>
          <w:rFonts w:eastAsia="Calibri"/>
          <w:lang w:eastAsia="en-US"/>
        </w:rPr>
        <w:tab/>
        <w:t>______________</w:t>
      </w:r>
      <w:r w:rsidRPr="00E3642F">
        <w:rPr>
          <w:rFonts w:eastAsia="Calibri"/>
          <w:lang w:eastAsia="en-US"/>
        </w:rPr>
        <w:tab/>
      </w:r>
      <w:r w:rsidRPr="00E3642F">
        <w:rPr>
          <w:rFonts w:eastAsia="Calibri"/>
          <w:lang w:eastAsia="en-US"/>
        </w:rPr>
        <w:tab/>
        <w:t>______________________</w:t>
      </w:r>
    </w:p>
    <w:p w:rsidR="00E3642F" w:rsidRPr="00E3642F" w:rsidRDefault="00E3642F" w:rsidP="00E3642F">
      <w:pPr>
        <w:rPr>
          <w:rFonts w:eastAsia="Calibri"/>
          <w:i/>
          <w:sz w:val="20"/>
          <w:szCs w:val="20"/>
          <w:lang w:eastAsia="en-US"/>
        </w:rPr>
      </w:pPr>
      <w:r w:rsidRPr="00E3642F">
        <w:rPr>
          <w:rFonts w:eastAsia="Calibri"/>
          <w:i/>
          <w:sz w:val="20"/>
          <w:szCs w:val="20"/>
          <w:lang w:eastAsia="en-US"/>
        </w:rPr>
        <w:t xml:space="preserve">    (должность лица)                                              (подпись)                                          (Ф.И.</w:t>
      </w:r>
      <w:proofErr w:type="gramStart"/>
      <w:r w:rsidRPr="00E3642F">
        <w:rPr>
          <w:rFonts w:eastAsia="Calibri"/>
          <w:i/>
          <w:sz w:val="20"/>
          <w:szCs w:val="20"/>
          <w:lang w:eastAsia="en-US"/>
        </w:rPr>
        <w:t>О</w:t>
      </w:r>
      <w:proofErr w:type="gramEnd"/>
      <w:r w:rsidRPr="00E3642F">
        <w:rPr>
          <w:rFonts w:eastAsia="Calibri"/>
          <w:i/>
          <w:sz w:val="20"/>
          <w:szCs w:val="20"/>
          <w:lang w:eastAsia="en-US"/>
        </w:rPr>
        <w:t xml:space="preserve"> полностью)</w:t>
      </w:r>
    </w:p>
    <w:p w:rsidR="00E3642F" w:rsidRPr="00E3642F" w:rsidRDefault="00E3642F" w:rsidP="00E3642F">
      <w:pPr>
        <w:autoSpaceDE w:val="0"/>
        <w:autoSpaceDN w:val="0"/>
        <w:adjustRightInd w:val="0"/>
      </w:pPr>
    </w:p>
    <w:p w:rsidR="00E3642F" w:rsidRPr="00E3642F" w:rsidRDefault="00E3642F" w:rsidP="00E3642F">
      <w:pPr>
        <w:autoSpaceDE w:val="0"/>
        <w:autoSpaceDN w:val="0"/>
        <w:adjustRightInd w:val="0"/>
      </w:pPr>
      <w:r w:rsidRPr="00E3642F">
        <w:t xml:space="preserve">Дата «____» ____________________ ____ </w:t>
      </w:r>
      <w:proofErr w:type="gramStart"/>
      <w:r w:rsidRPr="00E3642F">
        <w:t>г</w:t>
      </w:r>
      <w:proofErr w:type="gramEnd"/>
      <w:r w:rsidRPr="00E3642F">
        <w:t>.</w:t>
      </w:r>
    </w:p>
    <w:p w:rsidR="00E3642F" w:rsidRPr="00E3642F" w:rsidRDefault="00E3642F" w:rsidP="00E3642F">
      <w:pPr>
        <w:rPr>
          <w:rFonts w:eastAsia="Calibri"/>
          <w:lang w:eastAsia="en-US"/>
        </w:rPr>
      </w:pPr>
    </w:p>
    <w:p w:rsidR="00E3642F" w:rsidRPr="00E3642F" w:rsidRDefault="00E3642F" w:rsidP="00E3642F">
      <w:pPr>
        <w:rPr>
          <w:rFonts w:eastAsia="Calibri"/>
          <w:lang w:eastAsia="en-US"/>
        </w:rPr>
      </w:pPr>
      <w:r w:rsidRPr="00E3642F">
        <w:rPr>
          <w:rFonts w:eastAsia="Calibri"/>
          <w:lang w:eastAsia="en-US"/>
        </w:rPr>
        <w:t xml:space="preserve">                                                                                  </w:t>
      </w:r>
    </w:p>
    <w:p w:rsidR="00E3642F" w:rsidRPr="00E3642F" w:rsidRDefault="00E3642F" w:rsidP="00E3642F">
      <w:pPr>
        <w:jc w:val="center"/>
        <w:rPr>
          <w:rFonts w:eastAsia="Calibri"/>
          <w:lang w:eastAsia="en-US"/>
        </w:rPr>
      </w:pPr>
      <w:r w:rsidRPr="00E3642F">
        <w:rPr>
          <w:rFonts w:eastAsia="Calibri"/>
          <w:lang w:eastAsia="en-US"/>
        </w:rPr>
        <w:t>_________</w:t>
      </w:r>
    </w:p>
    <w:p w:rsidR="00E3642F" w:rsidRPr="00E3642F" w:rsidRDefault="00E3642F" w:rsidP="00E3642F">
      <w:pPr>
        <w:rPr>
          <w:sz w:val="28"/>
          <w:szCs w:val="28"/>
        </w:rPr>
      </w:pPr>
    </w:p>
    <w:p w:rsidR="00E3642F" w:rsidRPr="00E3642F" w:rsidRDefault="00E3642F" w:rsidP="00E3642F">
      <w:pPr>
        <w:rPr>
          <w:sz w:val="28"/>
          <w:szCs w:val="28"/>
        </w:rPr>
      </w:pPr>
      <w:r w:rsidRPr="00E3642F">
        <w:rPr>
          <w:sz w:val="28"/>
          <w:szCs w:val="28"/>
        </w:rPr>
        <w:br w:type="page"/>
      </w:r>
    </w:p>
    <w:tbl>
      <w:tblPr>
        <w:tblW w:w="9889" w:type="dxa"/>
        <w:tblLook w:val="04A0" w:firstRow="1" w:lastRow="0" w:firstColumn="1" w:lastColumn="0" w:noHBand="0" w:noVBand="1"/>
      </w:tblPr>
      <w:tblGrid>
        <w:gridCol w:w="5353"/>
        <w:gridCol w:w="4536"/>
      </w:tblGrid>
      <w:tr w:rsidR="00E3642F" w:rsidRPr="00E3642F" w:rsidTr="00CB0642">
        <w:tc>
          <w:tcPr>
            <w:tcW w:w="5353" w:type="dxa"/>
            <w:shd w:val="clear" w:color="auto" w:fill="auto"/>
          </w:tcPr>
          <w:p w:rsidR="00E3642F" w:rsidRPr="00E3642F" w:rsidRDefault="00E3642F" w:rsidP="00E3642F">
            <w:pPr>
              <w:tabs>
                <w:tab w:val="left" w:pos="0"/>
              </w:tabs>
              <w:spacing w:line="360" w:lineRule="auto"/>
              <w:jc w:val="right"/>
              <w:rPr>
                <w:b/>
              </w:rPr>
            </w:pPr>
          </w:p>
        </w:tc>
        <w:tc>
          <w:tcPr>
            <w:tcW w:w="4536" w:type="dxa"/>
            <w:shd w:val="clear" w:color="auto" w:fill="auto"/>
          </w:tcPr>
          <w:p w:rsidR="00E3642F" w:rsidRPr="00E3642F" w:rsidRDefault="00E3642F" w:rsidP="00E3642F">
            <w:pPr>
              <w:tabs>
                <w:tab w:val="left" w:pos="0"/>
              </w:tabs>
              <w:rPr>
                <w:sz w:val="28"/>
                <w:szCs w:val="28"/>
              </w:rPr>
            </w:pPr>
            <w:r w:rsidRPr="00E3642F">
              <w:rPr>
                <w:sz w:val="28"/>
                <w:szCs w:val="28"/>
              </w:rPr>
              <w:t>Приложение № 3</w:t>
            </w:r>
          </w:p>
          <w:p w:rsidR="00E3642F" w:rsidRPr="00E3642F" w:rsidRDefault="00E3642F" w:rsidP="00E3642F">
            <w:pPr>
              <w:tabs>
                <w:tab w:val="left" w:pos="0"/>
              </w:tabs>
              <w:rPr>
                <w:sz w:val="28"/>
                <w:szCs w:val="28"/>
              </w:rPr>
            </w:pPr>
            <w:r w:rsidRPr="00E3642F">
              <w:rPr>
                <w:sz w:val="28"/>
                <w:szCs w:val="28"/>
              </w:rPr>
              <w:t>к Административному регламенту</w:t>
            </w:r>
          </w:p>
        </w:tc>
      </w:tr>
      <w:tr w:rsidR="00E3642F" w:rsidRPr="00E3642F" w:rsidTr="00CB0642">
        <w:tc>
          <w:tcPr>
            <w:tcW w:w="5353" w:type="dxa"/>
            <w:shd w:val="clear" w:color="auto" w:fill="auto"/>
          </w:tcPr>
          <w:p w:rsidR="00E3642F" w:rsidRPr="00E3642F" w:rsidRDefault="00E3642F" w:rsidP="00E3642F">
            <w:pPr>
              <w:tabs>
                <w:tab w:val="left" w:pos="0"/>
              </w:tabs>
              <w:spacing w:line="360" w:lineRule="auto"/>
              <w:jc w:val="right"/>
              <w:rPr>
                <w:b/>
              </w:rPr>
            </w:pPr>
          </w:p>
        </w:tc>
        <w:tc>
          <w:tcPr>
            <w:tcW w:w="4536" w:type="dxa"/>
            <w:shd w:val="clear" w:color="auto" w:fill="auto"/>
          </w:tcPr>
          <w:p w:rsidR="00E3642F" w:rsidRPr="00E3642F" w:rsidRDefault="00E3642F" w:rsidP="00E3642F">
            <w:pPr>
              <w:tabs>
                <w:tab w:val="left" w:pos="0"/>
              </w:tabs>
              <w:spacing w:line="360" w:lineRule="auto"/>
              <w:rPr>
                <w:sz w:val="28"/>
                <w:szCs w:val="28"/>
              </w:rPr>
            </w:pPr>
          </w:p>
        </w:tc>
      </w:tr>
    </w:tbl>
    <w:p w:rsidR="00E3642F" w:rsidRPr="00E3642F" w:rsidRDefault="00E3642F" w:rsidP="00E3642F">
      <w:pPr>
        <w:tabs>
          <w:tab w:val="left" w:pos="0"/>
        </w:tabs>
        <w:spacing w:line="360" w:lineRule="auto"/>
        <w:ind w:firstLine="567"/>
        <w:jc w:val="right"/>
        <w:rPr>
          <w:b/>
        </w:rPr>
      </w:pPr>
    </w:p>
    <w:p w:rsidR="00E3642F" w:rsidRPr="00E3642F" w:rsidRDefault="00E3642F" w:rsidP="00E3642F">
      <w:pPr>
        <w:tabs>
          <w:tab w:val="left" w:pos="0"/>
        </w:tabs>
        <w:ind w:firstLine="567"/>
        <w:jc w:val="center"/>
        <w:rPr>
          <w:b/>
          <w:sz w:val="28"/>
          <w:szCs w:val="28"/>
        </w:rPr>
      </w:pPr>
      <w:r w:rsidRPr="00E3642F">
        <w:rPr>
          <w:b/>
          <w:sz w:val="28"/>
          <w:szCs w:val="28"/>
        </w:rPr>
        <w:t>БЛОК-СХЕМА</w:t>
      </w:r>
    </w:p>
    <w:p w:rsidR="00E3642F" w:rsidRPr="00E3642F" w:rsidRDefault="00E3642F" w:rsidP="00E3642F">
      <w:pPr>
        <w:tabs>
          <w:tab w:val="left" w:pos="0"/>
        </w:tabs>
        <w:ind w:firstLine="567"/>
        <w:jc w:val="center"/>
        <w:rPr>
          <w:b/>
          <w:sz w:val="28"/>
          <w:szCs w:val="28"/>
        </w:rPr>
      </w:pPr>
      <w:r w:rsidRPr="00E3642F">
        <w:rPr>
          <w:b/>
          <w:sz w:val="28"/>
          <w:szCs w:val="28"/>
        </w:rPr>
        <w:t xml:space="preserve">последовательности административных действий при предоставлении муниципальной услуги </w:t>
      </w:r>
    </w:p>
    <w:p w:rsidR="00E3642F" w:rsidRPr="00E3642F" w:rsidRDefault="00E3642F" w:rsidP="00E3642F">
      <w:pPr>
        <w:rPr>
          <w:sz w:val="28"/>
          <w:szCs w:val="28"/>
        </w:rPr>
      </w:pPr>
    </w:p>
    <w:p w:rsidR="00E3642F" w:rsidRPr="00E3642F" w:rsidRDefault="00E3642F" w:rsidP="00E3642F">
      <w:pPr>
        <w:rPr>
          <w:sz w:val="28"/>
          <w:szCs w:val="28"/>
        </w:rPr>
      </w:pP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1770380</wp:posOffset>
                </wp:positionH>
                <wp:positionV relativeFrom="paragraph">
                  <wp:posOffset>124460</wp:posOffset>
                </wp:positionV>
                <wp:extent cx="2399030" cy="784860"/>
                <wp:effectExtent l="12065" t="12700" r="8255" b="12065"/>
                <wp:wrapNone/>
                <wp:docPr id="25" name="Поле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99030" cy="784860"/>
                        </a:xfrm>
                        <a:prstGeom prst="rect">
                          <a:avLst/>
                        </a:prstGeom>
                        <a:solidFill>
                          <a:srgbClr val="FFFFFF"/>
                        </a:solidFill>
                        <a:ln w="9525">
                          <a:solidFill>
                            <a:srgbClr val="000000"/>
                          </a:solidFill>
                          <a:miter lim="800000"/>
                          <a:headEnd/>
                          <a:tailEnd/>
                        </a:ln>
                      </wps:spPr>
                      <wps:txbx>
                        <w:txbxContent>
                          <w:p w:rsidR="00E3642F" w:rsidRPr="00900DE2" w:rsidRDefault="00E3642F" w:rsidP="00E3642F">
                            <w:pPr>
                              <w:jc w:val="center"/>
                              <w:rPr>
                                <w:sz w:val="28"/>
                                <w:szCs w:val="28"/>
                              </w:rPr>
                            </w:pPr>
                            <w:r w:rsidRPr="00900DE2">
                              <w:rPr>
                                <w:sz w:val="28"/>
                                <w:szCs w:val="28"/>
                              </w:rPr>
                              <w:t xml:space="preserve">Обращение заявителя за предоставлением </w:t>
                            </w:r>
                            <w:r>
                              <w:rPr>
                                <w:sz w:val="28"/>
                                <w:szCs w:val="28"/>
                              </w:rPr>
                              <w:t>муниципальной</w:t>
                            </w:r>
                            <w:r w:rsidRPr="00900DE2">
                              <w:rPr>
                                <w:sz w:val="28"/>
                                <w:szCs w:val="28"/>
                              </w:rPr>
                              <w:t xml:space="preserve">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5" o:spid="_x0000_s1026" type="#_x0000_t202" style="position:absolute;margin-left:139.4pt;margin-top:9.8pt;width:188.9pt;height:61.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zRpNwIAAFIEAAAOAAAAZHJzL2Uyb0RvYy54bWysVF2O0zAQfkfiDpbfadJuu9tGTVdLlyKk&#10;5UdaOIDjOImF7TG226RcZk/BExJn6JGYON1SLYgHRB4sj2f8eeb7ZrK87rQiO+G8BJPT8SilRBgO&#10;pTR1Tj993LyYU+IDMyVTYERO98LT69XzZ8vWZmICDahSOIIgxmetzWkTgs2SxPNGaOZHYIVBZwVO&#10;s4Cmq5PSsRbRtUomaXqZtOBK64AL7/H0dnDSVcSvKsHD+6ryIhCVU8wtxNXFtejXZLVkWe2YbSQ/&#10;psH+IQvNpMFHT1C3LDCydfI3KC25Aw9VGHHQCVSV5CLWgNWM0yfV3DfMilgLkuPtiSb//2D5u90H&#10;R2SZ08mMEsM0anR4OPw4fD98I3iE/LTWZxh2bzEwdC+hQ51jrd7eAf/siYF1w0wtbpyDthGsxPzG&#10;/c3k7OqA43uQon0LJb7DtgEiUFc53ZOHdBBER532J21EFwjHw8nFYpFeoIuj72o+nV9G8RKWPd62&#10;zofXAjTpNzl1qH1EZ7s7H/psWPYY0j/mQclyI5WKhquLtXJkx7BPNvGLBTwJU4a0OV3MkJi/Q6Tx&#10;+xOElgEbXkmd0/kpiGU9ba9MGdsxMKmGPaaszJHHnrqBxNAV3VGXAso9MupgaGwcRNw04L5S0mJT&#10;59R/2TInKFFvDKqyGE+n/RREYzq7mqDhzj3FuYcZjlA5DZQM23UYJmdrnawbfGnoAwM3qGQlI8m9&#10;5ENWx7yxcSP3xyHrJ+PcjlG/fgWrnwAAAP//AwBQSwMEFAAGAAgAAAAhAHF8IQDgAAAACgEAAA8A&#10;AABkcnMvZG93bnJldi54bWxMj8FOwzAQRO9I/IO1SFwQdUiLm4Y4FUICwQ3aCq5u7CYR9jrYbhr+&#10;nuUEt92d0eybaj05y0YTYu9Rws0sA2aw8brHVsJu+3hdAItJoVbWo5HwbSKs6/OzSpXan/DNjJvU&#10;MgrBWCoJXUpDyXlsOuNUnPnBIGkHH5xKtIaW66BOFO4sz7NMcKd6pA+dGsxDZ5rPzdFJKBbP40d8&#10;mb++N+JgV+lqOT59BSkvL6b7O2DJTOnPDL/4hA41Me39EXVkVkK+LAg9kbASwMggbgUNezos5jnw&#10;uuL/K9Q/AAAA//8DAFBLAQItABQABgAIAAAAIQC2gziS/gAAAOEBAAATAAAAAAAAAAAAAAAAAAAA&#10;AABbQ29udGVudF9UeXBlc10ueG1sUEsBAi0AFAAGAAgAAAAhADj9If/WAAAAlAEAAAsAAAAAAAAA&#10;AAAAAAAALwEAAF9yZWxzLy5yZWxzUEsBAi0AFAAGAAgAAAAhACw7NGk3AgAAUgQAAA4AAAAAAAAA&#10;AAAAAAAALgIAAGRycy9lMm9Eb2MueG1sUEsBAi0AFAAGAAgAAAAhAHF8IQDgAAAACgEAAA8AAAAA&#10;AAAAAAAAAAAAkQQAAGRycy9kb3ducmV2LnhtbFBLBQYAAAAABAAEAPMAAACeBQAAAAA=&#10;">
                <v:textbox>
                  <w:txbxContent>
                    <w:p w:rsidR="00E3642F" w:rsidRPr="00900DE2" w:rsidRDefault="00E3642F" w:rsidP="00E3642F">
                      <w:pPr>
                        <w:jc w:val="center"/>
                        <w:rPr>
                          <w:sz w:val="28"/>
                          <w:szCs w:val="28"/>
                        </w:rPr>
                      </w:pPr>
                      <w:r w:rsidRPr="00900DE2">
                        <w:rPr>
                          <w:sz w:val="28"/>
                          <w:szCs w:val="28"/>
                        </w:rPr>
                        <w:t xml:space="preserve">Обращение заявителя за предоставлением </w:t>
                      </w:r>
                      <w:r>
                        <w:rPr>
                          <w:sz w:val="28"/>
                          <w:szCs w:val="28"/>
                        </w:rPr>
                        <w:t>муниципальной</w:t>
                      </w:r>
                      <w:r w:rsidRPr="00900DE2">
                        <w:rPr>
                          <w:sz w:val="28"/>
                          <w:szCs w:val="28"/>
                        </w:rPr>
                        <w:t xml:space="preserve"> услуги</w:t>
                      </w:r>
                    </w:p>
                  </w:txbxContent>
                </v:textbox>
              </v:shape>
            </w:pict>
          </mc:Fallback>
        </mc:AlternateContent>
      </w:r>
    </w:p>
    <w:p w:rsidR="00E3642F" w:rsidRPr="00E3642F" w:rsidRDefault="00E3642F" w:rsidP="00E3642F">
      <w:pPr>
        <w:jc w:val="center"/>
        <w:rPr>
          <w:sz w:val="28"/>
          <w:szCs w:val="28"/>
        </w:rPr>
      </w:pPr>
    </w:p>
    <w:p w:rsidR="00E3642F" w:rsidRPr="00E3642F" w:rsidRDefault="00E3642F" w:rsidP="00E3642F">
      <w:pPr>
        <w:rPr>
          <w:sz w:val="28"/>
          <w:szCs w:val="28"/>
        </w:rPr>
      </w:pPr>
    </w:p>
    <w:p w:rsidR="00E3642F" w:rsidRPr="00E3642F" w:rsidRDefault="00E3642F" w:rsidP="00E3642F">
      <w:pPr>
        <w:rPr>
          <w:sz w:val="28"/>
          <w:szCs w:val="28"/>
        </w:rPr>
      </w:pP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2975610</wp:posOffset>
                </wp:positionH>
                <wp:positionV relativeFrom="paragraph">
                  <wp:posOffset>91440</wp:posOffset>
                </wp:positionV>
                <wp:extent cx="0" cy="182880"/>
                <wp:effectExtent l="7620" t="6985" r="11430" b="10160"/>
                <wp:wrapNone/>
                <wp:docPr id="24" name="Прямая со стрелкой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Прямая со стрелкой 24" o:spid="_x0000_s1026" type="#_x0000_t32" style="position:absolute;margin-left:234.3pt;margin-top:7.2pt;width:0;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WeaTQIAAFUEAAAOAAAAZHJzL2Uyb0RvYy54bWysVM2O0zAQviPxDpbvbZqSLW206QolLZcF&#10;Ku3yAK7tNBaJbdnephVCWniBfQRegQsHfrTPkL4RY/dHu3BBiB7csT3zzTczn3N+sWlqtObGCiUz&#10;HPcHGHFJFRNyleG31/PeGCPriGSkVpJneMstvpg+fXLe6pQPVaVqxg0CEGnTVme4ck6nUWRpxRti&#10;+0pzCZelMg1xsDWriBnSAnpTR8PBYBS1yjBtFOXWwmmxv8TTgF+WnLo3ZWm5Q3WGgZsLqwnr0q/R&#10;9JykK0N0JeiBBvkHFg0REpKeoAriCLox4g+oRlCjrCpdn6omUmUpKA81QDXx4LdqriqieagFmmP1&#10;qU32/8HS1+uFQYJleJhgJEkDM+o+7253d93P7svuDu0+dvew7D7tbruv3Y/ue3fffUPgDJ1rtU0B&#10;IJcL42unG3mlLxV9Z5FUeUXkiocKrrcaUGMfET0K8RurIf+yfaUY+JAbp0IbN6VpPCQ0CG3CtLan&#10;afGNQ3R/SOE0Hg/H4zDIiKTHOG2se8lVg7yRYesMEavK5UpKkIQycchC1pfWeVYkPQb4pFLNRV0H&#10;ZdQStRmenA3PQoBVtWD+0rtZs1rmtUFr4rUVfqFEuHnoZtSNZAGs4oTNDrYjot7bkLyWHg/qAjoH&#10;ay+e95PBZDaejZNeMhzNesmgKHov5nnSG83j52fFsyLPi/iDpxYnaSUY49KzOwo5Tv5OKIcntZfg&#10;ScqnNkSP0UO/gOzxP5AOg/Wz3Ktiqdh2YY4DB+0G58M784/j4R7sh1+D6S8AAAD//wMAUEsDBBQA&#10;BgAIAAAAIQAsp1zP3QAAAAkBAAAPAAAAZHJzL2Rvd25yZXYueG1sTI9BT8MwDIXvSPsPkZG4IJau&#10;lGorTadpEocd2SZxzRqvLTRO1aRrt1+PEQe42X5Pz9/L15NtxQV73zhSsJhHIJBKZxqqFBwPb09L&#10;ED5oMrp1hAqu6GFdzO5ynRk30jte9qESHEI+0wrqELpMSl/WaLWfuw6JtbPrrQ689pU0vR453LYy&#10;jqJUWt0Qf6h1h9say6/9YBWgH14W0WZlq+PuNj5+xLfPsTso9XA/bV5BBJzCnxl+8BkdCmY6uYGM&#10;F62CJF2mbGUhSUCw4fdw4uE5Blnk8n+D4hsAAP//AwBQSwECLQAUAAYACAAAACEAtoM4kv4AAADh&#10;AQAAEwAAAAAAAAAAAAAAAAAAAAAAW0NvbnRlbnRfVHlwZXNdLnhtbFBLAQItABQABgAIAAAAIQA4&#10;/SH/1gAAAJQBAAALAAAAAAAAAAAAAAAAAC8BAABfcmVscy8ucmVsc1BLAQItABQABgAIAAAAIQDM&#10;nWeaTQIAAFUEAAAOAAAAAAAAAAAAAAAAAC4CAABkcnMvZTJvRG9jLnhtbFBLAQItABQABgAIAAAA&#10;IQAsp1zP3QAAAAkBAAAPAAAAAAAAAAAAAAAAAKcEAABkcnMvZG93bnJldi54bWxQSwUGAAAAAAQA&#10;BADzAAAAsQUAAAAA&#10;"/>
            </w:pict>
          </mc:Fallback>
        </mc:AlternateContent>
      </w: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4632325</wp:posOffset>
                </wp:positionH>
                <wp:positionV relativeFrom="paragraph">
                  <wp:posOffset>69850</wp:posOffset>
                </wp:positionV>
                <wp:extent cx="0" cy="204470"/>
                <wp:effectExtent l="6985" t="8890" r="12065" b="5715"/>
                <wp:wrapNone/>
                <wp:docPr id="23" name="Прямая со стрелкой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3" o:spid="_x0000_s1026" type="#_x0000_t32" style="position:absolute;margin-left:364.75pt;margin-top:5.5pt;width:0;height:16.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WokLTAIAAFUEAAAOAAAAZHJzL2Uyb0RvYy54bWysVEtu2zAQ3RfoHQjuHUmO8hMiB4Vkd5O2&#10;AZIegCYpi6hEEiRt2SgKpL1AjtArdNNFP8gZ5Bt1SH/gtJuiqBf0kJx582bmUZdXy7ZBC26sUDLH&#10;yVGMEZdUMSFnOX57NxmcY2QdkYw0SvIcr7jFV6Pnzy47nfGhqlXDuEEAIm3W6RzXzuksiiyteUvs&#10;kdJcwmWlTEscbM0sYoZ0gN420TCOT6NOGaaNotxaOC03l3gU8KuKU/emqix3qMkxcHNhNWGd+jUa&#10;XZJsZoiuBd3SIP/AoiVCQtI9VEkcQXMj/oBqBTXKqsodUdVGqqoE5aEGqCaJf6vmtiaah1qgOVbv&#10;22T/Hyx9vbgxSLAcD48xkqSFGfWf1/frh/5n/2X9gNYf+0dY1p/W9/3X/kf/vX/svyFwhs512mYA&#10;UMgb42unS3mrrxV9Z5FURU3kjIcK7lYaUBMfET0J8RurIf+0e6UY+JC5U6GNy8q0HhIahJZhWqv9&#10;tPjSIbo5pHA6jNP0LAwyItkuThvrXnLVIm/k2DpDxKx2hZISJKFMErKQxbV1nhXJdgE+qVQT0TRB&#10;GY1EXY4vToYnIcCqRjB/6d2smU2LxqAF8doKv1Ai3By6GTWXLIDVnLDx1nZENBsbkjfS40FdQGdr&#10;bcTz/iK+GJ+Pz9NBOjwdD9K4LAcvJkU6OJ0kZyflcVkUZfLBU0vSrBaMcenZ7YScpH8nlO2T2khw&#10;L+V9G6Kn6KFfQHb3H0iHwfpZblQxVWx1Y3YDB+0G5+0784/jcA/24ddg9AsAAP//AwBQSwMEFAAG&#10;AAgAAAAhAEQ8c/rdAAAACQEAAA8AAABkcnMvZG93bnJldi54bWxMj8FOwzAQRO9I/IO1SFwQdRIo&#10;0BCnqpA4cKStxHUbL0kgXkex04R+PYs4wHFnnmZnivXsOnWkIbSeDaSLBBRx5W3LtYH97vn6AVSI&#10;yBY7z2TgiwKsy/OzAnPrJ36l4zbWSkI45GigibHPtQ5VQw7DwvfE4r37wWGUc6i1HXCScNfpLEnu&#10;tMOW5UODPT01VH1uR2eAwrhMk83K1fuX03T1lp0+pn5nzOXFvHkEFWmOfzD81JfqUEqngx/ZBtUZ&#10;uM9WS0HFSGWTAL/CwcDtTQa6LPT/BeU3AAAA//8DAFBLAQItABQABgAIAAAAIQC2gziS/gAAAOEB&#10;AAATAAAAAAAAAAAAAAAAAAAAAABbQ29udGVudF9UeXBlc10ueG1sUEsBAi0AFAAGAAgAAAAhADj9&#10;If/WAAAAlAEAAAsAAAAAAAAAAAAAAAAALwEAAF9yZWxzLy5yZWxzUEsBAi0AFAAGAAgAAAAhAAda&#10;iQtMAgAAVQQAAA4AAAAAAAAAAAAAAAAALgIAAGRycy9lMm9Eb2MueG1sUEsBAi0AFAAGAAgAAAAh&#10;AEQ8c/rdAAAACQEAAA8AAAAAAAAAAAAAAAAApgQAAGRycy9kb3ducmV2LnhtbFBLBQYAAAAABAAE&#10;APMAAACwBQAAAAA=&#10;"/>
            </w:pict>
          </mc:Fallback>
        </mc:AlternateContent>
      </w:r>
      <w:r>
        <w:rPr>
          <w:noProof/>
          <w:sz w:val="28"/>
          <w:szCs w:val="28"/>
        </w:rPr>
        <mc:AlternateContent>
          <mc:Choice Requires="wps">
            <w:drawing>
              <wp:anchor distT="0" distB="0" distL="114300" distR="114300" simplePos="0" relativeHeight="251663360" behindDoc="0" locked="0" layoutInCell="1" allowOverlap="1">
                <wp:simplePos x="0" y="0"/>
                <wp:positionH relativeFrom="column">
                  <wp:posOffset>1264920</wp:posOffset>
                </wp:positionH>
                <wp:positionV relativeFrom="paragraph">
                  <wp:posOffset>69850</wp:posOffset>
                </wp:positionV>
                <wp:extent cx="0" cy="204470"/>
                <wp:effectExtent l="11430" t="8890" r="7620" b="5715"/>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2" o:spid="_x0000_s1026" type="#_x0000_t32" style="position:absolute;margin-left:99.6pt;margin-top:5.5pt;width:0;height:1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AapTAIAAFUEAAAOAAAAZHJzL2Uyb0RvYy54bWysVEtu2zAQ3RfoHQjuHX2q/ITIQSHZ3aRt&#10;gKQHoEnKIiqRBMlYNooCaS6QI/QK3XTRD3IG+UYd0h8k7aYo6gU9JGfevJl51Nn5smvRghsrlCxw&#10;chBjxCVVTMh5gd9dT0cnGFlHJCOtkrzAK27x+fj5s7Ne5zxVjWoZNwhApM17XeDGOZ1HkaUN74g9&#10;UJpLuKyV6YiDrZlHzJAe0Ls2SuP4KOqVYdooyq2F02pziccBv645dW/r2nKH2gIDNxdWE9aZX6Px&#10;GcnnhuhG0C0N8g8sOiIkJN1DVcQRdGPEH1CdoEZZVbsDqrpI1bWgPNQA1STxb9VcNUTzUAs0x+p9&#10;m+z/g6VvFpcGCVbgNMVIkg5mNHxe367vh5/Dl/U9Wn8aHmBZ361vh6/Dj+H78DB8Q+AMneu1zQGg&#10;lJfG106X8kpfKPreIqnKhsg5DxVcrzSgJj4iehLiN1ZD/ln/WjHwITdOhTYua9N5SGgQWoZprfbT&#10;4kuH6OaQwmkaZ9lxGGRE8l2cNta94qpD3iiwdYaIeeNKJSVIQpkkZCGLC+s8K5LvAnxSqaaibYMy&#10;Won6Ap8epochwKpWMH/p3ayZz8rWoAXx2gq/UCLcPHYz6kayANZwwiZb2xHRbmxI3kqPB3UBna21&#10;Ec+H0/h0cjI5yUZZejQZZXFVjV5Oy2x0NE2OD6sXVVlWyUdPLcnyRjDGpWe3E3KS/Z1Qtk9qI8G9&#10;lPdtiJ6ih34B2d1/IB0G62e5UcVMsdWl2Q0ctBuct+/MP47He7Affw3GvwAAAP//AwBQSwMEFAAG&#10;AAgAAAAhAKJ2exjdAAAACQEAAA8AAABkcnMvZG93bnJldi54bWxMj0tvgzAQhO+V8h+srdRL1Rjo&#10;Q4FioihSDz3mIfXq4A3Q4jXCJtD8+m5yaW47u6PZb/LlZFtxwt43jhTE8wgEUulMQ5WC/e7jaQHC&#10;B01Gt45QwS96WBazu1xnxo20wdM2VIJDyGdaQR1Cl0npyxqt9nPXIfHt6HqrA8u+kqbXI4fbViZR&#10;9Catbog/1LrDdY3lz3awCtAPr3G0Sm21/zyPj1/J+Xvsdko93E+rdxABp/Bvhgs+o0PBTAc3kPGi&#10;ZZ2mCVt5iLnTxXBdHBS8PCcgi1zeNij+AAAA//8DAFBLAQItABQABgAIAAAAIQC2gziS/gAAAOEB&#10;AAATAAAAAAAAAAAAAAAAAAAAAABbQ29udGVudF9UeXBlc10ueG1sUEsBAi0AFAAGAAgAAAAhADj9&#10;If/WAAAAlAEAAAsAAAAAAAAAAAAAAAAALwEAAF9yZWxzLy5yZWxzUEsBAi0AFAAGAAgAAAAhAEms&#10;BqlMAgAAVQQAAA4AAAAAAAAAAAAAAAAALgIAAGRycy9lMm9Eb2MueG1sUEsBAi0AFAAGAAgAAAAh&#10;AKJ2exjdAAAACQEAAA8AAAAAAAAAAAAAAAAApgQAAGRycy9kb3ducmV2LnhtbFBLBQYAAAAABAAE&#10;APMAAACwBQAAAAA=&#10;"/>
            </w:pict>
          </mc:Fallback>
        </mc:AlternateContent>
      </w:r>
      <w:r>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2975610</wp:posOffset>
                </wp:positionH>
                <wp:positionV relativeFrom="paragraph">
                  <wp:posOffset>69850</wp:posOffset>
                </wp:positionV>
                <wp:extent cx="1656715" cy="0"/>
                <wp:effectExtent l="7620" t="8890" r="12065" b="10160"/>
                <wp:wrapNone/>
                <wp:docPr id="21" name="Прямая со стрелкой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567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1" o:spid="_x0000_s1026" type="#_x0000_t32" style="position:absolute;margin-left:234.3pt;margin-top:5.5pt;width:130.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1ZPTwIAAFYEAAAOAAAAZHJzL2Uyb0RvYy54bWysVEtu2zAQ3RfoHQjuHVmu7ThC5KCQ7G7S&#10;1kDSA9AkZRGVSIJkLBtFgTQXyBF6hW666Ac5g3SjDulPm3ZTFNWCIjUzb+bNPOr8YlNXaM2NFUqm&#10;OD7pY8QlVUzIVYrfXM97E4ysI5KRSkme4i23+GL69Ml5oxM+UKWqGDcIQKRNGp3i0jmdRJGlJa+J&#10;PVGaSzAWytTEwdGsImZIA+h1FQ36/XHUKMO0UZRbC1/znRFPA35RcOpeF4XlDlUphtpcWE1Yl36N&#10;puckWRmiS0H3ZZB/qKImQkLSI1ROHEE3RvwBVQtqlFWFO6GqjlRRCMoDB2AT939jc1USzQMXaI7V&#10;xzbZ/wdLX60XBgmW4kGMkSQ1zKj92N129+339lN3j7oP7QMs3V13235uv7Vf24f2CwJn6FyjbQIA&#10;mVwYz51u5JW+VPStRVJlJZErHhhcbzWghojoUYg/WA35l81LxcCH3DgV2rgpTO0hoUFoE6a1PU6L&#10;bxyi8DEej8an8QgjerBFJDkEamPdC65q5Dcpts4QsSpdpqQETSgThzRkfWkdEIHAQ4DPKtVcVFWQ&#10;RiVRk+Kz0WAUAqyqBPNG72bNaplVBq2JF1d4fFcA7JGbUTeSBbCSEzbb7x0R1W4P/pX0eEAMytnv&#10;dup5d9Y/m01mk2FvOBjPesN+nveez7NhbzyPT0f5szzL8vi9Ly0eJqVgjEtf3UHJ8fDvlLK/UzsN&#10;HrV8bEP0GD1QhGIP71B0mKwf5k4WS8W2C+O74YcM4g3O+4vmb8ev5+D183cw/QEAAP//AwBQSwME&#10;FAAGAAgAAAAhAFTeGIveAAAACQEAAA8AAABkcnMvZG93bnJldi54bWxMj8FOwzAQRO9I/IO1SL0g&#10;6iSioQ1xqqoSB460lbi68ZKkjddR7DShX88iDuW4M0+zM/l6sq24YO8bRwrieQQCqXSmoUrBYf/2&#10;tAThgyajW0eo4Bs9rIv7u1xnxo30gZddqASHkM+0gjqELpPSlzVa7eeuQ2Lvy/VWBz77Sppejxxu&#10;W5lEUSqtbog/1LrDbY3leTdYBeiHRRxtVrY6vF/Hx8/kehq7vVKzh2nzCiLgFG4w/Nbn6lBwp6Mb&#10;yHjRKnhOlymjbMS8iYGXZLUAcfwTZJHL/wuKHwAAAP//AwBQSwECLQAUAAYACAAAACEAtoM4kv4A&#10;AADhAQAAEwAAAAAAAAAAAAAAAAAAAAAAW0NvbnRlbnRfVHlwZXNdLnhtbFBLAQItABQABgAIAAAA&#10;IQA4/SH/1gAAAJQBAAALAAAAAAAAAAAAAAAAAC8BAABfcmVscy8ucmVsc1BLAQItABQABgAIAAAA&#10;IQCVJ1ZPTwIAAFYEAAAOAAAAAAAAAAAAAAAAAC4CAABkcnMvZTJvRG9jLnhtbFBLAQItABQABgAI&#10;AAAAIQBU3hiL3gAAAAkBAAAPAAAAAAAAAAAAAAAAAKkEAABkcnMvZG93bnJldi54bWxQSwUGAAAA&#10;AAQABADzAAAAtAUAAAAA&#10;"/>
            </w:pict>
          </mc:Fallback>
        </mc:AlternateContent>
      </w:r>
      <w:r>
        <w:rPr>
          <w:noProof/>
          <w:sz w:val="28"/>
          <w:szCs w:val="28"/>
        </w:rPr>
        <mc:AlternateContent>
          <mc:Choice Requires="wps">
            <w:drawing>
              <wp:anchor distT="0" distB="0" distL="114300" distR="114300" simplePos="0" relativeHeight="251661312" behindDoc="0" locked="0" layoutInCell="1" allowOverlap="1">
                <wp:simplePos x="0" y="0"/>
                <wp:positionH relativeFrom="column">
                  <wp:posOffset>1264920</wp:posOffset>
                </wp:positionH>
                <wp:positionV relativeFrom="paragraph">
                  <wp:posOffset>69850</wp:posOffset>
                </wp:positionV>
                <wp:extent cx="1710690" cy="0"/>
                <wp:effectExtent l="11430" t="8890" r="11430" b="1016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7106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20" o:spid="_x0000_s1026" type="#_x0000_t32" style="position:absolute;margin-left:99.6pt;margin-top:5.5pt;width:134.7pt;height:0;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OGZUwIAAGAEAAAOAAAAZHJzL2Uyb0RvYy54bWysVEtu2zAQ3RfoHQjtHUmu49hC5KCQ7HaR&#10;tgGSHoAmKYsoRRIkY9koCiS9QI7QK3TTRT/IGeQbdUh/mrSboqgW1FAz8/hm5lGnZ6tGoCUzliuZ&#10;R+lREiEmiaJcLvLo7dWsN4qQdVhSLJRkebRmNjqbPH1y2uqM9VWtBGUGAYi0WavzqHZOZ3FsSc0a&#10;bI+UZhKclTINdrA1i5ga3AJ6I+J+kgzjVhmqjSLMWvhabp3RJOBXFSPuTVVZ5pDII+DmwmrCOvdr&#10;PDnF2cJgXXOyo4H/gUWDuYRDD1AldhhdG/4HVMOJUVZV7oioJlZVxQkLNUA1afJbNZc11izUAs2x&#10;+tAm+/9gyevlhUGc5lEf2iNxAzPqPm1uNnfdj+7z5g5tbrt7WDYfNzfdl+579627774iCIbOtdpm&#10;AFDIC+NrJyt5qc8VeWeRVEWN5YKFCq7WGlBTnxE/SvEbq+H8eftKUYjB106FNq4q06BKcP3SJ3pw&#10;aBVahbmtD3NjK4cIfExP0mQ4Bv5k74tx5iF8ojbWvWCqQd7II+sM5ovaFUpKUIcyW3i8PLfOE/yV&#10;4JOlmnEhgkiERG0ejY/7x4GPVYJT7/Rh1izmhTBoib3MwhOqBc/DMKOuJQ1gNcN0urMd5mJrw+FC&#10;ejwoDOjsrK2O3o+T8XQ0HQ16g/5w2hskZdl7PisGveEsPTkun5VFUaYfPLV0kNWcUiY9u72m08Hf&#10;aWZ3u7ZqPKj60Ib4MXroF5DdvwPpMGM/1q1A5oquL8x+9iDjELy7cv6ePNyD/fDHMPkJAAD//wMA&#10;UEsDBBQABgAIAAAAIQDz/Y4V3QAAAAkBAAAPAAAAZHJzL2Rvd25yZXYueG1sTI9BT8MwDIXvSPyH&#10;yJO4sXTT1HWl6YSQNnFAlTbgnjWmLWuc0mRt9+8x4gA3P/vp+XvZdrKtGLD3jSMFi3kEAql0pqFK&#10;wdvr7j4B4YMmo1tHqOCKHrb57U2mU+NGOuBwDJXgEPKpVlCH0KVS+rJGq/3cdUh8+3C91YFlX0nT&#10;65HDbSuXURRLqxviD7Xu8KnG8ny8WAVftL6+r+SQfBZFiPfPLxVhMSp1N5seH0AEnMKfGX7wGR1y&#10;Zjq5CxkvWtabzZKtPCy4ExtWcRKDOP0uZJ7J/w3ybwAAAP//AwBQSwECLQAUAAYACAAAACEAtoM4&#10;kv4AAADhAQAAEwAAAAAAAAAAAAAAAAAAAAAAW0NvbnRlbnRfVHlwZXNdLnhtbFBLAQItABQABgAI&#10;AAAAIQA4/SH/1gAAAJQBAAALAAAAAAAAAAAAAAAAAC8BAABfcmVscy8ucmVsc1BLAQItABQABgAI&#10;AAAAIQBF0OGZUwIAAGAEAAAOAAAAAAAAAAAAAAAAAC4CAABkcnMvZTJvRG9jLnhtbFBLAQItABQA&#10;BgAIAAAAIQDz/Y4V3QAAAAkBAAAPAAAAAAAAAAAAAAAAAK0EAABkcnMvZG93bnJldi54bWxQSwUG&#10;AAAAAAQABADzAAAAtwUAAAAA&#10;"/>
            </w:pict>
          </mc:Fallback>
        </mc:AlternateContent>
      </w: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-291465</wp:posOffset>
                </wp:positionH>
                <wp:positionV relativeFrom="paragraph">
                  <wp:posOffset>69850</wp:posOffset>
                </wp:positionV>
                <wp:extent cx="3388360" cy="935990"/>
                <wp:effectExtent l="7620" t="13335" r="13970" b="12700"/>
                <wp:wrapNone/>
                <wp:docPr id="19" name="Поле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88360" cy="935990"/>
                        </a:xfrm>
                        <a:prstGeom prst="rect">
                          <a:avLst/>
                        </a:prstGeom>
                        <a:solidFill>
                          <a:srgbClr val="FFFFFF"/>
                        </a:solidFill>
                        <a:ln w="9525">
                          <a:solidFill>
                            <a:srgbClr val="000000"/>
                          </a:solidFill>
                          <a:miter lim="800000"/>
                          <a:headEnd/>
                          <a:tailEnd/>
                        </a:ln>
                      </wps:spPr>
                      <wps:txbx>
                        <w:txbxContent>
                          <w:p w:rsidR="00E3642F" w:rsidRPr="00900DE2" w:rsidRDefault="00E3642F" w:rsidP="00E3642F">
                            <w:pPr>
                              <w:jc w:val="center"/>
                              <w:rPr>
                                <w:sz w:val="28"/>
                                <w:szCs w:val="28"/>
                              </w:rPr>
                            </w:pPr>
                            <w:r w:rsidRPr="00900DE2">
                              <w:rPr>
                                <w:sz w:val="28"/>
                                <w:szCs w:val="28"/>
                              </w:rPr>
                              <w:t xml:space="preserve">Обращение заявителя либо его представителя с заявлением лично в </w:t>
                            </w:r>
                            <w:r>
                              <w:rPr>
                                <w:sz w:val="28"/>
                                <w:szCs w:val="28"/>
                              </w:rPr>
                              <w:t>администрацию</w:t>
                            </w:r>
                            <w:r w:rsidRPr="00900DE2">
                              <w:rPr>
                                <w:sz w:val="28"/>
                                <w:szCs w:val="28"/>
                              </w:rPr>
                              <w:t>, посредством почты или электронной связи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9" o:spid="_x0000_s1027" type="#_x0000_t202" style="position:absolute;left:0;text-align:left;margin-left:-22.95pt;margin-top:5.5pt;width:266.8pt;height:73.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mg7OAIAAFkEAAAOAAAAZHJzL2Uyb0RvYy54bWysVF2O0zAQfkfiDpbfafq7tFHT1dKlCGn5&#10;kRYO4DpOYmF7jO02WS7DKXhC4gw9EmOnLdUCL4g8WLZn/M3M981ked1pRfbCeQmmoKPBkBJhOJTS&#10;1AX9+GHzbE6JD8yUTIERBX0Qnl6vnj5ZtjYXY2hAlcIRBDE+b21BmxBsnmWeN0IzPwArDBorcJoF&#10;PLo6Kx1rEV2rbDwcXmUtuNI64MJ7vL3tjXSV8KtK8PCuqrwIRBUUcwtpdWndxjVbLVleO2YbyY9p&#10;sH/IQjNpMOgZ6pYFRnZO/galJXfgoQoDDjqDqpJcpBqwmtHwUTX3DbMi1YLkeHumyf8/WP52/94R&#10;WaJ2C0oM06jR4evhx+H74RvBK+SntT5Ht3uLjqF7AR36plq9vQP+yRMD64aZWtw4B20jWIn5jeLL&#10;7OJpj+MjyLZ9AyXGYbsACairnI7kIR0E0VGnh7M2oguE4+VkMp9PrtDE0baYzBaLJF7G8tNr63x4&#10;JUCTuCmoQ+0TOtvf+RCzYfnJJQbzoGS5kUqlg6u3a+XInmGfbNKXCnjkpgxpMfpsPOsJ+CvEMH1/&#10;gtAyYMMrqQs6PzuxPNL20pSpHQOTqt9jysoceYzU9SSGbtv1kp3k2UL5gMQ66Psb5xE3DbgvlLTY&#10;2wX1n3fMCUrUa4PiLEbTaRyGdJjOno/x4C4t20sLMxyhChoo6bfr0A/QzjpZNxipbwcDNyhoJRPX&#10;Ufk+q2P62L9JguOsxQG5PCevX3+E1U8AAAD//wMAUEsDBBQABgAIAAAAIQDwXiRZ4AAAAAoBAAAP&#10;AAAAZHJzL2Rvd25yZXYueG1sTI/BTsMwEETvSPyDtUhcUOsU0iYNcSqEBKI3KAiubrxNIuJ1sN00&#10;/D3LCY478zQ7U24m24sRfegcKVjMExBItTMdNQreXh9mOYgQNRndO0IF3xhgU52flbow7kQvOO5i&#10;IziEQqEVtDEOhZShbtHqMHcDEnsH562OfPpGGq9PHG57eZ0kK2l1R/yh1QPet1h/7o5WQZ4+jR9h&#10;e/P8Xq8O/TpeZePjl1fq8mK6uwURcYp/MPzW5+pQcae9O5IJolcwS5drRtlY8CYG0jzLQOxZWOYp&#10;yKqU/ydUPwAAAP//AwBQSwECLQAUAAYACAAAACEAtoM4kv4AAADhAQAAEwAAAAAAAAAAAAAAAAAA&#10;AAAAW0NvbnRlbnRfVHlwZXNdLnhtbFBLAQItABQABgAIAAAAIQA4/SH/1gAAAJQBAAALAAAAAAAA&#10;AAAAAAAAAC8BAABfcmVscy8ucmVsc1BLAQItABQABgAIAAAAIQAeDmg7OAIAAFkEAAAOAAAAAAAA&#10;AAAAAAAAAC4CAABkcnMvZTJvRG9jLnhtbFBLAQItABQABgAIAAAAIQDwXiRZ4AAAAAoBAAAPAAAA&#10;AAAAAAAAAAAAAJIEAABkcnMvZG93bnJldi54bWxQSwUGAAAAAAQABADzAAAAnwUAAAAA&#10;">
                <v:textbox>
                  <w:txbxContent>
                    <w:p w:rsidR="00E3642F" w:rsidRPr="00900DE2" w:rsidRDefault="00E3642F" w:rsidP="00E3642F">
                      <w:pPr>
                        <w:jc w:val="center"/>
                        <w:rPr>
                          <w:sz w:val="28"/>
                          <w:szCs w:val="28"/>
                        </w:rPr>
                      </w:pPr>
                      <w:r w:rsidRPr="00900DE2">
                        <w:rPr>
                          <w:sz w:val="28"/>
                          <w:szCs w:val="28"/>
                        </w:rPr>
                        <w:t xml:space="preserve">Обращение заявителя либо его представителя с заявлением лично в </w:t>
                      </w:r>
                      <w:r>
                        <w:rPr>
                          <w:sz w:val="28"/>
                          <w:szCs w:val="28"/>
                        </w:rPr>
                        <w:t>администрацию</w:t>
                      </w:r>
                      <w:r w:rsidRPr="00900DE2">
                        <w:rPr>
                          <w:sz w:val="28"/>
                          <w:szCs w:val="28"/>
                        </w:rPr>
                        <w:t>, посредством почты или электронной связи</w:t>
                      </w:r>
                    </w:p>
                  </w:txbxContent>
                </v:textbox>
              </v:shape>
            </w:pict>
          </mc:Fallback>
        </mc:AlternateContent>
      </w:r>
      <w:r>
        <w:rPr>
          <w:noProof/>
          <w:sz w:val="28"/>
          <w:szCs w:val="28"/>
        </w:rPr>
        <mc:AlternateContent>
          <mc:Choice Requires="wps">
            <w:drawing>
              <wp:anchor distT="0" distB="0" distL="114300" distR="114300" simplePos="0" relativeHeight="251670528" behindDoc="0" locked="0" layoutInCell="1" allowOverlap="1">
                <wp:simplePos x="0" y="0"/>
                <wp:positionH relativeFrom="column">
                  <wp:posOffset>3459480</wp:posOffset>
                </wp:positionH>
                <wp:positionV relativeFrom="paragraph">
                  <wp:posOffset>69850</wp:posOffset>
                </wp:positionV>
                <wp:extent cx="2485390" cy="935990"/>
                <wp:effectExtent l="5715" t="13335" r="13970" b="12700"/>
                <wp:wrapNone/>
                <wp:docPr id="18" name="Поле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390" cy="935990"/>
                        </a:xfrm>
                        <a:prstGeom prst="rect">
                          <a:avLst/>
                        </a:prstGeom>
                        <a:solidFill>
                          <a:srgbClr val="FFFFFF"/>
                        </a:solidFill>
                        <a:ln w="9525">
                          <a:solidFill>
                            <a:srgbClr val="000000"/>
                          </a:solidFill>
                          <a:miter lim="800000"/>
                          <a:headEnd/>
                          <a:tailEnd/>
                        </a:ln>
                      </wps:spPr>
                      <wps:txbx>
                        <w:txbxContent>
                          <w:p w:rsidR="00E3642F" w:rsidRPr="00657B2E" w:rsidRDefault="00E3642F" w:rsidP="00E3642F">
                            <w:pPr>
                              <w:jc w:val="center"/>
                              <w:rPr>
                                <w:sz w:val="28"/>
                                <w:szCs w:val="28"/>
                              </w:rPr>
                            </w:pPr>
                            <w:r w:rsidRPr="00657B2E">
                              <w:rPr>
                                <w:sz w:val="28"/>
                                <w:szCs w:val="28"/>
                              </w:rPr>
                              <w:t>Личное обращение заявителя о предоставлении информации в устной форме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8" o:spid="_x0000_s1028" type="#_x0000_t202" style="position:absolute;left:0;text-align:left;margin-left:272.4pt;margin-top:5.5pt;width:195.7pt;height:73.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yRqOAIAAFkEAAAOAAAAZHJzL2Uyb0RvYy54bWysVF2O0zAQfkfiDpbfadpsC23UdLV0KUJa&#10;fqSFA7iOk1jYHmO7TZbLcAqekDhDj8TY6XbL3wsiD9aMZ/zNzDczWV72WpG9cF6CKelkNKZEGA6V&#10;NE1JP7zfPJlT4gMzFVNgREnvhKeXq8ePlp0tRA4tqEo4giDGF50taRuCLbLM81Zo5kdghUFjDU6z&#10;gKprssqxDtG1yvLx+GnWgausAy68x9vrwUhXCb+uBQ9v69qLQFRJMbeQTpfObTyz1ZIVjWO2lfyY&#10;BvuHLDSTBoOeoK5ZYGTn5G9QWnIHHuow4qAzqGvJRaoBq5mMf6nmtmVWpFqQHG9PNPn/B8vf7N85&#10;IivsHXbKMI09Onw5fD98O3wleIX8dNYX6HZr0TH0z6FH31SrtzfAP3piYN0y04gr56BrBaswv0l8&#10;mZ09HXB8BNl2r6HCOGwXIAH1tdORPKSDIDr26e7UG9EHwvEyn85nFws0cbQtLmYLlGMIVty/ts6H&#10;lwI0iUJJHfY+obP9jQ+D671LDOZByWojlUqKa7Zr5cie4Zxs0ndE/8lNGdJh9Fk+Gwj4K8Q4fX+C&#10;0DLgwCupSzo/ObEi0vbCVJgmKwKTapCxOmWOPEbqBhJDv+1Ty/IYIHK8heoOiXUwzDfuIwotuM+U&#10;dDjbJfWfdswJStQrg81ZTKbTuAxJmc6e5ai4c8v23MIMR6iSBkoGcR2GBdpZJ5sWIw3jYOAKG1rL&#10;xPVDVsf0cX5Tt467FhfkXE9eD3+E1Q8AAAD//wMAUEsDBBQABgAIAAAAIQCFqoyE4AAAAAoBAAAP&#10;AAAAZHJzL2Rvd25yZXYueG1sTI/BTsMwEETvSPyDtUhcEHXapiENcSqEBKI3KAiubrJNIux1sN00&#10;/D3LCY47M5p9U24ma8SIPvSOFMxnCQik2jU9tQreXh+ucxAhamq0cYQKvjHApjo/K3XRuBO94LiL&#10;reASCoVW0MU4FFKGukOrw8wNSOwdnLc68ulb2Xh94nJr5CJJMml1T/yh0wPed1h/7o5WQZ4+jR9h&#10;u3x+r7ODWcerm/Hxyyt1eTHd3YKIOMW/MPziMzpUzLR3R2qCMApWacrokY05b+LAepktQOxZWOUp&#10;yKqU/ydUPwAAAP//AwBQSwECLQAUAAYACAAAACEAtoM4kv4AAADhAQAAEwAAAAAAAAAAAAAAAAAA&#10;AAAAW0NvbnRlbnRfVHlwZXNdLnhtbFBLAQItABQABgAIAAAAIQA4/SH/1gAAAJQBAAALAAAAAAAA&#10;AAAAAAAAAC8BAABfcmVscy8ucmVsc1BLAQItABQABgAIAAAAIQCNUyRqOAIAAFkEAAAOAAAAAAAA&#10;AAAAAAAAAC4CAABkcnMvZTJvRG9jLnhtbFBLAQItABQABgAIAAAAIQCFqoyE4AAAAAoBAAAPAAAA&#10;AAAAAAAAAAAAAJIEAABkcnMvZG93bnJldi54bWxQSwUGAAAAAAQABADzAAAAnwUAAAAA&#10;">
                <v:textbox>
                  <w:txbxContent>
                    <w:p w:rsidR="00E3642F" w:rsidRPr="00657B2E" w:rsidRDefault="00E3642F" w:rsidP="00E3642F">
                      <w:pPr>
                        <w:jc w:val="center"/>
                        <w:rPr>
                          <w:sz w:val="28"/>
                          <w:szCs w:val="28"/>
                        </w:rPr>
                      </w:pPr>
                      <w:r w:rsidRPr="00657B2E">
                        <w:rPr>
                          <w:sz w:val="28"/>
                          <w:szCs w:val="28"/>
                        </w:rPr>
                        <w:t>Личное обращение заявителя о предоставлении информации в устной форме</w:t>
                      </w:r>
                    </w:p>
                  </w:txbxContent>
                </v:textbox>
              </v:shape>
            </w:pict>
          </mc:Fallback>
        </mc:AlternateContent>
      </w: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71552" behindDoc="0" locked="0" layoutInCell="1" allowOverlap="1">
                <wp:simplePos x="0" y="0"/>
                <wp:positionH relativeFrom="column">
                  <wp:posOffset>4696460</wp:posOffset>
                </wp:positionH>
                <wp:positionV relativeFrom="paragraph">
                  <wp:posOffset>188595</wp:posOffset>
                </wp:positionV>
                <wp:extent cx="0" cy="193675"/>
                <wp:effectExtent l="13970" t="6350" r="5080" b="9525"/>
                <wp:wrapNone/>
                <wp:docPr id="17" name="Прямая со стрелкой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7" o:spid="_x0000_s1026" type="#_x0000_t32" style="position:absolute;margin-left:369.8pt;margin-top:14.85pt;width:0;height:15.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7dVSgIAAFUEAAAOAAAAZHJzL2Uyb0RvYy54bWysVM2O0zAQviPxDlbubZpuf6OmK5S0XBao&#10;tMsDuLbTWCS2ZbtNK4S08AL7CLwCFw78aJ8hfSPG7o+2cEGIHtyxPfPNNzOfM7neViXaMG24FEkQ&#10;tTsBYoJIysUqCd7ezVujABmLBcWlFCwJdswE19Pnzya1illXFrKkTCMAESauVRIU1qo4DA0pWIVN&#10;Wyom4DKXusIWtnoVUo1rQK/KsNvpDMJaaqq0JMwYOM0Ol8HU4+c5I/ZNnhtmUZkEwM36Vft16dZw&#10;OsHxSmNVcHKkgf+BRYW5gKRnqAxbjNaa/wFVcaKlkbltE1mFMs85Yb4GqCbq/FbNbYEV87VAc4w6&#10;t8n8P1jyerPQiFOY3TBAAlcwo+bz/n7/0Pxsvuwf0P5j8wjL/tP+vvna/Gi+N4/NNwTO0LlamRgA&#10;UrHQrnayFbfqRpJ3BgmZFlismK/gbqcANXIR4UWI2xgF+Zf1K0nBB6+t9G3c5rpykNAgtPXT2p2n&#10;xbYWkcMhgdNofDUY9j04jk9xShv7kskKOSMJjNWYrwqbSiFAElJHPgve3BjrWOH4FOCSCjnnZemV&#10;UQpUJ8G43+37ACNLTt2lczN6tUxLjTbYacv/jiwu3LRcC+rBCobp7GhbzMuDDclL4fCgLqBztA7i&#10;eT/ujGej2ajX6nUHs1avk2WtF/O01xrMo2E/u8rSNIs+OGpRLy44pUw4dichR72/E8rxSR0keJby&#10;uQ3hJbrvF5A9/XvSfrBulgdVLCXdLfRp4KBd73x8Z+5xPN2D/fRrMP0FAAD//wMAUEsDBBQABgAI&#10;AAAAIQBR2cKt3QAAAAkBAAAPAAAAZHJzL2Rvd25yZXYueG1sTI/BTsMwDIbvSLxDZCQuiCUroltL&#10;3WlC4sCRbRLXrPHaQuNUTbqWPT1BHOBo+9Pv7y82s+3EmQbfOkZYLhQI4sqZlmuEw/7lfg3CB81G&#10;d44J4Ys8bMrrq0Lnxk38RuddqEUMYZ9rhCaEPpfSVw1Z7ReuJ463kxusDnEcamkGPcVw28lEqVRa&#10;3XL80OienhuqPnejRSA/Pi7VNrP14fUy3b0nl4+p3yPe3szbJxCB5vAHw49+VIcyOh3dyMaLDmH1&#10;kKURRUiyFYgI/C6OCKlKQJaF/N+g/AYAAP//AwBQSwECLQAUAAYACAAAACEAtoM4kv4AAADhAQAA&#10;EwAAAAAAAAAAAAAAAAAAAAAAW0NvbnRlbnRfVHlwZXNdLnhtbFBLAQItABQABgAIAAAAIQA4/SH/&#10;1gAAAJQBAAALAAAAAAAAAAAAAAAAAC8BAABfcmVscy8ucmVsc1BLAQItABQABgAIAAAAIQCl47dV&#10;SgIAAFUEAAAOAAAAAAAAAAAAAAAAAC4CAABkcnMvZTJvRG9jLnhtbFBLAQItABQABgAIAAAAIQBR&#10;2cKt3QAAAAkBAAAPAAAAAAAAAAAAAAAAAKQEAABkcnMvZG93bnJldi54bWxQSwUGAAAAAAQABADz&#10;AAAArgUAAAAA&#10;"/>
            </w:pict>
          </mc:Fallback>
        </mc:AlternateContent>
      </w:r>
      <w:r>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1264920</wp:posOffset>
                </wp:positionH>
                <wp:positionV relativeFrom="paragraph">
                  <wp:posOffset>188595</wp:posOffset>
                </wp:positionV>
                <wp:extent cx="0" cy="193675"/>
                <wp:effectExtent l="11430" t="6350" r="7620" b="9525"/>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36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6" o:spid="_x0000_s1026" type="#_x0000_t32" style="position:absolute;margin-left:99.6pt;margin-top:14.85pt;width:0;height:15.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Tj3SwIAAFUEAAAOAAAAZHJzL2Uyb0RvYy54bWysVEtu2zAQ3RfoHQjtHVmO7diC5aCQ7G7S&#10;1kDSA9AkZRGVSIKkLRtFgbQXyBF6hW666Ac5g3SjDukP4nZTFPWCHpIzb97MPGpyva1KtGHacCmS&#10;ILroBogJIikXqyR4ezfvjAJkLBYUl1KwJNgxE1xPnz+b1CpmPVnIkjKNAESYuFZJUFir4jA0pGAV&#10;NhdSMQGXudQVtrDVq5BqXAN6VYa9bncY1lJTpSVhxsBptr8Mph4/zxmxb/LcMIvKJABu1q/ar0u3&#10;htMJjlcaq4KTAw38DywqzAUkPUFl2GK01vwPqIoTLY3M7QWRVSjznBPma4Bqou5v1dwWWDFfCzTH&#10;qFObzP+DJa83C404hdkNAyRwBTNqPrf37UPzs/nSPqD2Y/MIS/upvW++Nj+a781j8w2BM3SuViYG&#10;gFQstKudbMWtupHknUFCpgUWK+YruNspQI1cRHgW4jZGQf5l/UpS8MFrK30bt7muHCQ0CG39tHan&#10;abGtRWR/SOA0Gl8OrwYeHMfHOKWNfclkhZyRBMZqzFeFTaUQIAmpI58Fb26MdaxwfAxwSYWc87L0&#10;yigFqpNgPOgNfICRJafu0rkZvVqmpUYb7LTlfwcWZ25argX1YAXDdHawLebl3obkpXB4UBfQOVh7&#10;8bwfd8ez0WzU7/R7w1mn382yzot52u8M59HVILvM0jSLPjhqUT8uOKVMOHZHIUf9vxPK4UntJXiS&#10;8qkN4Tm67xeQPf570n6wbpZ7VSwl3S30ceCgXe98eGfucTzdg/30azD9BQAA//8DAFBLAwQUAAYA&#10;CAAAACEAZbTontwAAAAJAQAADwAAAGRycy9kb3ducmV2LnhtbEyPwU7DMAyG70i8Q2QkLogli8Sg&#10;pek0IXHgyDaJq9eYttA4VZOuZU9PxoUdf/vT78/FenadONIQWs8GlgsFgrjytuXawH73ev8EIkRk&#10;i51nMvBDAdbl9VWBufUTv9NxG2uRSjjkaKCJsc+lDFVDDsPC98Rp9+kHhzHFoZZ2wCmVu05qpVbS&#10;YcvpQoM9vTRUfW9HZ4DC+LBUm8zV+7fTdPehT19TvzPm9mbePIOINMd/GM76SR3K5HTwI9sgupSz&#10;TCfUgM4eQZyBv8HBwEppkGUhLz8ofwEAAP//AwBQSwECLQAUAAYACAAAACEAtoM4kv4AAADhAQAA&#10;EwAAAAAAAAAAAAAAAAAAAAAAW0NvbnRlbnRfVHlwZXNdLnhtbFBLAQItABQABgAIAAAAIQA4/SH/&#10;1gAAAJQBAAALAAAAAAAAAAAAAAAAAC8BAABfcmVscy8ucmVsc1BLAQItABQABgAIAAAAIQDrFTj3&#10;SwIAAFUEAAAOAAAAAAAAAAAAAAAAAC4CAABkcnMvZTJvRG9jLnhtbFBLAQItABQABgAIAAAAIQBl&#10;tOie3AAAAAkBAAAPAAAAAAAAAAAAAAAAAKUEAABkcnMvZG93bnJldi54bWxQSwUGAAAAAAQABADz&#10;AAAArgUAAAAA&#10;"/>
            </w:pict>
          </mc:Fallback>
        </mc:AlternateContent>
      </w: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72576" behindDoc="0" locked="0" layoutInCell="1" allowOverlap="1">
                <wp:simplePos x="0" y="0"/>
                <wp:positionH relativeFrom="column">
                  <wp:posOffset>3459480</wp:posOffset>
                </wp:positionH>
                <wp:positionV relativeFrom="paragraph">
                  <wp:posOffset>177800</wp:posOffset>
                </wp:positionV>
                <wp:extent cx="2485390" cy="731520"/>
                <wp:effectExtent l="5715" t="9525" r="13970" b="11430"/>
                <wp:wrapNone/>
                <wp:docPr id="15" name="Поле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5390" cy="731520"/>
                        </a:xfrm>
                        <a:prstGeom prst="rect">
                          <a:avLst/>
                        </a:prstGeom>
                        <a:solidFill>
                          <a:srgbClr val="FFFFFF"/>
                        </a:solidFill>
                        <a:ln w="9525">
                          <a:solidFill>
                            <a:srgbClr val="000000"/>
                          </a:solidFill>
                          <a:miter lim="800000"/>
                          <a:headEnd/>
                          <a:tailEnd/>
                        </a:ln>
                      </wps:spPr>
                      <wps:txbx>
                        <w:txbxContent>
                          <w:p w:rsidR="00E3642F" w:rsidRPr="00657B2E" w:rsidRDefault="00E3642F" w:rsidP="00E3642F">
                            <w:pPr>
                              <w:jc w:val="center"/>
                              <w:rPr>
                                <w:sz w:val="28"/>
                                <w:szCs w:val="28"/>
                              </w:rPr>
                            </w:pPr>
                            <w:r w:rsidRPr="00657B2E">
                              <w:rPr>
                                <w:sz w:val="28"/>
                                <w:szCs w:val="28"/>
                              </w:rPr>
                              <w:t>Предоставление информации устно или посредством телефонной связи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5" o:spid="_x0000_s1029" type="#_x0000_t202" style="position:absolute;left:0;text-align:left;margin-left:272.4pt;margin-top:14pt;width:195.7pt;height:57.6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YNHcOgIAAFkEAAAOAAAAZHJzL2Uyb0RvYy54bWysVF2O0zAQfkfiDpbfafoXto2arpYuRUjL&#10;j7RwAMdxEgvHY2y3yXIZTsETEmfokRg7bakWeEHkwbI9429mvm8mq+u+VWQvrJOgczoZjSkRmkMp&#10;dZ3Tjx+2zxaUOM90yRRokdMH4ej1+umTVWcyMYUGVCksQRDtss7ktPHeZEnieCNa5kZghEZjBbZl&#10;Ho+2TkrLOkRvVTIdj58nHdjSWODCOby9HYx0HfGrSnD/rqqc8ETlFHPzcbVxLcKarFcsqy0zjeTH&#10;NNg/ZNEyqTHoGeqWeUZ2Vv4G1UpuwUHlRxzaBKpKchFrwGom40fV3DfMiFgLkuPMmSb3/2D52/17&#10;S2SJ2qWUaNaiRoevhx+H74dvBK+Qn864DN3uDTr6/gX06BtrdeYO+CdHNGwapmtxYy10jWAl5jcJ&#10;L5OLpwOOCyBF9wZKjMN2HiJQX9k2kId0EERHnR7O2ojeE46X0/kinS3RxNF2NZuk0yhewrLTa2Od&#10;fyWgJWGTU4vaR3S2v3M+ZMOyk0sI5kDJciuVigdbFxtlyZ5hn2zjFwt45KY06XK6TKfpQMBfIcbx&#10;+xNEKz02vJJtThdnJ5YF2l7qMrajZ1INe0xZ6SOPgbqBRN8XfZRsdpKngPIBibUw9DfOI24asF8o&#10;6bC3c+o+75gVlKjXGsVZTubzMAzxME+vkEpiLy3FpYVpjlA59ZQM240fBmhnrKwbjDS0g4YbFLSS&#10;keug/JDVMX3s3yjBcdbCgFyeo9evP8L6JwAAAP//AwBQSwMEFAAGAAgAAAAhAP+iil3gAAAACgEA&#10;AA8AAABkcnMvZG93bnJldi54bWxMj8tOwzAQRfdI/IM1SGxQ65CEkIY4FUIC0R20CLZuPE0i/Ai2&#10;m4a/Z1jBcjRH955br2ej2YQ+DM4KuF4mwNC2Tg22E/C2e1yUwEKUVkntLAr4xgDr5vyslpVyJ/uK&#10;0zZ2jEJsqKSAPsax4jy0PRoZlm5ES7+D80ZGOn3HlZcnCjeap0lScCMHSw29HPGhx/ZzezQCyvx5&#10;+gib7OW9LQ56Fa9up6cvL8TlxXx/ByziHP9g+NUndWjIae+OVgWmBdzkOalHAWlJmwhYZUUKbE9k&#10;nqXAm5r/n9D8AAAA//8DAFBLAQItABQABgAIAAAAIQC2gziS/gAAAOEBAAATAAAAAAAAAAAAAAAA&#10;AAAAAABbQ29udGVudF9UeXBlc10ueG1sUEsBAi0AFAAGAAgAAAAhADj9If/WAAAAlAEAAAsAAAAA&#10;AAAAAAAAAAAALwEAAF9yZWxzLy5yZWxzUEsBAi0AFAAGAAgAAAAhAFNg0dw6AgAAWQQAAA4AAAAA&#10;AAAAAAAAAAAALgIAAGRycy9lMm9Eb2MueG1sUEsBAi0AFAAGAAgAAAAhAP+iil3gAAAACgEAAA8A&#10;AAAAAAAAAAAAAAAAlAQAAGRycy9kb3ducmV2LnhtbFBLBQYAAAAABAAEAPMAAAChBQAAAAA=&#10;">
                <v:textbox>
                  <w:txbxContent>
                    <w:p w:rsidR="00E3642F" w:rsidRPr="00657B2E" w:rsidRDefault="00E3642F" w:rsidP="00E3642F">
                      <w:pPr>
                        <w:jc w:val="center"/>
                        <w:rPr>
                          <w:sz w:val="28"/>
                          <w:szCs w:val="28"/>
                        </w:rPr>
                      </w:pPr>
                      <w:r w:rsidRPr="00657B2E">
                        <w:rPr>
                          <w:sz w:val="28"/>
                          <w:szCs w:val="28"/>
                        </w:rPr>
                        <w:t>Предоставление информации устно или посредством телефонной связи</w:t>
                      </w:r>
                    </w:p>
                  </w:txbxContent>
                </v:textbox>
              </v:shape>
            </w:pict>
          </mc:Fallback>
        </mc:AlternateContent>
      </w:r>
      <w:r>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447675</wp:posOffset>
                </wp:positionH>
                <wp:positionV relativeFrom="paragraph">
                  <wp:posOffset>177800</wp:posOffset>
                </wp:positionV>
                <wp:extent cx="1753235" cy="731520"/>
                <wp:effectExtent l="13335" t="9525" r="5080" b="11430"/>
                <wp:wrapNone/>
                <wp:docPr id="14" name="Поле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35" cy="731520"/>
                        </a:xfrm>
                        <a:prstGeom prst="rect">
                          <a:avLst/>
                        </a:prstGeom>
                        <a:solidFill>
                          <a:srgbClr val="FFFFFF"/>
                        </a:solidFill>
                        <a:ln w="9525">
                          <a:solidFill>
                            <a:srgbClr val="000000"/>
                          </a:solidFill>
                          <a:miter lim="800000"/>
                          <a:headEnd/>
                          <a:tailEnd/>
                        </a:ln>
                      </wps:spPr>
                      <wps:txbx>
                        <w:txbxContent>
                          <w:p w:rsidR="00E3642F" w:rsidRPr="00657B2E" w:rsidRDefault="00E3642F" w:rsidP="00E3642F">
                            <w:pPr>
                              <w:jc w:val="center"/>
                              <w:rPr>
                                <w:sz w:val="28"/>
                                <w:szCs w:val="28"/>
                              </w:rPr>
                            </w:pPr>
                            <w:r w:rsidRPr="00657B2E">
                              <w:rPr>
                                <w:sz w:val="28"/>
                                <w:szCs w:val="28"/>
                              </w:rPr>
                              <w:t>П</w:t>
                            </w:r>
                            <w:r>
                              <w:rPr>
                                <w:sz w:val="28"/>
                                <w:szCs w:val="28"/>
                              </w:rPr>
                              <w:t>рием и регист</w:t>
                            </w:r>
                            <w:r w:rsidRPr="00657B2E">
                              <w:rPr>
                                <w:sz w:val="28"/>
                                <w:szCs w:val="28"/>
                              </w:rPr>
                              <w:t>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4" o:spid="_x0000_s1030" type="#_x0000_t202" style="position:absolute;left:0;text-align:left;margin-left:35.25pt;margin-top:14pt;width:138.05pt;height:57.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6gjOAIAAFkEAAAOAAAAZHJzL2Uyb0RvYy54bWysVF2O0zAQfkfiDpbfafrL7kZNV0uXIqTl&#10;R1o4gOM4iYXtMbbbpFyGU/CExBl6JMZOt1QLvCDyYNme8Tcz3zeT5XWvFdkJ5yWYgk5GY0qE4VBJ&#10;0xT044fNs0tKfGCmYgqMKOheeHq9evpk2dlcTKEFVQlHEMT4vLMFbUOweZZ53grN/AisMGiswWkW&#10;8OiarHKsQ3Stsul4/DzrwFXWARfe4+3tYKSrhF/Xgod3de1FIKqgmFtIq0trGddstWR545htJT+m&#10;wf4hC82kwaAnqFsWGNk6+RuUltyBhzqMOOgM6lpykWrAaibjR9Xct8yKVAuS4+2JJv//YPnb3XtH&#10;ZIXazSkxTKNGh6+HH4fvh28Er5Cfzvoc3e4tOob+BfTom2r19g74J08MrFtmGnHjHHStYBXmN4kv&#10;s7OnA46PIGX3BiqMw7YBElBfOx3JQzoIoqNO+5M2og+Ex5AXi9l0tqCEo+1iNllMk3gZyx9eW+fD&#10;KwGaxE1BHWqf0NnuzoeYDcsfXGIwD0pWG6lUOrimXCtHdgz7ZJO+VMAjN2VIV9CrxXQxEPBXiHH6&#10;/gShZcCGV1IX9PLkxPJI20tTpXYMTKphjykrc+QxUjeQGPqyT5Kd5Cmh2iOxDob+xnnETQvuCyUd&#10;9nZB/ectc4IS9dqgOFeT+TwOQzrMFxdIJXHnlvLcwgxHqIIGSobtOgwDtLVONi1GGtrBwA0KWsvE&#10;dVR+yOqYPvZvkuA4a3FAzs/J69cfYfUTAAD//wMAUEsDBBQABgAIAAAAIQCHzVaY3wAAAAkBAAAP&#10;AAAAZHJzL2Rvd25yZXYueG1sTI/LTsMwEEX3SPyDNUhsUOuQhDSEOBVCAtEdtAi2bjxNIvwItpuG&#10;v2dYwXJ0j+6cW69no9mEPgzOCrheJsDQtk4NthPwtntclMBClFZJ7SwK+MYA6+b8rJaVcif7itM2&#10;doxKbKikgD7GseI8tD0aGZZuREvZwXkjI52+48rLE5UbzdMkKbiRg6UPvRzxocf2c3s0Asr8efoI&#10;m+zlvS0O+jZeraanLy/E5cV8fwcs4hz/YPjVJ3VoyGnvjlYFpgWskhsiBaQlTaI8y4sC2J7APEuB&#10;NzX/v6D5AQAA//8DAFBLAQItABQABgAIAAAAIQC2gziS/gAAAOEBAAATAAAAAAAAAAAAAAAAAAAA&#10;AABbQ29udGVudF9UeXBlc10ueG1sUEsBAi0AFAAGAAgAAAAhADj9If/WAAAAlAEAAAsAAAAAAAAA&#10;AAAAAAAALwEAAF9yZWxzLy5yZWxzUEsBAi0AFAAGAAgAAAAhAOMbqCM4AgAAWQQAAA4AAAAAAAAA&#10;AAAAAAAALgIAAGRycy9lMm9Eb2MueG1sUEsBAi0AFAAGAAgAAAAhAIfNVpjfAAAACQEAAA8AAAAA&#10;AAAAAAAAAAAAkgQAAGRycy9kb3ducmV2LnhtbFBLBQYAAAAABAAEAPMAAACeBQAAAAA=&#10;">
                <v:textbox>
                  <w:txbxContent>
                    <w:p w:rsidR="00E3642F" w:rsidRPr="00657B2E" w:rsidRDefault="00E3642F" w:rsidP="00E3642F">
                      <w:pPr>
                        <w:jc w:val="center"/>
                        <w:rPr>
                          <w:sz w:val="28"/>
                          <w:szCs w:val="28"/>
                        </w:rPr>
                      </w:pPr>
                      <w:r w:rsidRPr="00657B2E">
                        <w:rPr>
                          <w:sz w:val="28"/>
                          <w:szCs w:val="28"/>
                        </w:rPr>
                        <w:t>П</w:t>
                      </w:r>
                      <w:r>
                        <w:rPr>
                          <w:sz w:val="28"/>
                          <w:szCs w:val="28"/>
                        </w:rPr>
                        <w:t>рием и регист</w:t>
                      </w:r>
                      <w:r w:rsidRPr="00657B2E">
                        <w:rPr>
                          <w:sz w:val="28"/>
                          <w:szCs w:val="28"/>
                        </w:rPr>
                        <w:t>рация заявления</w:t>
                      </w:r>
                    </w:p>
                  </w:txbxContent>
                </v:textbox>
              </v:shape>
            </w:pict>
          </mc:Fallback>
        </mc:AlternateContent>
      </w: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1264920</wp:posOffset>
                </wp:positionH>
                <wp:positionV relativeFrom="paragraph">
                  <wp:posOffset>91440</wp:posOffset>
                </wp:positionV>
                <wp:extent cx="0" cy="204470"/>
                <wp:effectExtent l="11430" t="7620" r="7620" b="6985"/>
                <wp:wrapNone/>
                <wp:docPr id="13"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44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3" o:spid="_x0000_s1026" type="#_x0000_t32" style="position:absolute;margin-left:99.6pt;margin-top:7.2pt;width:0;height:16.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bNiTQIAAFUEAAAOAAAAZHJzL2Uyb0RvYy54bWysVEtu2zAQ3RfoHQjtHUmOkjhC5KCQ7G7S&#10;1kDSA9AkZRGVSIKkLRtFgbQXyBF6hW666Ac5g3SjDukPnHZTFPWCHpIzb97MPOrqet3UaMW04VJk&#10;QXwSBYgJIikXiyx4ezcdjAJkLBYU11KwLNgwE1yPnz+7alXKhrKSNWUaAYgwaauyoLJWpWFoSMUa&#10;bE6kYgIuS6kbbGGrFyHVuAX0pg6HUXQetlJTpSVhxsBpsb0Mxh6/LBmxb8rSMIvqLABu1q/ar3O3&#10;huMrnC40VhUnOxr4H1g0mAtIeoAqsMVoqfkfUA0nWhpZ2hMim1CWJSfM1wDVxNFv1dxWWDFfCzTH&#10;qEObzP+DJa9XM404hdmdBkjgBmbUfe7v+4fuZ/elf0D9x+4Rlv5Tf9997X5037vH7hsCZ+hcq0wK&#10;ALmYaVc7WYtbdSPJO4OEzCssFsxXcLdRgBq7iPBJiNsYBfnn7StJwQcvrfRtXJe6cZDQILT209oc&#10;psXWFpHtIYHTYZQkF36QIU73cUob+5LJBjkjC4zVmC8qm0shQBJSxz4LXt0Y61jhdB/gkgo55XXt&#10;lVEL1GbB5dnwzAcYWXPqLp2b0Yt5Xmu0wk5b/udLhJtjNy2XgnqwimE62dkW83prQ/JaODyoC+js&#10;rK143l9Gl5PRZJQMkuH5ZJBERTF4Mc2Twfk0vjgrTos8L+IPjlqcpBWnlAnHbi/kOPk7oeye1FaC&#10;Bykf2hA+Rff9ArL7f0/aD9bNcquKuaSbmd4PHLTrnXfvzD2O4z3Yx1+D8S8AAAD//wMAUEsDBBQA&#10;BgAIAAAAIQBosmoM3QAAAAkBAAAPAAAAZHJzL2Rvd25yZXYueG1sTI9BT4NAEIXvJv0Pm2nixdil&#10;BIkgS9M06cGjbROvW3YElJ0l7FKwv96pF73Nm3l5871iM9tOXHDwrSMF61UEAqlypqVawem4f3wG&#10;4YMmoztHqOAbPWzKxV2hc+MmesPLIdSCQ8jnWkETQp9L6asGrfYr1yPx7cMNVgeWQy3NoCcOt52M&#10;oyiVVrfEHxrd467B6uswWgXox6d1tM1sfXq9Tg/v8fVz6o9K3S/n7QuIgHP4M8MNn9GhZKazG8l4&#10;0bHOspitPCQJiJvhd3FWkKQpyLKQ/xuUPwAAAP//AwBQSwECLQAUAAYACAAAACEAtoM4kv4AAADh&#10;AQAAEwAAAAAAAAAAAAAAAAAAAAAAW0NvbnRlbnRfVHlwZXNdLnhtbFBLAQItABQABgAIAAAAIQA4&#10;/SH/1gAAAJQBAAALAAAAAAAAAAAAAAAAAC8BAABfcmVscy8ucmVsc1BLAQItABQABgAIAAAAIQDl&#10;ebNiTQIAAFUEAAAOAAAAAAAAAAAAAAAAAC4CAABkcnMvZTJvRG9jLnhtbFBLAQItABQABgAIAAAA&#10;IQBosmoM3QAAAAkBAAAPAAAAAAAAAAAAAAAAAKcEAABkcnMvZG93bnJldi54bWxQSwUGAAAAAAQA&#10;BADzAAAAsQUAAAAA&#10;"/>
            </w:pict>
          </mc:Fallback>
        </mc:AlternateContent>
      </w: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38735</wp:posOffset>
                </wp:positionH>
                <wp:positionV relativeFrom="paragraph">
                  <wp:posOffset>54610</wp:posOffset>
                </wp:positionV>
                <wp:extent cx="2517140" cy="671830"/>
                <wp:effectExtent l="13970" t="13335" r="12065" b="10160"/>
                <wp:wrapNone/>
                <wp:docPr id="12" name="Поле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7140" cy="671830"/>
                        </a:xfrm>
                        <a:prstGeom prst="rect">
                          <a:avLst/>
                        </a:prstGeom>
                        <a:solidFill>
                          <a:srgbClr val="FFFFFF"/>
                        </a:solidFill>
                        <a:ln w="9525">
                          <a:solidFill>
                            <a:srgbClr val="000000"/>
                          </a:solidFill>
                          <a:miter lim="800000"/>
                          <a:headEnd/>
                          <a:tailEnd/>
                        </a:ln>
                      </wps:spPr>
                      <wps:txbx>
                        <w:txbxContent>
                          <w:p w:rsidR="00E3642F" w:rsidRPr="00657B2E" w:rsidRDefault="00E3642F" w:rsidP="00E3642F">
                            <w:pPr>
                              <w:jc w:val="center"/>
                              <w:rPr>
                                <w:sz w:val="28"/>
                                <w:szCs w:val="28"/>
                              </w:rPr>
                            </w:pPr>
                            <w:r w:rsidRPr="00657B2E">
                              <w:rPr>
                                <w:sz w:val="28"/>
                                <w:szCs w:val="28"/>
                              </w:rPr>
                              <w:t xml:space="preserve">Рассмотрение заявления специалистом </w:t>
                            </w:r>
                            <w:r>
                              <w:rPr>
                                <w:sz w:val="28"/>
                                <w:szCs w:val="28"/>
                              </w:rPr>
                              <w:t>администрации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2" o:spid="_x0000_s1031" type="#_x0000_t202" style="position:absolute;left:0;text-align:left;margin-left:3.05pt;margin-top:4.3pt;width:198.2pt;height:52.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kRdOQIAAFkEAAAOAAAAZHJzL2Uyb0RvYy54bWysVF2O0zAQfkfiDpbfaZrQbrtR09XSpQhp&#10;+ZEWDuA6TmLheIztNimX4RQ8IXGGHomx05ZqgRdEHiyPZ/x55vtmsrjpW0V2wjoJuqDpaEyJ0BxK&#10;qeuCfvywfjanxHmmS6ZAi4LuhaM3y6dPFp3JRQYNqFJYgiDa5Z0paOO9yZPE8Ua0zI3ACI3OCmzL&#10;PJq2TkrLOkRvVZKNx1dJB7Y0FrhwDk/vBiddRvyqEty/qyonPFEFxdx8XG1cN2FNlguW15aZRvJj&#10;GuwfsmiZ1PjoGeqOeUa2Vv4G1UpuwUHlRxzaBKpKchFrwGrS8aNqHhpmRKwFyXHmTJP7f7D87e69&#10;JbJE7TJKNGtRo8PXw4/D98M3gkfIT2dcjmEPBgN9/wJ6jI21OnMP/JMjGlYN07W4tRa6RrAS80vD&#10;zeTi6oDjAsimewMlvsO2HiJQX9k2kId0EERHnfZnbUTvCcfDbJrO0gm6OPquZun8eRQvYfnptrHO&#10;vxLQkrApqEXtIzrb3TsfsmH5KSQ85kDJci2VioatNytlyY5hn6zjFwt4FKY06Qp6Pc2mAwF/hRjH&#10;708QrfTY8Eq2BZ2fg1geaHupy9iOnkk17DFlpY88BuoGEn2/6aNk05M8Gyj3SKyFob9xHnHTgP1C&#10;SYe9XVD3ecusoES91ijOdToJTPpoTKazDA176dlcepjmCFVQT8mwXflhgLbGyrrBl4Z20HCLglYy&#10;ch2UH7I6po/9GyU4zloYkEs7Rv36Iyx/AgAA//8DAFBLAwQUAAYACAAAACEAUbcI1NwAAAAHAQAA&#10;DwAAAGRycy9kb3ducmV2LnhtbEyOwU7DMBAF70j8g7VIXBB1UkIoIU6FkEBwg4Lg6sbbJMJeB9tN&#10;w9+znOC4eqPZqdezs2LCEAdPCvJFBgKp9WagTsHb6/35CkRMmoy2nlDBN0ZYN8dHta6MP9ALTpvU&#10;CZZQrLSCPqWxkjK2PTodF35E4m3ng9OJz9BJE/SB5c7KZZaV0umB+EOvR7zrsf3c7J2CVfE4fcSn&#10;i+f3ttzZ63R2NT18BaVOT+bbGxAJ5/QHw28+p0PDTVu/JxOFVVDmDLKqBMFrkS0vQWwZy4sCZFPL&#10;//3NDwAAAP//AwBQSwECLQAUAAYACAAAACEAtoM4kv4AAADhAQAAEwAAAAAAAAAAAAAAAAAAAAAA&#10;W0NvbnRlbnRfVHlwZXNdLnhtbFBLAQItABQABgAIAAAAIQA4/SH/1gAAAJQBAAALAAAAAAAAAAAA&#10;AAAAAC8BAABfcmVscy8ucmVsc1BLAQItABQABgAIAAAAIQBQrkRdOQIAAFkEAAAOAAAAAAAAAAAA&#10;AAAAAC4CAABkcnMvZTJvRG9jLnhtbFBLAQItABQABgAIAAAAIQBRtwjU3AAAAAcBAAAPAAAAAAAA&#10;AAAAAAAAAJMEAABkcnMvZG93bnJldi54bWxQSwUGAAAAAAQABADzAAAAnAUAAAAA&#10;">
                <v:textbox>
                  <w:txbxContent>
                    <w:p w:rsidR="00E3642F" w:rsidRPr="00657B2E" w:rsidRDefault="00E3642F" w:rsidP="00E3642F">
                      <w:pPr>
                        <w:jc w:val="center"/>
                        <w:rPr>
                          <w:sz w:val="28"/>
                          <w:szCs w:val="28"/>
                        </w:rPr>
                      </w:pPr>
                      <w:r w:rsidRPr="00657B2E">
                        <w:rPr>
                          <w:sz w:val="28"/>
                          <w:szCs w:val="28"/>
                        </w:rPr>
                        <w:t xml:space="preserve">Рассмотрение заявления специалистом </w:t>
                      </w:r>
                      <w:r>
                        <w:rPr>
                          <w:sz w:val="28"/>
                          <w:szCs w:val="28"/>
                        </w:rPr>
                        <w:t>администрации</w:t>
                      </w:r>
                    </w:p>
                  </w:txbxContent>
                </v:textbox>
              </v:shape>
            </w:pict>
          </mc:Fallback>
        </mc:AlternateContent>
      </w: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1264920</wp:posOffset>
                </wp:positionH>
                <wp:positionV relativeFrom="paragraph">
                  <wp:posOffset>113030</wp:posOffset>
                </wp:positionV>
                <wp:extent cx="0" cy="175895"/>
                <wp:effectExtent l="11430" t="8890" r="7620" b="5715"/>
                <wp:wrapNone/>
                <wp:docPr id="11" name="Прямая со стрелкой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89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1" o:spid="_x0000_s1026" type="#_x0000_t32" style="position:absolute;margin-left:99.6pt;margin-top:8.9pt;width:0;height:13.8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KfSgIAAFUEAAAOAAAAZHJzL2Uyb0RvYy54bWysVE2u0zAQ3iNxByv7Nk1pSxs1fUJJy+YB&#10;ld7jAK7tNBaJbdlu0wohPbjAOwJXYMOCH70zpDdi7LSFwgYhupiO7ZnP38x8zvRqV5Voy7ThUiRB&#10;1O0FiAkiKRfrJHh9u+iMA2QsFhSXUrAk2DMTXM0eP5rWKmZ9WciSMo0ARJi4VklQWKviMDSkYBU2&#10;XamYgMNc6gpbWOp1SDWuAb0qw36vNwprqanSkjBjYDdrD4OZx89zRuyrPDfMojIJgJv1Vnu7cjac&#10;TXG81lgVnBxp4H9gUWEu4NIzVIYtRhvN/4CqONHSyNx2iaxCmeecMF8DVBP1fqvmpsCK+VqgOUad&#10;22T+Hyx5uV1qxCnMLgqQwBXMqPl4uDvcN9+bT4d7dHjfPIA5fDjcNZ+bb83X5qH5giAYOlcrEwNA&#10;Kpba1U524kZdS/LGICHTAos18xXc7hWg+ozwIsUtjIL7V/ULSSEGb6z0bdzlunKQ0CC089Pan6fF&#10;dhaRdpPAbvR0OJ4MHZ0Qx6c8pY19zmSFnJMExmrM14VNpRAgCakjfwveXhvbJp4S3KVCLnhZemWU&#10;AtVJMBn2hz7ByJJTd+jCjF6v0lKjLXba8r8ji4swLTeCerCCYTo/+hbzsvWBdSkcHtQFdI5eK563&#10;k95kPp6PB51BfzTvDHpZ1nm2SAed0QLKzp5kaZpF7xy1aBAXnFImHLuTkKPB3wnl+KRaCZ6lfG5D&#10;eInuGw1kT/+etB+sm2WripWk+6V2rXUzBu364OM7c4/j17WP+vk1mP0AAAD//wMAUEsDBBQABgAI&#10;AAAAIQDSrwQS3QAAAAkBAAAPAAAAZHJzL2Rvd25yZXYueG1sTI9BT8MwDIXvSPyHyEi7oC1dRWEt&#10;TadpEgeObJO4Zo1puzVO1aRr2a/H4wI3P/vp+Xv5erKtuGDvG0cKlosIBFLpTEOVgsP+bb4C4YMm&#10;o1tHqOAbPayL+7tcZ8aN9IGXXagEh5DPtII6hC6T0pc1Wu0XrkPi25frrQ4s+0qaXo8cblsZR9Gz&#10;tLoh/lDrDrc1lufdYBWgH5JltEltdXi/jo+f8fU0dnulZg/T5hVEwCn8meGGz+hQMNPRDWS8aFmn&#10;acxWHl64ws3wuzgqeEoSkEUu/zcofgAAAP//AwBQSwECLQAUAAYACAAAACEAtoM4kv4AAADhAQAA&#10;EwAAAAAAAAAAAAAAAAAAAAAAW0NvbnRlbnRfVHlwZXNdLnhtbFBLAQItABQABgAIAAAAIQA4/SH/&#10;1gAAAJQBAAALAAAAAAAAAAAAAAAAAC8BAABfcmVscy8ucmVsc1BLAQItABQABgAIAAAAIQBwP/Kf&#10;SgIAAFUEAAAOAAAAAAAAAAAAAAAAAC4CAABkcnMvZTJvRG9jLnhtbFBLAQItABQABgAIAAAAIQDS&#10;rwQS3QAAAAkBAAAPAAAAAAAAAAAAAAAAAKQEAABkcnMvZG93bnJldi54bWxQSwUGAAAAAAQABADz&#10;AAAArgUAAAAA&#10;"/>
            </w:pict>
          </mc:Fallback>
        </mc:AlternateContent>
      </w:r>
    </w:p>
    <w:p w:rsidR="00E3642F" w:rsidRPr="00E3642F" w:rsidRDefault="00E3642F" w:rsidP="00E3642F">
      <w:pPr>
        <w:rPr>
          <w:sz w:val="28"/>
          <w:szCs w:val="28"/>
        </w:rPr>
      </w:pPr>
      <w:r>
        <w:rPr>
          <w:noProof/>
          <w:sz w:val="28"/>
          <w:szCs w:val="28"/>
        </w:rPr>
        <mc:AlternateContent>
          <mc:Choice Requires="wps">
            <w:drawing>
              <wp:anchor distT="0" distB="0" distL="114300" distR="114300" simplePos="0" relativeHeight="251676672" behindDoc="0" locked="0" layoutInCell="1" allowOverlap="1">
                <wp:simplePos x="0" y="0"/>
                <wp:positionH relativeFrom="column">
                  <wp:posOffset>382905</wp:posOffset>
                </wp:positionH>
                <wp:positionV relativeFrom="paragraph">
                  <wp:posOffset>84455</wp:posOffset>
                </wp:positionV>
                <wp:extent cx="0" cy="238125"/>
                <wp:effectExtent l="5715" t="13335" r="13335" b="5715"/>
                <wp:wrapNone/>
                <wp:docPr id="10" name="Прямая со стрелкой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10" o:spid="_x0000_s1026" type="#_x0000_t32" style="position:absolute;margin-left:30.15pt;margin-top:6.65pt;width:0;height:18.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4ZmSgIAAFUEAAAOAAAAZHJzL2Uyb0RvYy54bWysVM2O2jAQvlfqO1i5QwgLW4gIqyqBXrYt&#10;0m4fwNgOsZrYlm0IqKq03RfYR+gr9NJDf7TPEN6oYwfQ0l6qqhzMjD3+5puZz5lcbasSbZg2XIok&#10;iLq9ADFBJOVilQTvbuedUYCMxYLiUgqWBDtmgqvp82eTWsWsLwtZUqYRgAgT1yoJCmtVHIaGFKzC&#10;pisVE3CYS11hC65ehVTjGtCrMuz3epdhLTVVWhJmDOxm7WEw9fh5zoh9m+eGWVQmAXCzftV+Xbo1&#10;nE5wvNJYFZwcaOB/YFFhLiDpCSrDFqO15n9AVZxoaWRuu0RWocxzTpivAaqJer9Vc1NgxXwt0Byj&#10;Tm0y/w+WvNksNOIUZgftEbiCGTWf93f7h+Zn82X/gPafmkdY9vf7u+Zr86P53jw23xAEQ+dqZWIA&#10;SMVCu9rJVtyoa0neGyRkWmCxYr6C250C1MjdCM+uOMcoyL+sX0sKMXhtpW/jNteVg4QGoa2f1u40&#10;Lba1iLSbBHb7F6OoP/TgOD7eU9rYV0xWyBlJYKzGfFXYVAoBkpA68lnw5tpYxwrHxwsuqZBzXpZe&#10;GaVAdRKMh5DAnRhZcuoOvaNXy7TUaIOdtvzvwOIsTMu1oB6sYJjODrbFvGxtSF4Khwd1AZ2D1Yrn&#10;w7g3no1mo0Fn0L+cdQa9LOu8nKeDzuU8ejHMLrI0zaKPjlo0iAtOKROO3VHI0eDvhHJ4Uq0ET1I+&#10;tSE8R/f9ArLHf0/aD9bNslXFUtLdQh8HDtr1wYd35h7HUx/sp1+D6S8AAAD//wMAUEsDBBQABgAI&#10;AAAAIQDbTFt32wAAAAcBAAAPAAAAZHJzL2Rvd25yZXYueG1sTI7BTsMwEETvSPyDtUhcELXbqlUJ&#10;caoKiQNH2kpct/GSBOJ1FDtN6NezcIHTanZGMy/fTr5VZ+pjE9jCfGZAEZfBNVxZOB6e7zegYkJ2&#10;2AYmC18UYVtcX+WYuTDyK533qVJSwjFDC3VKXaZ1LGvyGGehIxbvPfQek8i+0q7HUcp9qxfGrLXH&#10;hmWhxo6eaio/94O3QHFYzc3uwVfHl8t497a4fIzdwdrbm2n3CCrRlP7C8IMv6FAI0ykM7KJqLazN&#10;UpLyX8oV/1efLKzMBnSR6//8xTcAAAD//wMAUEsBAi0AFAAGAAgAAAAhALaDOJL+AAAA4QEAABMA&#10;AAAAAAAAAAAAAAAAAAAAAFtDb250ZW50X1R5cGVzXS54bWxQSwECLQAUAAYACAAAACEAOP0h/9YA&#10;AACUAQAACwAAAAAAAAAAAAAAAAAvAQAAX3JlbHMvLnJlbHNQSwECLQAUAAYACAAAACEA5VeGZkoC&#10;AABVBAAADgAAAAAAAAAAAAAAAAAuAgAAZHJzL2Uyb0RvYy54bWxQSwECLQAUAAYACAAAACEA20xb&#10;d9sAAAAHAQAADwAAAAAAAAAAAAAAAACkBAAAZHJzL2Rvd25yZXYueG1sUEsFBgAAAAAEAAQA8wAA&#10;AKwFAAAAAA==&#10;"/>
            </w:pict>
          </mc:Fallback>
        </mc:AlternateContent>
      </w:r>
      <w:r>
        <w:rPr>
          <w:noProof/>
          <w:sz w:val="28"/>
          <w:szCs w:val="28"/>
        </w:rPr>
        <mc:AlternateContent>
          <mc:Choice Requires="wps">
            <w:drawing>
              <wp:anchor distT="0" distB="0" distL="114300" distR="114300" simplePos="0" relativeHeight="251674624" behindDoc="0" locked="0" layoutInCell="1" allowOverlap="1">
                <wp:simplePos x="0" y="0"/>
                <wp:positionH relativeFrom="column">
                  <wp:posOffset>382905</wp:posOffset>
                </wp:positionH>
                <wp:positionV relativeFrom="paragraph">
                  <wp:posOffset>84455</wp:posOffset>
                </wp:positionV>
                <wp:extent cx="882015" cy="0"/>
                <wp:effectExtent l="5715" t="13335" r="7620" b="5715"/>
                <wp:wrapNone/>
                <wp:docPr id="9" name="Прямая со стрелкой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820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9" o:spid="_x0000_s1026" type="#_x0000_t32" style="position:absolute;margin-left:30.15pt;margin-top:6.65pt;width:69.45pt;height:0;flip:x;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XiSUAIAAF0EAAAOAAAAZHJzL2Uyb0RvYy54bWysVM2O0zAQviPxDpbvbZrSLm206QolLRwW&#10;qLTLA7ix01g4tmW7TSuEtPAC+wi8AhcO/GifIX0jxu4Pu3BBiBwm44zn8zczn3N+sakFWjNjuZIp&#10;jrs9jJgsFOVymeI317POCCPriKREKMlSvGUWX0wePzpvdML6qlKCMoMARNqk0SmunNNJFNmiYjWx&#10;XaWZhGCpTE0cLM0yooY0gF6LqN/rnUWNMlQbVTBr4Wu+D+JJwC9LVrjXZWmZQyLFwM0Fa4JdeBtN&#10;zkmyNERXvDjQIP/AoiZcwqEnqJw4glaG/wFV88Ioq0rXLVQdqbLkBQs1QDVx77dqriqiWagFmmP1&#10;qU32/8EWr9ZzgzhN8RgjSWoYUftpd7O7bX+0n3e3aPehvQOz+7i7ab+039tv7V37FY193xptE0jP&#10;5Nz4youNvNKXqnhrkVRZReSSBf7XWw2gsc+IHqT4hdVw+qJ5qSjsISunQhM3palRKbh+4RM9ODQK&#10;bcLUtqepsY1DBXwcjaB1Q4yKYygiiUfwedpY95ypGnknxdYZwpeVy5SUIA1l9uhkfWmd5/crwSdL&#10;NeNCBIUIiRpo0bA/DHSsEpz6oN9mzXKRCYPWxGssPKFYiNzfZtRK0gBWMUKnB98RLvY+HC6kx4O6&#10;gM7B24vo3bg3no6mo0Fn0D+bdga9PO88m2WDztksfjrMn+RZlsfvPbV4kFScUiY9u6Og48HfCeZw&#10;tfZSPEn61IboIXroF5A9vgPpMGI/1b0+Fopu5+Y4etBw2Hy4b/6S3F+Df/+vMPkJAAD//wMAUEsD&#10;BBQABgAIAAAAIQCdnr2r3AAAAAgBAAAPAAAAZHJzL2Rvd25yZXYueG1sTI9BT8JAEIXvJvyHzZB4&#10;k61AKpRuiTHRcDBNQLkv3bGtdmdrd2nLv3eIBz1N5r2XN9+k29E2osfO144U3M8iEEiFMzWVCt7f&#10;nu9WIHzQZHTjCBVc0MM2m9ykOjFuoD32h1AKLiGfaAVVCG0ipS8qtNrPXIvE3ofrrA68dqU0nR64&#10;3DZyHkWxtLomvlDpFp8qLL4OZ6vgmx4ux6XsV595HuKX3WtJmA9K3U7Hxw2IgGP4C8MVn9EhY6aT&#10;O5PxolEQRwtOsr7gefXX6zmI068gs1T+fyD7AQAA//8DAFBLAQItABQABgAIAAAAIQC2gziS/gAA&#10;AOEBAAATAAAAAAAAAAAAAAAAAAAAAABbQ29udGVudF9UeXBlc10ueG1sUEsBAi0AFAAGAAgAAAAh&#10;ADj9If/WAAAAlAEAAAsAAAAAAAAAAAAAAAAALwEAAF9yZWxzLy5yZWxzUEsBAi0AFAAGAAgAAAAh&#10;AK/VeJJQAgAAXQQAAA4AAAAAAAAAAAAAAAAALgIAAGRycy9lMm9Eb2MueG1sUEsBAi0AFAAGAAgA&#10;AAAhAJ2evavcAAAACAEAAA8AAAAAAAAAAAAAAAAAqgQAAGRycy9kb3ducmV2LnhtbFBLBQYAAAAA&#10;BAAEAPMAAACzBQAAAAA=&#10;"/>
            </w:pict>
          </mc:Fallback>
        </mc:AlternateContent>
      </w:r>
      <w:r>
        <w:rPr>
          <w:noProof/>
          <w:sz w:val="28"/>
          <w:szCs w:val="28"/>
        </w:rPr>
        <mc:AlternateContent>
          <mc:Choice Requires="wps">
            <w:drawing>
              <wp:anchor distT="0" distB="0" distL="114300" distR="114300" simplePos="0" relativeHeight="251677696" behindDoc="0" locked="0" layoutInCell="1" allowOverlap="1">
                <wp:simplePos x="0" y="0"/>
                <wp:positionH relativeFrom="column">
                  <wp:posOffset>2634615</wp:posOffset>
                </wp:positionH>
                <wp:positionV relativeFrom="paragraph">
                  <wp:posOffset>84455</wp:posOffset>
                </wp:positionV>
                <wp:extent cx="0" cy="238125"/>
                <wp:effectExtent l="9525" t="13335" r="9525" b="5715"/>
                <wp:wrapNone/>
                <wp:docPr id="8" name="Прямая со стрелкой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381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8" o:spid="_x0000_s1026" type="#_x0000_t32" style="position:absolute;margin-left:207.45pt;margin-top:6.65pt;width:0;height:18.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pYxSAIAAFMEAAAOAAAAZHJzL2Uyb0RvYy54bWysVM2O2jAQvlfqO1i5QwgLW4gIqyqBXrYt&#10;0m4fwNgOsZrYlm0IqKq03RfYR+gr9NJDf7TPEN6oYwfQ0l6qqhyG8c98883M50yutlWJNkwbLkUS&#10;RN1egJggknKxSoJ3t/POKEDGYkFxKQVLgh0zwdX0+bNJrWLWl4UsKdMIQISJa5UEhbUqDkNDClZh&#10;05WKCTjMpa6whaVehVTjGtCrMuz3epdhLTVVWhJmDOxm7WEw9fh5zoh9m+eGWVQmAXCz3mpvl86G&#10;0wmOVxqrgpMDDfwPLCrMBSQ9QWXYYrTW/A+oihMtjcxtl8gqlHnOCfM1QDVR77dqbgqsmK8FmmPU&#10;qU3m/8GSN5uFRpwmAQxK4ApG1Hze3+0fmp/Nl/0D2n9qHsHs7/d3zdfmR/O9eWy+oZHrW61MDOGp&#10;WGhXOdmKG3UtyXuDhEwLLFbM87/dKQCNXER4FuIWRkH2Zf1aUriD11b6Jm5zXTlIaA/a+lntTrNi&#10;W4tIu0lgt38xivpDD47jY5zSxr5iskLOSQJjNearwqZSCBCE1JHPgjfXxjpWOD4GuKRCznlZel2U&#10;AtVJMB5CAndiZMmpO/QLvVqmpUYb7JTlfwcWZ9e0XAvqwQqG6ezgW8zL1ofkpXB4UBfQOXitdD6M&#10;e+PZaDYadAb9y1ln0Muyzst5OuhczqMXw+wiS9Ms+uioRYO44JQy4dgdZRwN/k4mhwfVCvAk5FMb&#10;wnN03y8ge/z3pP1g3SxbVSwl3S30ceCgXH/58Mrc03i6Bv/pt2D6CwAA//8DAFBLAwQUAAYACAAA&#10;ACEABO85BN4AAAAJAQAADwAAAGRycy9kb3ducmV2LnhtbEyPTU/DMAyG75P4D5EncZlY0n2grTSd&#10;JiQOHNkmcc0a05Y1TtWka9mvx4gDHO330evH2W50jbhiF2pPGpK5AoFUeFtTqeF0fHnYgAjRkDWN&#10;J9TwhQF2+d0kM6n1A73h9RBLwSUUUqOhirFNpQxFhc6EuW+ROPvwnTORx66UtjMDl7tGLpR6lM7U&#10;xBcq0+JzhcXl0DsNGPp1ovZbV55eb8PsfXH7HNqj1vfTcf8EIuIY/2D40Wd1yNnp7HuyQTQaVslq&#10;yygHyyUIBn4XZw1rtQGZZ/L/B/k3AAAA//8DAFBLAQItABQABgAIAAAAIQC2gziS/gAAAOEBAAAT&#10;AAAAAAAAAAAAAAAAAAAAAABbQ29udGVudF9UeXBlc10ueG1sUEsBAi0AFAAGAAgAAAAhADj9If/W&#10;AAAAlAEAAAsAAAAAAAAAAAAAAAAALwEAAF9yZWxzLy5yZWxzUEsBAi0AFAAGAAgAAAAhAImiljFI&#10;AgAAUwQAAA4AAAAAAAAAAAAAAAAALgIAAGRycy9lMm9Eb2MueG1sUEsBAi0AFAAGAAgAAAAhAATv&#10;OQTeAAAACQEAAA8AAAAAAAAAAAAAAAAAogQAAGRycy9kb3ducmV2LnhtbFBLBQYAAAAABAAEAPMA&#10;AACtBQAAAAA=&#10;"/>
            </w:pict>
          </mc:Fallback>
        </mc:AlternateContent>
      </w:r>
      <w:r>
        <w:rPr>
          <w:noProof/>
          <w:sz w:val="28"/>
          <w:szCs w:val="28"/>
        </w:rPr>
        <mc:AlternateContent>
          <mc:Choice Requires="wps">
            <w:drawing>
              <wp:anchor distT="0" distB="0" distL="114300" distR="114300" simplePos="0" relativeHeight="251675648" behindDoc="0" locked="0" layoutInCell="1" allowOverlap="1">
                <wp:simplePos x="0" y="0"/>
                <wp:positionH relativeFrom="column">
                  <wp:posOffset>1264920</wp:posOffset>
                </wp:positionH>
                <wp:positionV relativeFrom="paragraph">
                  <wp:posOffset>84455</wp:posOffset>
                </wp:positionV>
                <wp:extent cx="1369695" cy="0"/>
                <wp:effectExtent l="11430" t="13335" r="9525" b="5715"/>
                <wp:wrapNone/>
                <wp:docPr id="7" name="Прямая со стрелкой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696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7" o:spid="_x0000_s1026" type="#_x0000_t32" style="position:absolute;margin-left:99.6pt;margin-top:6.65pt;width:107.85pt;height:0;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tWsTQIAAFQEAAAOAAAAZHJzL2Uyb0RvYy54bWysVEtu2zAQ3RfoHQjuHVmO7dhC5KCQ7G7S&#10;NkDSA9AkZRGVSIKkLRtFgbQXyBF6hW666Ac5g3yjDukPnHZTFNWCGmo4b97MPOryal1XaMWNFUqm&#10;OD7rYsQlVUzIRYrf3s06I4ysI5KRSkme4g23+Gry/NlloxPeU6WqGDcIQKRNGp3i0jmdRJGlJa+J&#10;PVOaS3AWytTEwdYsImZIA+h1FfW63WHUKMO0UZRbC1/znRNPAn5RcOreFIXlDlUpBm4urCasc79G&#10;k0uSLAzRpaB7GuQfWNRESEh6hMqJI2hpxB9QtaBGWVW4M6rqSBWFoDzUANXE3d+quS2J5qEWaI7V&#10;xzbZ/wdLX69uDBIsxRcYSVLDiNrP2/vtQ/uz/bJ9QNuP7SMs20/b+/Zr+6P93j6239CF71ujbQLh&#10;mbwxvnK6lrf6WtF3FkmVlUQueOB/t9EAGvuI6EmI31gN2efNK8XgDFk6FZq4LkztIaE9aB1mtTnO&#10;iq8dovAxPh+Oh+MBRvTgi0hyCNTGupdc1cgbKbbOELEoXaakBEUoE4c0ZHVtnadFkkOAzyrVTFRV&#10;EEYlUZPi8aA3CAFWVYJ5pz9mzWKeVQatiJdWeEKN4Dk9ZtRSsgBWcsKme9sRUe1sSF5JjweFAZ29&#10;tdPO+3F3PB1NR/1OvzecdvrdPO+8mGX9znAWXwzy8zzL8viDpxb3k1IwxqVnd9Bx3P87nexv1E6B&#10;RyUf2xA9RQ/9ArKHdyAdJuuHuZPFXLHNjTlMHKQbDu+vmb8bp3uwT38Gk18AAAD//wMAUEsDBBQA&#10;BgAIAAAAIQAcki/k3gAAAAkBAAAPAAAAZHJzL2Rvd25yZXYueG1sTI9BT8MwDIXvSPsPkSdxQVva&#10;bqC1NJ0mJA4c2SZxzRrTFhqnatK17NdjtMO4+dlPz9/Lt5NtxRl73zhSEC8jEEilMw1VCo6H18UG&#10;hA+ajG4doYIf9LAtZne5zowb6R3P+1AJDiGfaQV1CF0mpS9rtNovXYfEt0/XWx1Y9pU0vR453LYy&#10;iaInaXVD/KHWHb7UWH7vB6sA/fAYR7vUVse3y/jwkVy+xu6g1P182j2DCDiFmxn+8BkdCmY6uYGM&#10;Fy3rNE3YysNqBYIN63idgjhdF7LI5f8GxS8AAAD//wMAUEsBAi0AFAAGAAgAAAAhALaDOJL+AAAA&#10;4QEAABMAAAAAAAAAAAAAAAAAAAAAAFtDb250ZW50X1R5cGVzXS54bWxQSwECLQAUAAYACAAAACEA&#10;OP0h/9YAAACUAQAACwAAAAAAAAAAAAAAAAAvAQAAX3JlbHMvLnJlbHNQSwECLQAUAAYACAAAACEA&#10;m57VrE0CAABUBAAADgAAAAAAAAAAAAAAAAAuAgAAZHJzL2Uyb0RvYy54bWxQSwECLQAUAAYACAAA&#10;ACEAHJIv5N4AAAAJAQAADwAAAAAAAAAAAAAAAACnBAAAZHJzL2Rvd25yZXYueG1sUEsFBgAAAAAE&#10;AAQA8wAAALIFAAAAAA==&#10;"/>
            </w:pict>
          </mc:Fallback>
        </mc:AlternateContent>
      </w:r>
    </w:p>
    <w:p w:rsidR="00E3642F" w:rsidRPr="00E3642F" w:rsidRDefault="00E3642F" w:rsidP="00E3642F">
      <w:pPr>
        <w:tabs>
          <w:tab w:val="left" w:pos="4170"/>
          <w:tab w:val="center" w:pos="4607"/>
        </w:tabs>
        <w:rPr>
          <w:sz w:val="28"/>
          <w:szCs w:val="28"/>
        </w:rPr>
      </w:pPr>
      <w:r>
        <w:rPr>
          <w:noProof/>
          <w:sz w:val="28"/>
          <w:szCs w:val="28"/>
        </w:rPr>
        <mc:AlternateContent>
          <mc:Choice Requires="wps">
            <w:drawing>
              <wp:anchor distT="0" distB="0" distL="114300" distR="114300" simplePos="0" relativeHeight="251678720" behindDoc="0" locked="0" layoutInCell="1" allowOverlap="1">
                <wp:simplePos x="0" y="0"/>
                <wp:positionH relativeFrom="column">
                  <wp:posOffset>-197485</wp:posOffset>
                </wp:positionH>
                <wp:positionV relativeFrom="paragraph">
                  <wp:posOffset>118110</wp:posOffset>
                </wp:positionV>
                <wp:extent cx="1828800" cy="752475"/>
                <wp:effectExtent l="6350" t="13335" r="12700" b="5715"/>
                <wp:wrapNone/>
                <wp:docPr id="6" name="Поле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752475"/>
                        </a:xfrm>
                        <a:prstGeom prst="rect">
                          <a:avLst/>
                        </a:prstGeom>
                        <a:solidFill>
                          <a:srgbClr val="FFFFFF"/>
                        </a:solidFill>
                        <a:ln w="9525">
                          <a:solidFill>
                            <a:srgbClr val="000000"/>
                          </a:solidFill>
                          <a:miter lim="800000"/>
                          <a:headEnd/>
                          <a:tailEnd/>
                        </a:ln>
                      </wps:spPr>
                      <wps:txbx>
                        <w:txbxContent>
                          <w:p w:rsidR="00E3642F" w:rsidRPr="008A7708" w:rsidRDefault="00E3642F" w:rsidP="00E3642F">
                            <w:pPr>
                              <w:jc w:val="center"/>
                              <w:rPr>
                                <w:sz w:val="28"/>
                                <w:szCs w:val="28"/>
                              </w:rPr>
                            </w:pPr>
                            <w:r w:rsidRPr="008A7708">
                              <w:rPr>
                                <w:sz w:val="28"/>
                                <w:szCs w:val="28"/>
                              </w:rPr>
                              <w:t>Отказ в предоставлении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6" o:spid="_x0000_s1032" type="#_x0000_t202" style="position:absolute;margin-left:-15.55pt;margin-top:9.3pt;width:2in;height:59.2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0NsOAIAAFcEAAAOAAAAZHJzL2Uyb0RvYy54bWysVEuO2zAM3RfoHQTtGztBfmPEGUwzTVFg&#10;+gGmPYAsy7FQWVQlJXZ6mZ6iqwI9Q45USvZk0t+mqBYCaVKP5CPp1XXXKHIQ1knQOR2PUkqE5lBK&#10;vcvph/fbZ0tKnGe6ZAq0yOlROHq9fvpk1ZpMTKAGVQpLEES7rDU5rb03WZI4XouGuREYodFYgW2Y&#10;R9XuktKyFtEblUzSdJ60YEtjgQvn8Ottb6TriF9Vgvu3VeWEJyqnmJuPt413Ee5kvWLZzjJTSz6k&#10;wf4hi4ZJjUHPULfMM7K38jeoRnILDio/4tAkUFWSi1gDVjNOf6nmvmZGxFqQHGfONLn/B8vfHN5Z&#10;IsuczinRrMEWnb6cvp++nb6SeWCnNS5Dp3uDbr57Dh12OVbqzB3wj45o2NRM78SNtdDWgpWY3Ti8&#10;TC6e9jgugBTtaygxDNt7iEBdZZtAHZJBEB27dDx3RnSe8BByOVkuUzRxtC1mk+liFkOw7OG1sc6/&#10;FNCQIOTUYucjOjvcOR+yYdmDSwjmQMlyK5WKit0VG2XJgeGUbOMZ0H9yU5q0Ob2aTWY9AX+FSOP5&#10;E0QjPY67kk1OsRw8wYllgbYXuoyyZ1L1Mqas9MBjoK4n0XdFNzQM/QPHBZRHJNZCP924jSjUYD9T&#10;0uJk59R92jMrKFGvNDbnajydhlWIynS2mKBiLy3FpYVpjlA59ZT04sb367M3Vu5qjNSPg4YbbGgl&#10;I9ePWQ3p4/TGFgybFtbjUo9ej/+D9Q8AAAD//wMAUEsDBBQABgAIAAAAIQCE7Fkm4AAAAAoBAAAP&#10;AAAAZHJzL2Rvd25yZXYueG1sTI/BTsMwDIbvSLxDZCQuaEu7QteVphNCArEbbBNcsyZrKxKnJFlX&#10;3h5zgqP9f/r9uVpP1rBR+9A7FJDOE2AaG6d6bAXsd0+zAliIEpU0DrWAbx1gXV9eVLJU7oxvetzG&#10;llEJhlIK6GIcSs5D02krw9wNGik7Om9lpNG3XHl5pnJr+CJJcm5lj3Shk4N+7HTzuT1ZAcXty/gR&#10;Ntnre5MfzSreLMfnLy/E9dX0cA8s6in+wfCrT+pQk9PBnVAFZgTMsjQllIIiB0bA4i5fATvQIlum&#10;wOuK/3+h/gEAAP//AwBQSwECLQAUAAYACAAAACEAtoM4kv4AAADhAQAAEwAAAAAAAAAAAAAAAAAA&#10;AAAAW0NvbnRlbnRfVHlwZXNdLnhtbFBLAQItABQABgAIAAAAIQA4/SH/1gAAAJQBAAALAAAAAAAA&#10;AAAAAAAAAC8BAABfcmVscy8ucmVsc1BLAQItABQABgAIAAAAIQAtM0NsOAIAAFcEAAAOAAAAAAAA&#10;AAAAAAAAAC4CAABkcnMvZTJvRG9jLnhtbFBLAQItABQABgAIAAAAIQCE7Fkm4AAAAAoBAAAPAAAA&#10;AAAAAAAAAAAAAJIEAABkcnMvZG93bnJldi54bWxQSwUGAAAAAAQABADzAAAAnwUAAAAA&#10;">
                <v:textbox>
                  <w:txbxContent>
                    <w:p w:rsidR="00E3642F" w:rsidRPr="008A7708" w:rsidRDefault="00E3642F" w:rsidP="00E3642F">
                      <w:pPr>
                        <w:jc w:val="center"/>
                        <w:rPr>
                          <w:sz w:val="28"/>
                          <w:szCs w:val="28"/>
                        </w:rPr>
                      </w:pPr>
                      <w:r w:rsidRPr="008A7708">
                        <w:rPr>
                          <w:sz w:val="28"/>
                          <w:szCs w:val="28"/>
                        </w:rPr>
                        <w:t>Отказ в предоставлении информации</w:t>
                      </w:r>
                    </w:p>
                  </w:txbxContent>
                </v:textbox>
              </v:shape>
            </w:pict>
          </mc:Fallback>
        </mc:AlternateContent>
      </w:r>
      <w:r>
        <w:rPr>
          <w:noProof/>
          <w:sz w:val="28"/>
          <w:szCs w:val="28"/>
        </w:rPr>
        <mc:AlternateContent>
          <mc:Choice Requires="wps">
            <w:drawing>
              <wp:anchor distT="0" distB="0" distL="114300" distR="114300" simplePos="0" relativeHeight="251679744" behindDoc="0" locked="0" layoutInCell="1" allowOverlap="1">
                <wp:simplePos x="0" y="0"/>
                <wp:positionH relativeFrom="column">
                  <wp:posOffset>1860550</wp:posOffset>
                </wp:positionH>
                <wp:positionV relativeFrom="paragraph">
                  <wp:posOffset>118110</wp:posOffset>
                </wp:positionV>
                <wp:extent cx="1840230" cy="752475"/>
                <wp:effectExtent l="6985" t="13335" r="10160" b="5715"/>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40230" cy="752475"/>
                        </a:xfrm>
                        <a:prstGeom prst="rect">
                          <a:avLst/>
                        </a:prstGeom>
                        <a:solidFill>
                          <a:srgbClr val="FFFFFF"/>
                        </a:solidFill>
                        <a:ln w="9525">
                          <a:solidFill>
                            <a:srgbClr val="000000"/>
                          </a:solidFill>
                          <a:miter lim="800000"/>
                          <a:headEnd/>
                          <a:tailEnd/>
                        </a:ln>
                      </wps:spPr>
                      <wps:txbx>
                        <w:txbxContent>
                          <w:p w:rsidR="00E3642F" w:rsidRPr="008A7708" w:rsidRDefault="00E3642F" w:rsidP="00E3642F">
                            <w:pPr>
                              <w:jc w:val="center"/>
                              <w:rPr>
                                <w:sz w:val="28"/>
                                <w:szCs w:val="28"/>
                              </w:rPr>
                            </w:pPr>
                            <w:r w:rsidRPr="008A7708">
                              <w:rPr>
                                <w:sz w:val="28"/>
                                <w:szCs w:val="28"/>
                              </w:rPr>
                              <w:t>Подготовка выписки из плана приватизации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5" o:spid="_x0000_s1033" type="#_x0000_t202" style="position:absolute;margin-left:146.5pt;margin-top:9.3pt;width:144.9pt;height:59.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9jlOAIAAFcEAAAOAAAAZHJzL2Uyb0RvYy54bWysVF2O0zAQfkfiDpbfadrQ0G7UdLV0KUJa&#10;fqSFAziO01g4HmO7Tcpl9hQ8IXGGHomx05ZqgRdEHixPZ/zNzPfNdHHdt4rshHUSdEEnozElQnOo&#10;pN4U9NPH9bM5Jc4zXTEFWhR0Lxy9Xj59suhMLlJoQFXCEgTRLu9MQRvvTZ4kjjeiZW4ERmh01mBb&#10;5tG0m6SyrEP0ViXpePwi6cBWxgIXzuGvt4OTLiN+XQvu39e1E56ogmJtPp42nmU4k+WC5RvLTCP5&#10;sQz2D1W0TGpMeoa6ZZ6RrZW/QbWSW3BQ+xGHNoG6llzEHrCbyfhRN/cNMyL2guQ4c6bJ/T9Y/m73&#10;wRJZFTSjRLMWJTo8HH4cvh++kSyw0xmXY9C9wTDfv4QeVY6dOnMH/LMjGlYN0xtxYy10jWAVVjcJ&#10;L5OLpwOOCyBl9xYqTMO2HiJQX9s2UIdkEERHlfZnZUTvCQ8p59Nx+hxdHH2zLJ3OYnEJy0+vjXX+&#10;tYCWhEtBLSof0dnuzvlQDctPISGZAyWrtVQqGnZTrpQlO4ZTso5fbOBRmNKkK+hVlmYDAX+FGMfv&#10;TxCt9DjuSrYFnZ+DWB5oe6WrOIyeSTXcsWSljzwG6gYSfV/2UbDZSZ4Sqj0Sa2GYbtxGvDRgv1LS&#10;4WQX1H3ZMisoUW80inM1mU7DKkRjms1SNOylp7z0MM0RqqCekuG68sP6bI2VmwYzDeOg4QYFrWXk&#10;Oig/VHUsH6c3SnDctLAel3aM+vV/sPwJAAD//wMAUEsDBBQABgAIAAAAIQCr4Wo14AAAAAoBAAAP&#10;AAAAZHJzL2Rvd25yZXYueG1sTI/BTsMwEETvSPyDtUhcEHWaQJqGOBVCAsENCoKrG2+TiHgdbDcN&#10;f89yguPOjGbnVZvZDmJCH3pHCpaLBARS40xPrYK31/vLAkSImoweHKGCbwywqU9PKl0ad6QXnLax&#10;FVxCodQKuhjHUsrQdGh1WLgRib2981ZHPn0rjddHLreDTJMkl1b3xB86PeJdh83n9mAVFFeP00d4&#10;yp7fm3w/rOPFanr48kqdn823NyAizvEvDL/zeTrUvGnnDmSCGBSk64xZIhtFDoID10XKLDsWstUS&#10;ZF3J/wj1DwAAAP//AwBQSwECLQAUAAYACAAAACEAtoM4kv4AAADhAQAAEwAAAAAAAAAAAAAAAAAA&#10;AAAAW0NvbnRlbnRfVHlwZXNdLnhtbFBLAQItABQABgAIAAAAIQA4/SH/1gAAAJQBAAALAAAAAAAA&#10;AAAAAAAAAC8BAABfcmVscy8ucmVsc1BLAQItABQABgAIAAAAIQDmv9jlOAIAAFcEAAAOAAAAAAAA&#10;AAAAAAAAAC4CAABkcnMvZTJvRG9jLnhtbFBLAQItABQABgAIAAAAIQCr4Wo14AAAAAoBAAAPAAAA&#10;AAAAAAAAAAAAAJIEAABkcnMvZG93bnJldi54bWxQSwUGAAAAAAQABADzAAAAnwUAAAAA&#10;">
                <v:textbox>
                  <w:txbxContent>
                    <w:p w:rsidR="00E3642F" w:rsidRPr="008A7708" w:rsidRDefault="00E3642F" w:rsidP="00E3642F">
                      <w:pPr>
                        <w:jc w:val="center"/>
                        <w:rPr>
                          <w:sz w:val="28"/>
                          <w:szCs w:val="28"/>
                        </w:rPr>
                      </w:pPr>
                      <w:r w:rsidRPr="008A7708">
                        <w:rPr>
                          <w:sz w:val="28"/>
                          <w:szCs w:val="28"/>
                        </w:rPr>
                        <w:t>Подготовка выписки из плана приватизации</w:t>
                      </w:r>
                    </w:p>
                  </w:txbxContent>
                </v:textbox>
              </v:shape>
            </w:pict>
          </mc:Fallback>
        </mc:AlternateContent>
      </w:r>
      <w:r w:rsidRPr="00E3642F">
        <w:rPr>
          <w:sz w:val="28"/>
          <w:szCs w:val="28"/>
        </w:rPr>
        <w:tab/>
      </w:r>
      <w:r w:rsidRPr="00E3642F">
        <w:rPr>
          <w:sz w:val="28"/>
          <w:szCs w:val="28"/>
        </w:rPr>
        <w:tab/>
      </w: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80768" behindDoc="0" locked="0" layoutInCell="1" allowOverlap="1">
                <wp:simplePos x="0" y="0"/>
                <wp:positionH relativeFrom="column">
                  <wp:posOffset>382905</wp:posOffset>
                </wp:positionH>
                <wp:positionV relativeFrom="paragraph">
                  <wp:posOffset>52705</wp:posOffset>
                </wp:positionV>
                <wp:extent cx="0" cy="180975"/>
                <wp:effectExtent l="5715" t="13335" r="13335" b="571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4" o:spid="_x0000_s1026" type="#_x0000_t32" style="position:absolute;margin-left:30.15pt;margin-top:4.15pt;width:0;height:14.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f+HSQIAAFMEAAAOAAAAZHJzL2Uyb0RvYy54bWysVEtu2zAQ3RfoHQjubUmunNiC5aCQ7G7S&#10;1kDSA9AkZRGVSIKkLRtFgTQXyBF6hW666Ac5g3SjkvQHcbspinoxHn7mzZuZR02utnUFNlRpJngK&#10;o34IAeVYEMZXKXx3O++NINAGcYIqwWkKd1TDq+nzZ5NGJnQgSlERqoAF4TppZApLY2QSBBqXtEa6&#10;LyTl9rAQqkbGLtUqIAo1Fr2ugkEYXgSNUEQqganWdjffH8Kpxy8Kis3botDUgCqFlpvxVnm7dDaY&#10;TlCyUkiWDB9ooH9gUSPGbdITVI4MAmvF/oCqGVZCi8L0sagDURQMU1+DrSYKf6vmpkSS+lpsc7Q8&#10;tUn/P1j8ZrNQgJEUxhBwVNsRtZ+7u+6h/dl+6R5A96l9tKa77+7ar+2P9nv72H4DsetbI3ViwzO+&#10;UK5yvOU38lrg9xpwkZWIr6jnf7uTFjRyEcFZiFtoabMvm9eC2DtobYRv4rZQtYO07QFbP6vdaVZ0&#10;awDeb2K7G43C8eXQg6PkGCeVNq+oqIFzUqiNQmxVmkxwbgUhVOSzoM21No4VSo4BLikXc1ZVXhcV&#10;B00Kx8PB0AdoUTHiDt01rVbLrFJgg5yy/O/A4uyaEmtOPFhJEZkdfINYtfdt8oo7PFuXpXPw9tL5&#10;MA7Hs9FsFPfiwcWsF4d53ns5z+LexTy6HOYv8izLo4+OWhQnJSOEcsfuKOMo/juZHB7UXoAnIZ/a&#10;EJyj+35Zssd/T9oP1s1yr4qlILuFOg7cKtdfPrwy9zSerq3/9Fsw/QUAAP//AwBQSwMEFAAGAAgA&#10;AAAhAJVb6+faAAAABgEAAA8AAABkcnMvZG93bnJldi54bWxMjkFLw0AUhO+C/2F5ghexm7YYYsxL&#10;KYIHj7YFr9vsM4lm34bspon99T692NMwzDDzFZvZdepEQ2g9IywXCSjiytuWa4TD/uU+AxWiYWs6&#10;z4TwTQE25fVVYXLrJ36j0y7WSkY45AahibHPtQ5VQ86Ehe+JJfvwgzNR7FBrO5hJxl2nV0mSamda&#10;lofG9PTcUPW1Gx0ChfFhmWwfXX14PU9376vz59TvEW9v5u0TqEhz/C/DL76gQylMRz+yDapDSJO1&#10;NBEyEYn/7BFhnWagy0Jf4pc/AAAA//8DAFBLAQItABQABgAIAAAAIQC2gziS/gAAAOEBAAATAAAA&#10;AAAAAAAAAAAAAAAAAABbQ29udGVudF9UeXBlc10ueG1sUEsBAi0AFAAGAAgAAAAhADj9If/WAAAA&#10;lAEAAAsAAAAAAAAAAAAAAAAALwEAAF9yZWxzLy5yZWxzUEsBAi0AFAAGAAgAAAAhANAh/4dJAgAA&#10;UwQAAA4AAAAAAAAAAAAAAAAALgIAAGRycy9lMm9Eb2MueG1sUEsBAi0AFAAGAAgAAAAhAJVb6+fa&#10;AAAABgEAAA8AAAAAAAAAAAAAAAAAowQAAGRycy9kb3ducmV2LnhtbFBLBQYAAAAABAAEAPMAAACq&#10;BQAAAAA=&#10;"/>
            </w:pict>
          </mc:Fallback>
        </mc:AlternateContent>
      </w:r>
      <w:r>
        <w:rPr>
          <w:noProof/>
          <w:sz w:val="28"/>
          <w:szCs w:val="28"/>
        </w:rPr>
        <mc:AlternateContent>
          <mc:Choice Requires="wps">
            <w:drawing>
              <wp:anchor distT="0" distB="0" distL="114300" distR="114300" simplePos="0" relativeHeight="251682816" behindDoc="0" locked="0" layoutInCell="1" allowOverlap="1">
                <wp:simplePos x="0" y="0"/>
                <wp:positionH relativeFrom="column">
                  <wp:posOffset>2634615</wp:posOffset>
                </wp:positionH>
                <wp:positionV relativeFrom="paragraph">
                  <wp:posOffset>52705</wp:posOffset>
                </wp:positionV>
                <wp:extent cx="0" cy="180975"/>
                <wp:effectExtent l="9525" t="13335" r="9525" b="5715"/>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097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Прямая со стрелкой 3" o:spid="_x0000_s1026" type="#_x0000_t32" style="position:absolute;margin-left:207.45pt;margin-top:4.15pt;width:0;height:14.2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hBSQIAAFMEAAAOAAAAZHJzL2Uyb0RvYy54bWysVE2O2jAU3lfqHSzvIQl/AxFhVCXQzbRF&#10;mukBjO0Qq4lt2YaAqkrTXmCO0Ct000V/NGcIN6rtABraTVWVxeP5533ve+99zvR6V5VgS5Vmgicw&#10;6oYQUI4FYXydwLd3i84YAm0QJ6gUnCZwTzW8nj1/Nq1lTHuiECWhClgQruNaJrAwRsZBoHFBK6S7&#10;QlJuD3OhKmTsUq0DolBt0asy6IXhKKiFIlIJTLW2u1l7CGceP88pNm/yXFMDygRabsZb5e3K2WA2&#10;RfFaIVkwfKSB/oFFhRi3Sc9QGTIIbBT7A6piWAktctPFogpEnjNMfQ22mij8rZrbAknqa7HN0fLc&#10;Jv3/YPHr7VIBRhLYh4Cjyo6o+Xy4Pzw0P5svhwdw+Ng8WnP4dLhvvjY/mu/NY/MN9F3faqljG57y&#10;pXKV4x2/lTcCv9OAi7RAfE09/7u9tKCRiwguQtxCS5t9Vb8SxN5BGyN8E3e5qhykbQ/Y+Vntz7Oi&#10;OwNwu4ntbjQOJ1dDD47iU5xU2rykogLOSaA2CrF1YVLBuRWEUJHPgrY32jhWKD4FuKRcLFhZel2U&#10;HNQJnAx7Qx+gRcmIO3TXtFqv0lKBLXLK8r8ji4trSmw48WAFRWR+9A1iZevb5CV3eLYuS+fotdJ5&#10;Pwkn8/F8POgMeqN5ZxBmWefFIh10Rovoapj1szTNog+OWjSIC0YI5Y7dScbR4O9kcnxQrQDPQj63&#10;IbhE9/2yZE//nrQfrJtlq4qVIPulOg3cKtdfPr4y9zSerq3/9Fsw+wUAAP//AwBQSwMEFAAGAAgA&#10;AAAhADTTTWLdAAAACAEAAA8AAABkcnMvZG93bnJldi54bWxMj0FrwkAUhO+F/oflFbyUuolaiTEv&#10;IkIPPVaFXtfsM0mbfRuyG5P667vFgz0OM8x8k21G04gLda62jBBPIxDEhdU1lwjHw9tLAsJ5xVo1&#10;lgnhhxxs8seHTKXaDvxBl70vRShhlyqEyvs2ldIVFRnlprYlDt7Zdkb5ILtS6k4Nodw0chZFS2lU&#10;zWGhUi3tKiq+971BINe/xtF2Zcrj+3V4/pxdv4b2gDh5GrdrEJ5Gfw/DH35AhzwwnWzP2okGYREv&#10;ViGKkMxBBP+mTwjzZQIyz+T/A/kvAAAA//8DAFBLAQItABQABgAIAAAAIQC2gziS/gAAAOEBAAAT&#10;AAAAAAAAAAAAAAAAAAAAAABbQ29udGVudF9UeXBlc10ueG1sUEsBAi0AFAAGAAgAAAAhADj9If/W&#10;AAAAlAEAAAsAAAAAAAAAAAAAAAAALwEAAF9yZWxzLy5yZWxzUEsBAi0AFAAGAAgAAAAhAMb+KEFJ&#10;AgAAUwQAAA4AAAAAAAAAAAAAAAAALgIAAGRycy9lMm9Eb2MueG1sUEsBAi0AFAAGAAgAAAAhADTT&#10;TWLdAAAACAEAAA8AAAAAAAAAAAAAAAAAowQAAGRycy9kb3ducmV2LnhtbFBLBQYAAAAABAAEAPMA&#10;AACtBQAAAAA=&#10;"/>
            </w:pict>
          </mc:Fallback>
        </mc:AlternateContent>
      </w:r>
    </w:p>
    <w:p w:rsidR="00E3642F" w:rsidRPr="00E3642F" w:rsidRDefault="00E3642F" w:rsidP="00E3642F">
      <w:pPr>
        <w:jc w:val="center"/>
        <w:rPr>
          <w:sz w:val="28"/>
          <w:szCs w:val="28"/>
        </w:rPr>
      </w:pPr>
      <w:r>
        <w:rPr>
          <w:noProof/>
          <w:sz w:val="28"/>
          <w:szCs w:val="28"/>
        </w:rPr>
        <mc:AlternateContent>
          <mc:Choice Requires="wps">
            <w:drawing>
              <wp:anchor distT="0" distB="0" distL="114300" distR="114300" simplePos="0" relativeHeight="251681792" behindDoc="0" locked="0" layoutInCell="1" allowOverlap="1">
                <wp:simplePos x="0" y="0"/>
                <wp:positionH relativeFrom="column">
                  <wp:posOffset>-197485</wp:posOffset>
                </wp:positionH>
                <wp:positionV relativeFrom="paragraph">
                  <wp:posOffset>29210</wp:posOffset>
                </wp:positionV>
                <wp:extent cx="1967865" cy="1106170"/>
                <wp:effectExtent l="6350" t="13335" r="6985" b="1397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7865" cy="1106170"/>
                        </a:xfrm>
                        <a:prstGeom prst="rect">
                          <a:avLst/>
                        </a:prstGeom>
                        <a:solidFill>
                          <a:srgbClr val="FFFFFF"/>
                        </a:solidFill>
                        <a:ln w="9525">
                          <a:solidFill>
                            <a:srgbClr val="000000"/>
                          </a:solidFill>
                          <a:miter lim="800000"/>
                          <a:headEnd/>
                          <a:tailEnd/>
                        </a:ln>
                      </wps:spPr>
                      <wps:txbx>
                        <w:txbxContent>
                          <w:p w:rsidR="00E3642F" w:rsidRPr="006C1797" w:rsidRDefault="00E3642F" w:rsidP="00E3642F">
                            <w:pPr>
                              <w:jc w:val="center"/>
                              <w:rPr>
                                <w:sz w:val="28"/>
                                <w:szCs w:val="28"/>
                              </w:rPr>
                            </w:pPr>
                            <w:r w:rsidRPr="006C1797">
                              <w:rPr>
                                <w:sz w:val="28"/>
                                <w:szCs w:val="28"/>
                              </w:rPr>
                              <w:t>Направление</w:t>
                            </w:r>
                            <w:r>
                              <w:rPr>
                                <w:sz w:val="28"/>
                                <w:szCs w:val="28"/>
                              </w:rPr>
                              <w:t xml:space="preserve"> заявителю</w:t>
                            </w:r>
                            <w:r w:rsidRPr="006C1797">
                              <w:rPr>
                                <w:sz w:val="28"/>
                                <w:szCs w:val="28"/>
                              </w:rPr>
                              <w:t xml:space="preserve"> уведомления об отказе в предоставлении информации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2" o:spid="_x0000_s1034" type="#_x0000_t202" style="position:absolute;left:0;text-align:left;margin-left:-15.55pt;margin-top:2.3pt;width:154.95pt;height:87.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NvXOQIAAFgEAAAOAAAAZHJzL2Uyb0RvYy54bWysVF2O0zAQfkfiDpbfaZKqv1HT1dKlCGn5&#10;kRYO4DpOY+F4jO02KZfhFPuExBl6JMZOW6oFXhB5sDyd8Tcz3zfTxU3XKLIX1knQBc0GKSVCcyil&#10;3hb008f1ixklzjNdMgVaFPQgHL1ZPn+2aE0uhlCDKoUlCKJd3pqC1t6bPEkcr0XD3ACM0OiswDbM&#10;o2m3SWlZi+iNSoZpOklasKWxwIVz+Otd76TLiF9Vgvv3VeWEJ6qgWJuPp43nJpzJcsHyrWWmlvxU&#10;BvuHKhomNSa9QN0xz8jOyt+gGsktOKj8gEOTQFVJLmIP2E2WPunmoWZGxF6QHGcuNLn/B8vf7T9Y&#10;IsuCDinRrEGJjt+OP47fj49kGNhpjcsx6MFgmO9eQocqx06duQf+2RENq5rprbi1FtpasBKry8LL&#10;5Oppj+MCyKZ9CyWmYTsPEairbBOoQzIIoqNKh4syovOEh5TzyXQ2GVPC0Zdl6SSbRu0Slp+fG+v8&#10;awENCZeCWpQ+wrP9vfOhHJafQ0I2B0qWa6lUNOx2s1KW7BmOyTp+sYMnYUqTtqDz8XDcM/BXiDR+&#10;f4JopMd5V7Ip6OwSxPLA2ytdxmn0TKr+jiUrfSIycNez6LtNFxWbnfXZQHlAZi30443riJca7FdK&#10;WhztgrovO2YFJeqNRnXm2WgUdiEao/F0iIa99myuPUxzhCqop6S/rny/Pztj5bbGTP08aLhFRSsZ&#10;uQ7S91WdysfxjRKcVi3sx7Udo379ISx/AgAA//8DAFBLAwQUAAYACAAAACEAwK+oX98AAAAJAQAA&#10;DwAAAGRycy9kb3ducmV2LnhtbEyPwU7DMBBE70j8g7VIXFDrpK3SEOJUCAkEt1IQXN14m0TE62C7&#10;afh7tie47WieZmfKzWR7MaIPnSMF6TwBgVQ701Gj4P3tcZaDCFGT0b0jVPCDATbV5UWpC+NO9Irj&#10;LjaCQygUWkEb41BIGeoWrQ5zNyCxd3De6sjSN9J4feJw28tFkmTS6o74Q6sHfGix/todrYJ89Tx+&#10;hpfl9qPODv1tvFmPT99eqeur6f4ORMQp/sFwrs/VoeJOe3ckE0SvYLZMU0YVrDIQ7C/WOU/ZM3g+&#10;ZFXK/wuqXwAAAP//AwBQSwECLQAUAAYACAAAACEAtoM4kv4AAADhAQAAEwAAAAAAAAAAAAAAAAAA&#10;AAAAW0NvbnRlbnRfVHlwZXNdLnhtbFBLAQItABQABgAIAAAAIQA4/SH/1gAAAJQBAAALAAAAAAAA&#10;AAAAAAAAAC8BAABfcmVscy8ucmVsc1BLAQItABQABgAIAAAAIQD+mNvXOQIAAFgEAAAOAAAAAAAA&#10;AAAAAAAAAC4CAABkcnMvZTJvRG9jLnhtbFBLAQItABQABgAIAAAAIQDAr6hf3wAAAAkBAAAPAAAA&#10;AAAAAAAAAAAAAJMEAABkcnMvZG93bnJldi54bWxQSwUGAAAAAAQABADzAAAAnwUAAAAA&#10;">
                <v:textbox>
                  <w:txbxContent>
                    <w:p w:rsidR="00E3642F" w:rsidRPr="006C1797" w:rsidRDefault="00E3642F" w:rsidP="00E3642F">
                      <w:pPr>
                        <w:jc w:val="center"/>
                        <w:rPr>
                          <w:sz w:val="28"/>
                          <w:szCs w:val="28"/>
                        </w:rPr>
                      </w:pPr>
                      <w:r w:rsidRPr="006C1797">
                        <w:rPr>
                          <w:sz w:val="28"/>
                          <w:szCs w:val="28"/>
                        </w:rPr>
                        <w:t>Направление</w:t>
                      </w:r>
                      <w:r>
                        <w:rPr>
                          <w:sz w:val="28"/>
                          <w:szCs w:val="28"/>
                        </w:rPr>
                        <w:t xml:space="preserve"> заявителю</w:t>
                      </w:r>
                      <w:r w:rsidRPr="006C1797">
                        <w:rPr>
                          <w:sz w:val="28"/>
                          <w:szCs w:val="28"/>
                        </w:rPr>
                        <w:t xml:space="preserve"> уведомления об отказе в предоставлении информации</w:t>
                      </w:r>
                    </w:p>
                  </w:txbxContent>
                </v:textbox>
              </v:shape>
            </w:pict>
          </mc:Fallback>
        </mc:AlternateContent>
      </w:r>
      <w:r>
        <w:rPr>
          <w:noProof/>
          <w:sz w:val="28"/>
          <w:szCs w:val="28"/>
        </w:rPr>
        <mc:AlternateContent>
          <mc:Choice Requires="wps">
            <w:drawing>
              <wp:anchor distT="0" distB="0" distL="114300" distR="114300" simplePos="0" relativeHeight="251683840" behindDoc="0" locked="0" layoutInCell="1" allowOverlap="1">
                <wp:simplePos x="0" y="0"/>
                <wp:positionH relativeFrom="column">
                  <wp:posOffset>2106295</wp:posOffset>
                </wp:positionH>
                <wp:positionV relativeFrom="paragraph">
                  <wp:posOffset>29210</wp:posOffset>
                </wp:positionV>
                <wp:extent cx="2196465" cy="1146175"/>
                <wp:effectExtent l="5080" t="13335" r="8255" b="12065"/>
                <wp:wrapNone/>
                <wp:docPr id="1" name="Поле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6465" cy="1146175"/>
                        </a:xfrm>
                        <a:prstGeom prst="rect">
                          <a:avLst/>
                        </a:prstGeom>
                        <a:solidFill>
                          <a:srgbClr val="FFFFFF"/>
                        </a:solidFill>
                        <a:ln w="9525">
                          <a:solidFill>
                            <a:srgbClr val="000000"/>
                          </a:solidFill>
                          <a:miter lim="800000"/>
                          <a:headEnd/>
                          <a:tailEnd/>
                        </a:ln>
                      </wps:spPr>
                      <wps:txbx>
                        <w:txbxContent>
                          <w:p w:rsidR="00E3642F" w:rsidRPr="006C1797" w:rsidRDefault="00E3642F" w:rsidP="00E3642F">
                            <w:pPr>
                              <w:jc w:val="center"/>
                              <w:rPr>
                                <w:sz w:val="28"/>
                                <w:szCs w:val="28"/>
                              </w:rPr>
                            </w:pPr>
                            <w:r w:rsidRPr="006C1797">
                              <w:rPr>
                                <w:sz w:val="28"/>
                                <w:szCs w:val="28"/>
                              </w:rPr>
                              <w:t xml:space="preserve">Направление </w:t>
                            </w:r>
                            <w:r>
                              <w:rPr>
                                <w:sz w:val="28"/>
                                <w:szCs w:val="28"/>
                              </w:rPr>
                              <w:t xml:space="preserve">заявителю </w:t>
                            </w:r>
                            <w:r w:rsidRPr="006C1797">
                              <w:rPr>
                                <w:sz w:val="28"/>
                                <w:szCs w:val="28"/>
                              </w:rPr>
                              <w:t>выписки из плана приватизации посредством почтовой или электронной связи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Поле 1" o:spid="_x0000_s1035" type="#_x0000_t202" style="position:absolute;left:0;text-align:left;margin-left:165.85pt;margin-top:2.3pt;width:172.95pt;height:90.2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DMOwIAAFgEAAAOAAAAZHJzL2Uyb0RvYy54bWysVF2O0zAQfkfiDpbfaZqq7W6jpqulSxHS&#10;8iMtHMBxnMTC8RjbbbJchlPsExJn6JEYO22JgCdEHiyPZ/x55vtmsr7pW0UOwjoJOqfpZEqJ0BxK&#10;qeucfvq4e3FNifNMl0yBFjl9FI7ebJ4/W3cmEzNoQJXCEgTRLutMThvvTZYkjjeiZW4CRmh0VmBb&#10;5tG0dVJa1iF6q5LZdLpMOrClscCFc3h6NzjpJuJXleD+fVU54YnKKebm42rjWoQ12axZVltmGslP&#10;abB/yKJlUuOjF6g75hnZW/kHVCu5BQeVn3BoE6gqyUWsAatJp79V89AwI2ItSI4zF5rc/4Pl7w4f&#10;LJElakeJZi1KdPx2/HH8fnwiaWCnMy7DoAeDYb5/CX2IDJU6cw/8syMatg3Ttbi1FrpGsBKzizeT&#10;0dUBxwWQonsLJT7D9h4iUF/ZNgAiGQTRUaXHizKi94Tj4SxdLefLBSUcfWk6X6ZXi5BdwrLzdWOd&#10;fy2gJWGTU4vSR3h2uHd+CD2HxPRByXInlYqGrYutsuTAsE128Tuhu3GY0qTL6WoxWwwMjH1uDDGN&#10;398gWumx35Vsc3p9CWJZ4O2VLmM3eibVsMfqlMYiA5GBu4FF3xd9VGx11qeA8hGZtTC0N44jbhqw&#10;XynpsLVz6r7smRWUqDca1Vml83mYhWjMF1czNOzYU4w9THOEyqmnZNhu/TA/e2Nl3eBLQz9ouEVF&#10;Kxm5DhkPWZ3Sx/aNap1GLczH2I5Rv34Im58AAAD//wMAUEsDBBQABgAIAAAAIQCPYAGY3wAAAAkB&#10;AAAPAAAAZHJzL2Rvd25yZXYueG1sTI/LTsMwEEX3SPyDNUhsUOuElCSEOBVCAtEdtAi2bjxNIvwI&#10;tpuGv2dYwW5G9+jOmXo9G80m9GFwVkC6TIChbZ0abCfgbfe4KIGFKK2S2lkU8I0B1s35WS0r5U72&#10;Fadt7BiV2FBJAX2MY8V5aHs0MizdiJayg/NGRlp9x5WXJyo3ml8nSc6NHCxd6OWIDz22n9ujEVCu&#10;nqePsMle3tv8oG/jVTE9fXkhLi/m+ztgEef4B8OvPqlDQ057d7QqMC0gy9KCUAGrHBjleVHQsCew&#10;vEmBNzX//0HzAwAA//8DAFBLAQItABQABgAIAAAAIQC2gziS/gAAAOEBAAATAAAAAAAAAAAAAAAA&#10;AAAAAABbQ29udGVudF9UeXBlc10ueG1sUEsBAi0AFAAGAAgAAAAhADj9If/WAAAAlAEAAAsAAAAA&#10;AAAAAAAAAAAALwEAAF9yZWxzLy5yZWxzUEsBAi0AFAAGAAgAAAAhALsH8Mw7AgAAWAQAAA4AAAAA&#10;AAAAAAAAAAAALgIAAGRycy9lMm9Eb2MueG1sUEsBAi0AFAAGAAgAAAAhAI9gAZjfAAAACQEAAA8A&#10;AAAAAAAAAAAAAAAAlQQAAGRycy9kb3ducmV2LnhtbFBLBQYAAAAABAAEAPMAAAChBQAAAAA=&#10;">
                <v:textbox>
                  <w:txbxContent>
                    <w:p w:rsidR="00E3642F" w:rsidRPr="006C1797" w:rsidRDefault="00E3642F" w:rsidP="00E3642F">
                      <w:pPr>
                        <w:jc w:val="center"/>
                        <w:rPr>
                          <w:sz w:val="28"/>
                          <w:szCs w:val="28"/>
                        </w:rPr>
                      </w:pPr>
                      <w:r w:rsidRPr="006C1797">
                        <w:rPr>
                          <w:sz w:val="28"/>
                          <w:szCs w:val="28"/>
                        </w:rPr>
                        <w:t xml:space="preserve">Направление </w:t>
                      </w:r>
                      <w:r>
                        <w:rPr>
                          <w:sz w:val="28"/>
                          <w:szCs w:val="28"/>
                        </w:rPr>
                        <w:t xml:space="preserve">заявителю </w:t>
                      </w:r>
                      <w:r w:rsidRPr="006C1797">
                        <w:rPr>
                          <w:sz w:val="28"/>
                          <w:szCs w:val="28"/>
                        </w:rPr>
                        <w:t>выписки из плана приватизации посредством почтовой или электронной связи</w:t>
                      </w:r>
                    </w:p>
                  </w:txbxContent>
                </v:textbox>
              </v:shape>
            </w:pict>
          </mc:Fallback>
        </mc:AlternateContent>
      </w: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E3642F" w:rsidRPr="00E3642F" w:rsidRDefault="00E3642F" w:rsidP="00E3642F">
      <w:pPr>
        <w:jc w:val="center"/>
        <w:rPr>
          <w:sz w:val="28"/>
          <w:szCs w:val="28"/>
        </w:rPr>
      </w:pPr>
    </w:p>
    <w:p w:rsidR="009833F4" w:rsidRDefault="001379FA"/>
    <w:sectPr w:rsidR="009833F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157CD1"/>
    <w:multiLevelType w:val="hybridMultilevel"/>
    <w:tmpl w:val="2C02B386"/>
    <w:lvl w:ilvl="0" w:tplc="860259B6">
      <w:start w:val="1"/>
      <w:numFmt w:val="decimal"/>
      <w:lvlText w:val="%1."/>
      <w:lvlJc w:val="left"/>
      <w:pPr>
        <w:tabs>
          <w:tab w:val="num" w:pos="1020"/>
        </w:tabs>
        <w:ind w:left="1020" w:hanging="585"/>
      </w:pPr>
      <w:rPr>
        <w:rFonts w:hint="default"/>
        <w:color w:val="000000"/>
      </w:rPr>
    </w:lvl>
    <w:lvl w:ilvl="1" w:tplc="04190019" w:tentative="1">
      <w:start w:val="1"/>
      <w:numFmt w:val="lowerLetter"/>
      <w:lvlText w:val="%2."/>
      <w:lvlJc w:val="left"/>
      <w:pPr>
        <w:tabs>
          <w:tab w:val="num" w:pos="1515"/>
        </w:tabs>
        <w:ind w:left="1515" w:hanging="360"/>
      </w:pPr>
    </w:lvl>
    <w:lvl w:ilvl="2" w:tplc="0419001B" w:tentative="1">
      <w:start w:val="1"/>
      <w:numFmt w:val="lowerRoman"/>
      <w:lvlText w:val="%3."/>
      <w:lvlJc w:val="right"/>
      <w:pPr>
        <w:tabs>
          <w:tab w:val="num" w:pos="2235"/>
        </w:tabs>
        <w:ind w:left="2235" w:hanging="180"/>
      </w:pPr>
    </w:lvl>
    <w:lvl w:ilvl="3" w:tplc="0419000F" w:tentative="1">
      <w:start w:val="1"/>
      <w:numFmt w:val="decimal"/>
      <w:lvlText w:val="%4."/>
      <w:lvlJc w:val="left"/>
      <w:pPr>
        <w:tabs>
          <w:tab w:val="num" w:pos="2955"/>
        </w:tabs>
        <w:ind w:left="2955" w:hanging="360"/>
      </w:pPr>
    </w:lvl>
    <w:lvl w:ilvl="4" w:tplc="04190019" w:tentative="1">
      <w:start w:val="1"/>
      <w:numFmt w:val="lowerLetter"/>
      <w:lvlText w:val="%5."/>
      <w:lvlJc w:val="left"/>
      <w:pPr>
        <w:tabs>
          <w:tab w:val="num" w:pos="3675"/>
        </w:tabs>
        <w:ind w:left="3675" w:hanging="360"/>
      </w:pPr>
    </w:lvl>
    <w:lvl w:ilvl="5" w:tplc="0419001B" w:tentative="1">
      <w:start w:val="1"/>
      <w:numFmt w:val="lowerRoman"/>
      <w:lvlText w:val="%6."/>
      <w:lvlJc w:val="right"/>
      <w:pPr>
        <w:tabs>
          <w:tab w:val="num" w:pos="4395"/>
        </w:tabs>
        <w:ind w:left="4395" w:hanging="180"/>
      </w:pPr>
    </w:lvl>
    <w:lvl w:ilvl="6" w:tplc="0419000F" w:tentative="1">
      <w:start w:val="1"/>
      <w:numFmt w:val="decimal"/>
      <w:lvlText w:val="%7."/>
      <w:lvlJc w:val="left"/>
      <w:pPr>
        <w:tabs>
          <w:tab w:val="num" w:pos="5115"/>
        </w:tabs>
        <w:ind w:left="5115" w:hanging="360"/>
      </w:pPr>
    </w:lvl>
    <w:lvl w:ilvl="7" w:tplc="04190019" w:tentative="1">
      <w:start w:val="1"/>
      <w:numFmt w:val="lowerLetter"/>
      <w:lvlText w:val="%8."/>
      <w:lvlJc w:val="left"/>
      <w:pPr>
        <w:tabs>
          <w:tab w:val="num" w:pos="5835"/>
        </w:tabs>
        <w:ind w:left="5835" w:hanging="360"/>
      </w:pPr>
    </w:lvl>
    <w:lvl w:ilvl="8" w:tplc="0419001B" w:tentative="1">
      <w:start w:val="1"/>
      <w:numFmt w:val="lowerRoman"/>
      <w:lvlText w:val="%9."/>
      <w:lvlJc w:val="right"/>
      <w:pPr>
        <w:tabs>
          <w:tab w:val="num" w:pos="6555"/>
        </w:tabs>
        <w:ind w:left="6555" w:hanging="180"/>
      </w:pPr>
    </w:lvl>
  </w:abstractNum>
  <w:abstractNum w:abstractNumId="1">
    <w:nsid w:val="038078E1"/>
    <w:multiLevelType w:val="hybridMultilevel"/>
    <w:tmpl w:val="501CD6D4"/>
    <w:lvl w:ilvl="0" w:tplc="DDDAA17E">
      <w:start w:val="1"/>
      <w:numFmt w:val="bullet"/>
      <w:lvlText w:val=""/>
      <w:lvlJc w:val="left"/>
      <w:pPr>
        <w:tabs>
          <w:tab w:val="num" w:pos="2520"/>
        </w:tabs>
        <w:ind w:left="2520" w:hanging="360"/>
      </w:pPr>
      <w:rPr>
        <w:rFonts w:ascii="Symbol" w:hAnsi="Symbol" w:hint="default"/>
      </w:rPr>
    </w:lvl>
    <w:lvl w:ilvl="1" w:tplc="DDDAA17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4C23504"/>
    <w:multiLevelType w:val="hybridMultilevel"/>
    <w:tmpl w:val="463CD736"/>
    <w:lvl w:ilvl="0" w:tplc="DDDAA17E">
      <w:start w:val="1"/>
      <w:numFmt w:val="bullet"/>
      <w:lvlText w:val=""/>
      <w:lvlJc w:val="left"/>
      <w:pPr>
        <w:tabs>
          <w:tab w:val="num" w:pos="2520"/>
        </w:tabs>
        <w:ind w:left="2520" w:hanging="360"/>
      </w:pPr>
      <w:rPr>
        <w:rFonts w:ascii="Symbol" w:hAnsi="Symbol" w:hint="default"/>
      </w:rPr>
    </w:lvl>
    <w:lvl w:ilvl="1" w:tplc="DDDAA17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
    <w:nsid w:val="12AE5EB2"/>
    <w:multiLevelType w:val="hybridMultilevel"/>
    <w:tmpl w:val="37ECBC0A"/>
    <w:lvl w:ilvl="0" w:tplc="8FBE14B4">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nsid w:val="148E2DFA"/>
    <w:multiLevelType w:val="multilevel"/>
    <w:tmpl w:val="A9AE2734"/>
    <w:lvl w:ilvl="0">
      <w:start w:val="1"/>
      <w:numFmt w:val="upperRoman"/>
      <w:lvlText w:val="%1."/>
      <w:lvlJc w:val="left"/>
      <w:pPr>
        <w:ind w:left="2139" w:hanging="720"/>
      </w:pPr>
      <w:rPr>
        <w:rFonts w:hint="default"/>
      </w:rPr>
    </w:lvl>
    <w:lvl w:ilvl="1">
      <w:start w:val="21"/>
      <w:numFmt w:val="decimal"/>
      <w:isLgl/>
      <w:lvlText w:val="%1.%2."/>
      <w:lvlJc w:val="left"/>
      <w:pPr>
        <w:ind w:left="2346" w:hanging="720"/>
      </w:pPr>
      <w:rPr>
        <w:rFonts w:hint="default"/>
      </w:rPr>
    </w:lvl>
    <w:lvl w:ilvl="2">
      <w:start w:val="1"/>
      <w:numFmt w:val="decimal"/>
      <w:isLgl/>
      <w:lvlText w:val="%1.%2.%3."/>
      <w:lvlJc w:val="left"/>
      <w:pPr>
        <w:ind w:left="2553" w:hanging="720"/>
      </w:pPr>
      <w:rPr>
        <w:rFonts w:hint="default"/>
      </w:rPr>
    </w:lvl>
    <w:lvl w:ilvl="3">
      <w:start w:val="1"/>
      <w:numFmt w:val="decimal"/>
      <w:isLgl/>
      <w:lvlText w:val="%1.%2.%3.%4."/>
      <w:lvlJc w:val="left"/>
      <w:pPr>
        <w:ind w:left="3120" w:hanging="1080"/>
      </w:pPr>
      <w:rPr>
        <w:rFonts w:hint="default"/>
      </w:rPr>
    </w:lvl>
    <w:lvl w:ilvl="4">
      <w:start w:val="1"/>
      <w:numFmt w:val="decimal"/>
      <w:isLgl/>
      <w:lvlText w:val="%1.%2.%3.%4.%5."/>
      <w:lvlJc w:val="left"/>
      <w:pPr>
        <w:ind w:left="3327" w:hanging="1080"/>
      </w:pPr>
      <w:rPr>
        <w:rFonts w:hint="default"/>
      </w:rPr>
    </w:lvl>
    <w:lvl w:ilvl="5">
      <w:start w:val="1"/>
      <w:numFmt w:val="decimal"/>
      <w:isLgl/>
      <w:lvlText w:val="%1.%2.%3.%4.%5.%6."/>
      <w:lvlJc w:val="left"/>
      <w:pPr>
        <w:ind w:left="3894" w:hanging="1440"/>
      </w:pPr>
      <w:rPr>
        <w:rFonts w:hint="default"/>
      </w:rPr>
    </w:lvl>
    <w:lvl w:ilvl="6">
      <w:start w:val="1"/>
      <w:numFmt w:val="decimal"/>
      <w:isLgl/>
      <w:lvlText w:val="%1.%2.%3.%4.%5.%6.%7."/>
      <w:lvlJc w:val="left"/>
      <w:pPr>
        <w:ind w:left="4461" w:hanging="1800"/>
      </w:pPr>
      <w:rPr>
        <w:rFonts w:hint="default"/>
      </w:rPr>
    </w:lvl>
    <w:lvl w:ilvl="7">
      <w:start w:val="1"/>
      <w:numFmt w:val="decimal"/>
      <w:isLgl/>
      <w:lvlText w:val="%1.%2.%3.%4.%5.%6.%7.%8."/>
      <w:lvlJc w:val="left"/>
      <w:pPr>
        <w:ind w:left="4668" w:hanging="1800"/>
      </w:pPr>
      <w:rPr>
        <w:rFonts w:hint="default"/>
      </w:rPr>
    </w:lvl>
    <w:lvl w:ilvl="8">
      <w:start w:val="1"/>
      <w:numFmt w:val="decimal"/>
      <w:isLgl/>
      <w:lvlText w:val="%1.%2.%3.%4.%5.%6.%7.%8.%9."/>
      <w:lvlJc w:val="left"/>
      <w:pPr>
        <w:ind w:left="5235" w:hanging="2160"/>
      </w:pPr>
      <w:rPr>
        <w:rFonts w:hint="default"/>
      </w:rPr>
    </w:lvl>
  </w:abstractNum>
  <w:abstractNum w:abstractNumId="5">
    <w:nsid w:val="22862EFA"/>
    <w:multiLevelType w:val="hybridMultilevel"/>
    <w:tmpl w:val="DEDA14AC"/>
    <w:lvl w:ilvl="0" w:tplc="DDDAA17E">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6">
    <w:nsid w:val="28E926C5"/>
    <w:multiLevelType w:val="multilevel"/>
    <w:tmpl w:val="37AC3430"/>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7">
    <w:nsid w:val="34C523DB"/>
    <w:multiLevelType w:val="multilevel"/>
    <w:tmpl w:val="CD76D4BE"/>
    <w:lvl w:ilvl="0">
      <w:start w:val="1"/>
      <w:numFmt w:val="bullet"/>
      <w:lvlText w:val=""/>
      <w:lvlJc w:val="left"/>
      <w:pPr>
        <w:tabs>
          <w:tab w:val="num" w:pos="3090"/>
        </w:tabs>
        <w:ind w:left="3090" w:hanging="360"/>
      </w:pPr>
      <w:rPr>
        <w:rFonts w:ascii="Symbol" w:hAnsi="Symbol" w:hint="default"/>
        <w:color w:val="auto"/>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380E309C"/>
    <w:multiLevelType w:val="hybridMultilevel"/>
    <w:tmpl w:val="38765E80"/>
    <w:lvl w:ilvl="0" w:tplc="DDDAA17E">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9">
    <w:nsid w:val="3A0C2733"/>
    <w:multiLevelType w:val="hybridMultilevel"/>
    <w:tmpl w:val="1CEE59C0"/>
    <w:lvl w:ilvl="0" w:tplc="B1CC7630">
      <w:start w:val="1"/>
      <w:numFmt w:val="bullet"/>
      <w:lvlText w:val=""/>
      <w:lvlJc w:val="left"/>
      <w:pPr>
        <w:tabs>
          <w:tab w:val="num" w:pos="3090"/>
        </w:tabs>
        <w:ind w:left="3090" w:hanging="360"/>
      </w:pPr>
      <w:rPr>
        <w:rFonts w:ascii="Symbol" w:hAnsi="Symbol" w:hint="default"/>
        <w:color w:val="auto"/>
      </w:rPr>
    </w:lvl>
    <w:lvl w:ilvl="1" w:tplc="DDDAA17E">
      <w:start w:val="1"/>
      <w:numFmt w:val="bullet"/>
      <w:lvlText w:val=""/>
      <w:lvlJc w:val="left"/>
      <w:pPr>
        <w:tabs>
          <w:tab w:val="num" w:pos="2160"/>
        </w:tabs>
        <w:ind w:left="2160" w:hanging="360"/>
      </w:pPr>
      <w:rPr>
        <w:rFonts w:ascii="Symbol" w:hAnsi="Symbol" w:hint="default"/>
        <w:color w:val="auto"/>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0">
    <w:nsid w:val="3C0B2D95"/>
    <w:multiLevelType w:val="hybridMultilevel"/>
    <w:tmpl w:val="CD76D4BE"/>
    <w:lvl w:ilvl="0" w:tplc="B1CC7630">
      <w:start w:val="1"/>
      <w:numFmt w:val="bullet"/>
      <w:lvlText w:val=""/>
      <w:lvlJc w:val="left"/>
      <w:pPr>
        <w:tabs>
          <w:tab w:val="num" w:pos="3090"/>
        </w:tabs>
        <w:ind w:left="3090" w:hanging="360"/>
      </w:pPr>
      <w:rPr>
        <w:rFonts w:ascii="Symbol" w:hAnsi="Symbol" w:hint="default"/>
        <w:color w:val="auto"/>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1">
    <w:nsid w:val="466435EC"/>
    <w:multiLevelType w:val="multilevel"/>
    <w:tmpl w:val="96E8D8C6"/>
    <w:lvl w:ilvl="0">
      <w:start w:val="1"/>
      <w:numFmt w:val="bullet"/>
      <w:lvlText w:val=""/>
      <w:lvlJc w:val="left"/>
      <w:pPr>
        <w:tabs>
          <w:tab w:val="num" w:pos="2920"/>
        </w:tabs>
        <w:ind w:left="2920" w:hanging="360"/>
      </w:pPr>
      <w:rPr>
        <w:rFonts w:ascii="Symbol" w:hAnsi="Symbol" w:hint="default"/>
      </w:rPr>
    </w:lvl>
    <w:lvl w:ilvl="1">
      <w:start w:val="1"/>
      <w:numFmt w:val="bullet"/>
      <w:lvlText w:val="o"/>
      <w:lvlJc w:val="left"/>
      <w:pPr>
        <w:tabs>
          <w:tab w:val="num" w:pos="2560"/>
        </w:tabs>
        <w:ind w:left="2560" w:hanging="360"/>
      </w:pPr>
      <w:rPr>
        <w:rFonts w:ascii="Courier New" w:hAnsi="Courier New" w:cs="Courier New" w:hint="default"/>
      </w:rPr>
    </w:lvl>
    <w:lvl w:ilvl="2">
      <w:start w:val="1"/>
      <w:numFmt w:val="bullet"/>
      <w:lvlText w:val=""/>
      <w:lvlJc w:val="left"/>
      <w:pPr>
        <w:tabs>
          <w:tab w:val="num" w:pos="3280"/>
        </w:tabs>
        <w:ind w:left="3280" w:hanging="360"/>
      </w:pPr>
      <w:rPr>
        <w:rFonts w:ascii="Wingdings" w:hAnsi="Wingdings" w:hint="default"/>
      </w:rPr>
    </w:lvl>
    <w:lvl w:ilvl="3">
      <w:start w:val="1"/>
      <w:numFmt w:val="bullet"/>
      <w:lvlText w:val=""/>
      <w:lvlJc w:val="left"/>
      <w:pPr>
        <w:tabs>
          <w:tab w:val="num" w:pos="4000"/>
        </w:tabs>
        <w:ind w:left="4000" w:hanging="360"/>
      </w:pPr>
      <w:rPr>
        <w:rFonts w:ascii="Symbol" w:hAnsi="Symbol" w:hint="default"/>
      </w:rPr>
    </w:lvl>
    <w:lvl w:ilvl="4">
      <w:start w:val="1"/>
      <w:numFmt w:val="bullet"/>
      <w:lvlText w:val="o"/>
      <w:lvlJc w:val="left"/>
      <w:pPr>
        <w:tabs>
          <w:tab w:val="num" w:pos="4720"/>
        </w:tabs>
        <w:ind w:left="4720" w:hanging="360"/>
      </w:pPr>
      <w:rPr>
        <w:rFonts w:ascii="Courier New" w:hAnsi="Courier New" w:cs="Courier New" w:hint="default"/>
      </w:rPr>
    </w:lvl>
    <w:lvl w:ilvl="5">
      <w:start w:val="1"/>
      <w:numFmt w:val="bullet"/>
      <w:lvlText w:val=""/>
      <w:lvlJc w:val="left"/>
      <w:pPr>
        <w:tabs>
          <w:tab w:val="num" w:pos="5440"/>
        </w:tabs>
        <w:ind w:left="5440" w:hanging="360"/>
      </w:pPr>
      <w:rPr>
        <w:rFonts w:ascii="Wingdings" w:hAnsi="Wingdings" w:hint="default"/>
      </w:rPr>
    </w:lvl>
    <w:lvl w:ilvl="6">
      <w:start w:val="1"/>
      <w:numFmt w:val="bullet"/>
      <w:lvlText w:val=""/>
      <w:lvlJc w:val="left"/>
      <w:pPr>
        <w:tabs>
          <w:tab w:val="num" w:pos="6160"/>
        </w:tabs>
        <w:ind w:left="6160" w:hanging="360"/>
      </w:pPr>
      <w:rPr>
        <w:rFonts w:ascii="Symbol" w:hAnsi="Symbol" w:hint="default"/>
      </w:rPr>
    </w:lvl>
    <w:lvl w:ilvl="7">
      <w:start w:val="1"/>
      <w:numFmt w:val="bullet"/>
      <w:lvlText w:val="o"/>
      <w:lvlJc w:val="left"/>
      <w:pPr>
        <w:tabs>
          <w:tab w:val="num" w:pos="6880"/>
        </w:tabs>
        <w:ind w:left="6880" w:hanging="360"/>
      </w:pPr>
      <w:rPr>
        <w:rFonts w:ascii="Courier New" w:hAnsi="Courier New" w:cs="Courier New" w:hint="default"/>
      </w:rPr>
    </w:lvl>
    <w:lvl w:ilvl="8">
      <w:start w:val="1"/>
      <w:numFmt w:val="bullet"/>
      <w:lvlText w:val=""/>
      <w:lvlJc w:val="left"/>
      <w:pPr>
        <w:tabs>
          <w:tab w:val="num" w:pos="7600"/>
        </w:tabs>
        <w:ind w:left="7600" w:hanging="360"/>
      </w:pPr>
      <w:rPr>
        <w:rFonts w:ascii="Wingdings" w:hAnsi="Wingdings" w:hint="default"/>
      </w:rPr>
    </w:lvl>
  </w:abstractNum>
  <w:abstractNum w:abstractNumId="12">
    <w:nsid w:val="498E0324"/>
    <w:multiLevelType w:val="multilevel"/>
    <w:tmpl w:val="57DCE862"/>
    <w:lvl w:ilvl="0">
      <w:start w:val="2"/>
      <w:numFmt w:val="decimal"/>
      <w:lvlText w:val="%1."/>
      <w:lvlJc w:val="left"/>
      <w:pPr>
        <w:tabs>
          <w:tab w:val="num" w:pos="540"/>
        </w:tabs>
        <w:ind w:left="540" w:hanging="540"/>
      </w:pPr>
      <w:rPr>
        <w:rFonts w:hint="default"/>
      </w:rPr>
    </w:lvl>
    <w:lvl w:ilvl="1">
      <w:start w:val="6"/>
      <w:numFmt w:val="decimal"/>
      <w:lvlText w:val="%1.%2."/>
      <w:lvlJc w:val="left"/>
      <w:pPr>
        <w:tabs>
          <w:tab w:val="num" w:pos="892"/>
        </w:tabs>
        <w:ind w:left="892" w:hanging="540"/>
      </w:pPr>
      <w:rPr>
        <w:rFonts w:hint="default"/>
      </w:rPr>
    </w:lvl>
    <w:lvl w:ilvl="2">
      <w:start w:val="3"/>
      <w:numFmt w:val="decimal"/>
      <w:lvlText w:val="%1.%2.%3."/>
      <w:lvlJc w:val="left"/>
      <w:pPr>
        <w:tabs>
          <w:tab w:val="num" w:pos="1424"/>
        </w:tabs>
        <w:ind w:left="1424" w:hanging="720"/>
      </w:pPr>
      <w:rPr>
        <w:rFonts w:hint="default"/>
      </w:rPr>
    </w:lvl>
    <w:lvl w:ilvl="3">
      <w:start w:val="1"/>
      <w:numFmt w:val="decimal"/>
      <w:lvlText w:val="%1.%2.%3.%4."/>
      <w:lvlJc w:val="left"/>
      <w:pPr>
        <w:tabs>
          <w:tab w:val="num" w:pos="1776"/>
        </w:tabs>
        <w:ind w:left="1776" w:hanging="720"/>
      </w:pPr>
      <w:rPr>
        <w:rFonts w:hint="default"/>
      </w:rPr>
    </w:lvl>
    <w:lvl w:ilvl="4">
      <w:start w:val="1"/>
      <w:numFmt w:val="decimal"/>
      <w:lvlText w:val="%1.%2.%3.%4.%5."/>
      <w:lvlJc w:val="left"/>
      <w:pPr>
        <w:tabs>
          <w:tab w:val="num" w:pos="2488"/>
        </w:tabs>
        <w:ind w:left="2488" w:hanging="1080"/>
      </w:pPr>
      <w:rPr>
        <w:rFonts w:hint="default"/>
      </w:rPr>
    </w:lvl>
    <w:lvl w:ilvl="5">
      <w:start w:val="1"/>
      <w:numFmt w:val="decimal"/>
      <w:lvlText w:val="%1.%2.%3.%4.%5.%6."/>
      <w:lvlJc w:val="left"/>
      <w:pPr>
        <w:tabs>
          <w:tab w:val="num" w:pos="2840"/>
        </w:tabs>
        <w:ind w:left="2840" w:hanging="1080"/>
      </w:pPr>
      <w:rPr>
        <w:rFonts w:hint="default"/>
      </w:rPr>
    </w:lvl>
    <w:lvl w:ilvl="6">
      <w:start w:val="1"/>
      <w:numFmt w:val="decimal"/>
      <w:lvlText w:val="%1.%2.%3.%4.%5.%6.%7."/>
      <w:lvlJc w:val="left"/>
      <w:pPr>
        <w:tabs>
          <w:tab w:val="num" w:pos="3552"/>
        </w:tabs>
        <w:ind w:left="3552" w:hanging="1440"/>
      </w:pPr>
      <w:rPr>
        <w:rFonts w:hint="default"/>
      </w:rPr>
    </w:lvl>
    <w:lvl w:ilvl="7">
      <w:start w:val="1"/>
      <w:numFmt w:val="decimal"/>
      <w:lvlText w:val="%1.%2.%3.%4.%5.%6.%7.%8."/>
      <w:lvlJc w:val="left"/>
      <w:pPr>
        <w:tabs>
          <w:tab w:val="num" w:pos="3904"/>
        </w:tabs>
        <w:ind w:left="3904" w:hanging="1440"/>
      </w:pPr>
      <w:rPr>
        <w:rFonts w:hint="default"/>
      </w:rPr>
    </w:lvl>
    <w:lvl w:ilvl="8">
      <w:start w:val="1"/>
      <w:numFmt w:val="decimal"/>
      <w:lvlText w:val="%1.%2.%3.%4.%5.%6.%7.%8.%9."/>
      <w:lvlJc w:val="left"/>
      <w:pPr>
        <w:tabs>
          <w:tab w:val="num" w:pos="4616"/>
        </w:tabs>
        <w:ind w:left="4616" w:hanging="1800"/>
      </w:pPr>
      <w:rPr>
        <w:rFonts w:hint="default"/>
      </w:rPr>
    </w:lvl>
  </w:abstractNum>
  <w:abstractNum w:abstractNumId="13">
    <w:nsid w:val="4CFC3440"/>
    <w:multiLevelType w:val="hybridMultilevel"/>
    <w:tmpl w:val="96E8D8C6"/>
    <w:lvl w:ilvl="0" w:tplc="DDDAA17E">
      <w:start w:val="1"/>
      <w:numFmt w:val="bullet"/>
      <w:lvlText w:val=""/>
      <w:lvlJc w:val="left"/>
      <w:pPr>
        <w:tabs>
          <w:tab w:val="num" w:pos="2920"/>
        </w:tabs>
        <w:ind w:left="2920" w:hanging="360"/>
      </w:pPr>
      <w:rPr>
        <w:rFonts w:ascii="Symbol" w:hAnsi="Symbol" w:hint="default"/>
      </w:rPr>
    </w:lvl>
    <w:lvl w:ilvl="1" w:tplc="04190003">
      <w:start w:val="1"/>
      <w:numFmt w:val="bullet"/>
      <w:lvlText w:val="o"/>
      <w:lvlJc w:val="left"/>
      <w:pPr>
        <w:tabs>
          <w:tab w:val="num" w:pos="2560"/>
        </w:tabs>
        <w:ind w:left="2560" w:hanging="360"/>
      </w:pPr>
      <w:rPr>
        <w:rFonts w:ascii="Courier New" w:hAnsi="Courier New" w:cs="Courier New"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14">
    <w:nsid w:val="53CB4D5A"/>
    <w:multiLevelType w:val="hybridMultilevel"/>
    <w:tmpl w:val="6B4817D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54E3518C"/>
    <w:multiLevelType w:val="multilevel"/>
    <w:tmpl w:val="5A2A86B8"/>
    <w:lvl w:ilvl="0">
      <w:start w:val="2"/>
      <w:numFmt w:val="decimal"/>
      <w:lvlText w:val="%1."/>
      <w:lvlJc w:val="left"/>
      <w:pPr>
        <w:ind w:left="600" w:hanging="600"/>
      </w:pPr>
      <w:rPr>
        <w:rFonts w:hint="default"/>
      </w:rPr>
    </w:lvl>
    <w:lvl w:ilvl="1">
      <w:start w:val="2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6">
    <w:nsid w:val="5845241C"/>
    <w:multiLevelType w:val="multilevel"/>
    <w:tmpl w:val="EE9A4F5A"/>
    <w:lvl w:ilvl="0">
      <w:start w:val="2"/>
      <w:numFmt w:val="decimal"/>
      <w:lvlText w:val="%1."/>
      <w:lvlJc w:val="left"/>
      <w:pPr>
        <w:ind w:left="600" w:hanging="600"/>
      </w:pPr>
      <w:rPr>
        <w:rFonts w:hint="default"/>
      </w:rPr>
    </w:lvl>
    <w:lvl w:ilvl="1">
      <w:start w:val="2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7">
    <w:nsid w:val="5F8D01DB"/>
    <w:multiLevelType w:val="hybridMultilevel"/>
    <w:tmpl w:val="CCE60AE0"/>
    <w:lvl w:ilvl="0" w:tplc="0419000F">
      <w:start w:val="1"/>
      <w:numFmt w:val="decimal"/>
      <w:lvlText w:val="%1."/>
      <w:lvlJc w:val="left"/>
      <w:pPr>
        <w:tabs>
          <w:tab w:val="num" w:pos="1440"/>
        </w:tabs>
        <w:ind w:left="1440" w:hanging="360"/>
      </w:pPr>
    </w:lvl>
    <w:lvl w:ilvl="1" w:tplc="DDDAA17E">
      <w:start w:val="1"/>
      <w:numFmt w:val="bullet"/>
      <w:lvlText w:val=""/>
      <w:lvlJc w:val="left"/>
      <w:pPr>
        <w:tabs>
          <w:tab w:val="num" w:pos="2160"/>
        </w:tabs>
        <w:ind w:left="2160" w:hanging="360"/>
      </w:pPr>
      <w:rPr>
        <w:rFonts w:ascii="Symbol" w:hAnsi="Symbol"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8">
    <w:nsid w:val="641F4F9D"/>
    <w:multiLevelType w:val="multilevel"/>
    <w:tmpl w:val="DEDA14AC"/>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9">
    <w:nsid w:val="699968E8"/>
    <w:multiLevelType w:val="hybridMultilevel"/>
    <w:tmpl w:val="D32867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BEC1371"/>
    <w:multiLevelType w:val="hybridMultilevel"/>
    <w:tmpl w:val="37AC3430"/>
    <w:lvl w:ilvl="0" w:tplc="DDDAA17E">
      <w:start w:val="1"/>
      <w:numFmt w:val="bullet"/>
      <w:lvlText w:val=""/>
      <w:lvlJc w:val="left"/>
      <w:pPr>
        <w:tabs>
          <w:tab w:val="num" w:pos="2520"/>
        </w:tabs>
        <w:ind w:left="2520" w:hanging="360"/>
      </w:pPr>
      <w:rPr>
        <w:rFonts w:ascii="Symbol" w:hAnsi="Symbol"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6D634749"/>
    <w:multiLevelType w:val="hybridMultilevel"/>
    <w:tmpl w:val="136A056E"/>
    <w:lvl w:ilvl="0" w:tplc="DDDAA17E">
      <w:start w:val="1"/>
      <w:numFmt w:val="bullet"/>
      <w:lvlText w:val=""/>
      <w:lvlJc w:val="left"/>
      <w:pPr>
        <w:tabs>
          <w:tab w:val="num" w:pos="2920"/>
        </w:tabs>
        <w:ind w:left="2920" w:hanging="360"/>
      </w:pPr>
      <w:rPr>
        <w:rFonts w:ascii="Symbol" w:hAnsi="Symbol" w:hint="default"/>
      </w:rPr>
    </w:lvl>
    <w:lvl w:ilvl="1" w:tplc="DDDAA17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3280"/>
        </w:tabs>
        <w:ind w:left="3280" w:hanging="360"/>
      </w:pPr>
      <w:rPr>
        <w:rFonts w:ascii="Wingdings" w:hAnsi="Wingdings" w:hint="default"/>
      </w:rPr>
    </w:lvl>
    <w:lvl w:ilvl="3" w:tplc="04190001" w:tentative="1">
      <w:start w:val="1"/>
      <w:numFmt w:val="bullet"/>
      <w:lvlText w:val=""/>
      <w:lvlJc w:val="left"/>
      <w:pPr>
        <w:tabs>
          <w:tab w:val="num" w:pos="4000"/>
        </w:tabs>
        <w:ind w:left="4000" w:hanging="360"/>
      </w:pPr>
      <w:rPr>
        <w:rFonts w:ascii="Symbol" w:hAnsi="Symbol" w:hint="default"/>
      </w:rPr>
    </w:lvl>
    <w:lvl w:ilvl="4" w:tplc="04190003" w:tentative="1">
      <w:start w:val="1"/>
      <w:numFmt w:val="bullet"/>
      <w:lvlText w:val="o"/>
      <w:lvlJc w:val="left"/>
      <w:pPr>
        <w:tabs>
          <w:tab w:val="num" w:pos="4720"/>
        </w:tabs>
        <w:ind w:left="4720" w:hanging="360"/>
      </w:pPr>
      <w:rPr>
        <w:rFonts w:ascii="Courier New" w:hAnsi="Courier New" w:cs="Courier New" w:hint="default"/>
      </w:rPr>
    </w:lvl>
    <w:lvl w:ilvl="5" w:tplc="04190005" w:tentative="1">
      <w:start w:val="1"/>
      <w:numFmt w:val="bullet"/>
      <w:lvlText w:val=""/>
      <w:lvlJc w:val="left"/>
      <w:pPr>
        <w:tabs>
          <w:tab w:val="num" w:pos="5440"/>
        </w:tabs>
        <w:ind w:left="5440" w:hanging="360"/>
      </w:pPr>
      <w:rPr>
        <w:rFonts w:ascii="Wingdings" w:hAnsi="Wingdings" w:hint="default"/>
      </w:rPr>
    </w:lvl>
    <w:lvl w:ilvl="6" w:tplc="04190001" w:tentative="1">
      <w:start w:val="1"/>
      <w:numFmt w:val="bullet"/>
      <w:lvlText w:val=""/>
      <w:lvlJc w:val="left"/>
      <w:pPr>
        <w:tabs>
          <w:tab w:val="num" w:pos="6160"/>
        </w:tabs>
        <w:ind w:left="6160" w:hanging="360"/>
      </w:pPr>
      <w:rPr>
        <w:rFonts w:ascii="Symbol" w:hAnsi="Symbol" w:hint="default"/>
      </w:rPr>
    </w:lvl>
    <w:lvl w:ilvl="7" w:tplc="04190003" w:tentative="1">
      <w:start w:val="1"/>
      <w:numFmt w:val="bullet"/>
      <w:lvlText w:val="o"/>
      <w:lvlJc w:val="left"/>
      <w:pPr>
        <w:tabs>
          <w:tab w:val="num" w:pos="6880"/>
        </w:tabs>
        <w:ind w:left="6880" w:hanging="360"/>
      </w:pPr>
      <w:rPr>
        <w:rFonts w:ascii="Courier New" w:hAnsi="Courier New" w:cs="Courier New" w:hint="default"/>
      </w:rPr>
    </w:lvl>
    <w:lvl w:ilvl="8" w:tplc="04190005" w:tentative="1">
      <w:start w:val="1"/>
      <w:numFmt w:val="bullet"/>
      <w:lvlText w:val=""/>
      <w:lvlJc w:val="left"/>
      <w:pPr>
        <w:tabs>
          <w:tab w:val="num" w:pos="7600"/>
        </w:tabs>
        <w:ind w:left="7600" w:hanging="360"/>
      </w:pPr>
      <w:rPr>
        <w:rFonts w:ascii="Wingdings" w:hAnsi="Wingdings" w:hint="default"/>
      </w:rPr>
    </w:lvl>
  </w:abstractNum>
  <w:abstractNum w:abstractNumId="22">
    <w:nsid w:val="721C7C33"/>
    <w:multiLevelType w:val="hybridMultilevel"/>
    <w:tmpl w:val="18109E76"/>
    <w:lvl w:ilvl="0" w:tplc="C25A8DEC">
      <w:start w:val="1"/>
      <w:numFmt w:val="decimal"/>
      <w:lvlText w:val="%1."/>
      <w:lvlJc w:val="left"/>
      <w:pPr>
        <w:ind w:left="927" w:hanging="36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nsid w:val="727F32E3"/>
    <w:multiLevelType w:val="hybridMultilevel"/>
    <w:tmpl w:val="B35A278A"/>
    <w:lvl w:ilvl="0" w:tplc="DDDAA17E">
      <w:start w:val="1"/>
      <w:numFmt w:val="bullet"/>
      <w:lvlText w:val=""/>
      <w:lvlJc w:val="left"/>
      <w:pPr>
        <w:tabs>
          <w:tab w:val="num" w:pos="2520"/>
        </w:tabs>
        <w:ind w:left="2520" w:hanging="360"/>
      </w:pPr>
      <w:rPr>
        <w:rFonts w:ascii="Symbol" w:hAnsi="Symbol" w:hint="default"/>
      </w:rPr>
    </w:lvl>
    <w:lvl w:ilvl="1" w:tplc="DDDAA17E">
      <w:start w:val="1"/>
      <w:numFmt w:val="bullet"/>
      <w:lvlText w:val=""/>
      <w:lvlJc w:val="left"/>
      <w:pPr>
        <w:tabs>
          <w:tab w:val="num" w:pos="2160"/>
        </w:tabs>
        <w:ind w:left="2160" w:hanging="360"/>
      </w:pPr>
      <w:rPr>
        <w:rFonts w:ascii="Symbol" w:hAnsi="Symbol"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4">
    <w:nsid w:val="75DC4E8E"/>
    <w:multiLevelType w:val="multilevel"/>
    <w:tmpl w:val="6B4817DA"/>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25">
    <w:nsid w:val="7BCC25C3"/>
    <w:multiLevelType w:val="multilevel"/>
    <w:tmpl w:val="38765E80"/>
    <w:lvl w:ilvl="0">
      <w:start w:val="1"/>
      <w:numFmt w:val="bullet"/>
      <w:lvlText w:val=""/>
      <w:lvlJc w:val="left"/>
      <w:pPr>
        <w:tabs>
          <w:tab w:val="num" w:pos="2520"/>
        </w:tabs>
        <w:ind w:left="252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num w:numId="1">
    <w:abstractNumId w:val="0"/>
  </w:num>
  <w:num w:numId="2">
    <w:abstractNumId w:val="10"/>
  </w:num>
  <w:num w:numId="3">
    <w:abstractNumId w:val="7"/>
  </w:num>
  <w:num w:numId="4">
    <w:abstractNumId w:val="9"/>
  </w:num>
  <w:num w:numId="5">
    <w:abstractNumId w:val="8"/>
  </w:num>
  <w:num w:numId="6">
    <w:abstractNumId w:val="25"/>
  </w:num>
  <w:num w:numId="7">
    <w:abstractNumId w:val="23"/>
  </w:num>
  <w:num w:numId="8">
    <w:abstractNumId w:val="5"/>
  </w:num>
  <w:num w:numId="9">
    <w:abstractNumId w:val="18"/>
  </w:num>
  <w:num w:numId="10">
    <w:abstractNumId w:val="2"/>
  </w:num>
  <w:num w:numId="11">
    <w:abstractNumId w:val="13"/>
  </w:num>
  <w:num w:numId="12">
    <w:abstractNumId w:val="11"/>
  </w:num>
  <w:num w:numId="13">
    <w:abstractNumId w:val="21"/>
  </w:num>
  <w:num w:numId="14">
    <w:abstractNumId w:val="20"/>
  </w:num>
  <w:num w:numId="15">
    <w:abstractNumId w:val="6"/>
  </w:num>
  <w:num w:numId="16">
    <w:abstractNumId w:val="1"/>
  </w:num>
  <w:num w:numId="17">
    <w:abstractNumId w:val="14"/>
  </w:num>
  <w:num w:numId="18">
    <w:abstractNumId w:val="24"/>
  </w:num>
  <w:num w:numId="19">
    <w:abstractNumId w:val="17"/>
  </w:num>
  <w:num w:numId="20">
    <w:abstractNumId w:val="4"/>
  </w:num>
  <w:num w:numId="21">
    <w:abstractNumId w:val="15"/>
  </w:num>
  <w:num w:numId="22">
    <w:abstractNumId w:val="19"/>
  </w:num>
  <w:num w:numId="23">
    <w:abstractNumId w:val="22"/>
  </w:num>
  <w:num w:numId="24">
    <w:abstractNumId w:val="16"/>
  </w:num>
  <w:num w:numId="25">
    <w:abstractNumId w:val="3"/>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71E2"/>
    <w:rsid w:val="000C432B"/>
    <w:rsid w:val="001379FA"/>
    <w:rsid w:val="005C71E2"/>
    <w:rsid w:val="009E2822"/>
    <w:rsid w:val="00CC384D"/>
    <w:rsid w:val="00E36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642F"/>
    <w:pPr>
      <w:keepNext/>
      <w:spacing w:before="240" w:after="60"/>
      <w:outlineLvl w:val="0"/>
    </w:pPr>
    <w:rPr>
      <w:rFonts w:ascii="Arial" w:hAnsi="Arial" w:cs="Arial"/>
      <w:b/>
      <w:bCs/>
      <w:kern w:val="32"/>
      <w:sz w:val="32"/>
      <w:szCs w:val="32"/>
    </w:rPr>
  </w:style>
  <w:style w:type="paragraph" w:styleId="2">
    <w:name w:val="heading 2"/>
    <w:aliases w:val=" Знак"/>
    <w:basedOn w:val="a"/>
    <w:next w:val="a"/>
    <w:link w:val="20"/>
    <w:qFormat/>
    <w:rsid w:val="00E3642F"/>
    <w:pPr>
      <w:keepNext/>
      <w:keepLines/>
      <w:spacing w:before="200" w:line="276" w:lineRule="auto"/>
      <w:jc w:val="both"/>
      <w:outlineLvl w:val="1"/>
    </w:pPr>
    <w:rPr>
      <w:b/>
      <w:bCs/>
      <w:color w:val="4F81BD"/>
      <w:sz w:val="32"/>
      <w:szCs w:val="26"/>
    </w:rPr>
  </w:style>
  <w:style w:type="paragraph" w:styleId="3">
    <w:name w:val="heading 3"/>
    <w:basedOn w:val="a"/>
    <w:next w:val="a"/>
    <w:link w:val="30"/>
    <w:qFormat/>
    <w:rsid w:val="00E3642F"/>
    <w:pPr>
      <w:keepNext/>
      <w:keepLines/>
      <w:spacing w:before="200" w:line="276" w:lineRule="auto"/>
      <w:ind w:firstLine="567"/>
      <w:jc w:val="both"/>
      <w:outlineLvl w:val="2"/>
    </w:pPr>
    <w:rPr>
      <w:b/>
      <w:bCs/>
      <w:i/>
      <w:color w:val="4F81BD"/>
      <w:sz w:val="28"/>
      <w:szCs w:val="22"/>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42F"/>
    <w:pPr>
      <w:autoSpaceDE w:val="0"/>
      <w:autoSpaceDN w:val="0"/>
      <w:adjustRightInd w:val="0"/>
      <w:spacing w:after="0" w:line="240" w:lineRule="auto"/>
    </w:pPr>
    <w:rPr>
      <w:rFonts w:ascii="Arial" w:eastAsia="Calibri" w:hAnsi="Arial" w:cs="Arial"/>
      <w:sz w:val="20"/>
      <w:szCs w:val="20"/>
    </w:rPr>
  </w:style>
  <w:style w:type="character" w:customStyle="1" w:styleId="10">
    <w:name w:val="Заголовок 1 Знак"/>
    <w:basedOn w:val="a0"/>
    <w:link w:val="1"/>
    <w:rsid w:val="00E3642F"/>
    <w:rPr>
      <w:rFonts w:ascii="Arial" w:eastAsia="Times New Roman" w:hAnsi="Arial" w:cs="Arial"/>
      <w:b/>
      <w:bCs/>
      <w:kern w:val="32"/>
      <w:sz w:val="32"/>
      <w:szCs w:val="32"/>
      <w:lang w:eastAsia="ru-RU"/>
    </w:rPr>
  </w:style>
  <w:style w:type="character" w:customStyle="1" w:styleId="20">
    <w:name w:val="Заголовок 2 Знак"/>
    <w:aliases w:val=" Знак Знак"/>
    <w:basedOn w:val="a0"/>
    <w:link w:val="2"/>
    <w:rsid w:val="00E3642F"/>
    <w:rPr>
      <w:rFonts w:ascii="Times New Roman" w:eastAsia="Times New Roman" w:hAnsi="Times New Roman" w:cs="Times New Roman"/>
      <w:b/>
      <w:bCs/>
      <w:color w:val="4F81BD"/>
      <w:sz w:val="32"/>
      <w:szCs w:val="26"/>
      <w:lang w:eastAsia="ru-RU"/>
    </w:rPr>
  </w:style>
  <w:style w:type="character" w:customStyle="1" w:styleId="30">
    <w:name w:val="Заголовок 3 Знак"/>
    <w:basedOn w:val="a0"/>
    <w:link w:val="3"/>
    <w:rsid w:val="00E3642F"/>
    <w:rPr>
      <w:rFonts w:ascii="Times New Roman" w:eastAsia="Times New Roman" w:hAnsi="Times New Roman" w:cs="Times New Roman"/>
      <w:b/>
      <w:bCs/>
      <w:i/>
      <w:color w:val="4F81BD"/>
      <w:sz w:val="28"/>
      <w:u w:val="single"/>
    </w:rPr>
  </w:style>
  <w:style w:type="numbering" w:customStyle="1" w:styleId="11">
    <w:name w:val="Нет списка1"/>
    <w:next w:val="a2"/>
    <w:semiHidden/>
    <w:unhideWhenUsed/>
    <w:rsid w:val="00E3642F"/>
  </w:style>
  <w:style w:type="character" w:styleId="a3">
    <w:name w:val="Hyperlink"/>
    <w:rsid w:val="00E3642F"/>
    <w:rPr>
      <w:color w:val="0000FF"/>
      <w:u w:val="single"/>
    </w:rPr>
  </w:style>
  <w:style w:type="paragraph" w:customStyle="1" w:styleId="heading">
    <w:name w:val="heading"/>
    <w:basedOn w:val="a"/>
    <w:rsid w:val="00E3642F"/>
    <w:pPr>
      <w:spacing w:before="100" w:beforeAutospacing="1" w:after="100" w:afterAutospacing="1"/>
    </w:pPr>
  </w:style>
  <w:style w:type="paragraph" w:customStyle="1" w:styleId="consplusnormal0">
    <w:name w:val="consplusnormal"/>
    <w:basedOn w:val="a"/>
    <w:rsid w:val="00E3642F"/>
    <w:pPr>
      <w:spacing w:before="100" w:beforeAutospacing="1" w:after="100" w:afterAutospacing="1"/>
    </w:pPr>
  </w:style>
  <w:style w:type="paragraph" w:styleId="a4">
    <w:name w:val="Normal (Web)"/>
    <w:basedOn w:val="a"/>
    <w:rsid w:val="00E3642F"/>
    <w:pPr>
      <w:spacing w:before="100" w:beforeAutospacing="1" w:after="100" w:afterAutospacing="1"/>
    </w:pPr>
  </w:style>
  <w:style w:type="paragraph" w:customStyle="1" w:styleId="consplusnonformat">
    <w:name w:val="consplusnonformat"/>
    <w:basedOn w:val="a"/>
    <w:rsid w:val="00E3642F"/>
    <w:pPr>
      <w:spacing w:before="100" w:beforeAutospacing="1" w:after="100" w:afterAutospacing="1"/>
    </w:pPr>
  </w:style>
  <w:style w:type="paragraph" w:styleId="a5">
    <w:name w:val="Body Text Indent"/>
    <w:basedOn w:val="a"/>
    <w:link w:val="a6"/>
    <w:rsid w:val="00E3642F"/>
    <w:pPr>
      <w:ind w:firstLine="567"/>
      <w:jc w:val="center"/>
    </w:pPr>
    <w:rPr>
      <w:sz w:val="28"/>
      <w:szCs w:val="20"/>
    </w:rPr>
  </w:style>
  <w:style w:type="character" w:customStyle="1" w:styleId="a6">
    <w:name w:val="Основной текст с отступом Знак"/>
    <w:basedOn w:val="a0"/>
    <w:link w:val="a5"/>
    <w:rsid w:val="00E3642F"/>
    <w:rPr>
      <w:rFonts w:ascii="Times New Roman" w:eastAsia="Times New Roman" w:hAnsi="Times New Roman" w:cs="Times New Roman"/>
      <w:sz w:val="28"/>
      <w:szCs w:val="20"/>
      <w:lang w:eastAsia="ru-RU"/>
    </w:rPr>
  </w:style>
  <w:style w:type="paragraph" w:customStyle="1" w:styleId="Heading0">
    <w:name w:val="Heading"/>
    <w:rsid w:val="00E3642F"/>
    <w:pPr>
      <w:adjustRightInd w:val="0"/>
      <w:spacing w:after="0" w:line="240" w:lineRule="auto"/>
    </w:pPr>
    <w:rPr>
      <w:rFonts w:ascii="Arial" w:eastAsia="Times New Roman" w:hAnsi="Arial" w:cs="Arial"/>
      <w:b/>
      <w:bCs/>
      <w:lang w:eastAsia="ru-RU"/>
    </w:rPr>
  </w:style>
  <w:style w:type="character" w:customStyle="1" w:styleId="-">
    <w:name w:val="Ж-курсив"/>
    <w:qFormat/>
    <w:rsid w:val="00E3642F"/>
    <w:rPr>
      <w:b/>
      <w:i/>
    </w:rPr>
  </w:style>
  <w:style w:type="paragraph" w:styleId="a7">
    <w:name w:val="No Spacing"/>
    <w:qFormat/>
    <w:rsid w:val="00E3642F"/>
    <w:pPr>
      <w:spacing w:after="0"/>
      <w:ind w:firstLine="567"/>
      <w:jc w:val="both"/>
    </w:pPr>
    <w:rPr>
      <w:rFonts w:ascii="Times New Roman" w:eastAsia="Times New Roman" w:hAnsi="Times New Roman" w:cs="Times New Roman"/>
      <w:sz w:val="28"/>
    </w:rPr>
  </w:style>
  <w:style w:type="character" w:customStyle="1" w:styleId="portlet-font-dim">
    <w:name w:val="portlet-font-dim"/>
    <w:basedOn w:val="a0"/>
    <w:rsid w:val="00E3642F"/>
  </w:style>
  <w:style w:type="paragraph" w:styleId="31">
    <w:name w:val="Body Text 3"/>
    <w:basedOn w:val="a"/>
    <w:link w:val="32"/>
    <w:rsid w:val="00E3642F"/>
    <w:pPr>
      <w:spacing w:after="120"/>
    </w:pPr>
    <w:rPr>
      <w:sz w:val="16"/>
      <w:szCs w:val="16"/>
    </w:rPr>
  </w:style>
  <w:style w:type="character" w:customStyle="1" w:styleId="32">
    <w:name w:val="Основной текст 3 Знак"/>
    <w:basedOn w:val="a0"/>
    <w:link w:val="31"/>
    <w:rsid w:val="00E3642F"/>
    <w:rPr>
      <w:rFonts w:ascii="Times New Roman" w:eastAsia="Times New Roman" w:hAnsi="Times New Roman" w:cs="Times New Roman"/>
      <w:sz w:val="16"/>
      <w:szCs w:val="16"/>
      <w:lang w:eastAsia="ru-RU"/>
    </w:rPr>
  </w:style>
  <w:style w:type="paragraph" w:styleId="a8">
    <w:name w:val="footer"/>
    <w:basedOn w:val="a"/>
    <w:link w:val="a9"/>
    <w:rsid w:val="00E3642F"/>
    <w:pPr>
      <w:tabs>
        <w:tab w:val="center" w:pos="4677"/>
        <w:tab w:val="right" w:pos="9355"/>
      </w:tabs>
    </w:pPr>
  </w:style>
  <w:style w:type="character" w:customStyle="1" w:styleId="a9">
    <w:name w:val="Нижний колонтитул Знак"/>
    <w:basedOn w:val="a0"/>
    <w:link w:val="a8"/>
    <w:rsid w:val="00E3642F"/>
    <w:rPr>
      <w:rFonts w:ascii="Times New Roman" w:eastAsia="Times New Roman" w:hAnsi="Times New Roman" w:cs="Times New Roman"/>
      <w:sz w:val="24"/>
      <w:szCs w:val="24"/>
      <w:lang w:eastAsia="ru-RU"/>
    </w:rPr>
  </w:style>
  <w:style w:type="character" w:styleId="aa">
    <w:name w:val="page number"/>
    <w:basedOn w:val="a0"/>
    <w:rsid w:val="00E3642F"/>
  </w:style>
  <w:style w:type="paragraph" w:customStyle="1" w:styleId="FR1">
    <w:name w:val="FR1"/>
    <w:rsid w:val="00E3642F"/>
    <w:pPr>
      <w:widowControl w:val="0"/>
      <w:spacing w:after="0" w:line="300" w:lineRule="auto"/>
      <w:ind w:left="80"/>
      <w:jc w:val="center"/>
    </w:pPr>
    <w:rPr>
      <w:rFonts w:ascii="Times New Roman" w:eastAsia="Times New Roman" w:hAnsi="Times New Roman" w:cs="Times New Roman"/>
      <w:b/>
      <w:snapToGrid w:val="0"/>
      <w:szCs w:val="20"/>
      <w:lang w:eastAsia="ru-RU"/>
    </w:rPr>
  </w:style>
  <w:style w:type="paragraph" w:customStyle="1" w:styleId="FR2">
    <w:name w:val="FR2"/>
    <w:rsid w:val="00E3642F"/>
    <w:pPr>
      <w:widowControl w:val="0"/>
      <w:spacing w:before="160" w:after="0" w:line="240" w:lineRule="auto"/>
      <w:ind w:left="40"/>
    </w:pPr>
    <w:rPr>
      <w:rFonts w:ascii="Arial" w:eastAsia="Times New Roman" w:hAnsi="Arial" w:cs="Times New Roman"/>
      <w:snapToGrid w:val="0"/>
      <w:sz w:val="20"/>
      <w:szCs w:val="20"/>
      <w:lang w:eastAsia="ru-RU"/>
    </w:rPr>
  </w:style>
  <w:style w:type="paragraph" w:styleId="ab">
    <w:name w:val="Block Text"/>
    <w:basedOn w:val="a"/>
    <w:rsid w:val="00E3642F"/>
    <w:pPr>
      <w:framePr w:dropCap="margin" w:lines="1" w:w="4961" w:h="3961" w:hRule="exact" w:wrap="around" w:vAnchor="text" w:hAnchor="page" w:x="1741" w:y="523"/>
      <w:spacing w:line="260" w:lineRule="auto"/>
      <w:ind w:left="426" w:right="424"/>
      <w:jc w:val="center"/>
    </w:pPr>
    <w:rPr>
      <w:sz w:val="20"/>
      <w:szCs w:val="20"/>
    </w:rPr>
  </w:style>
  <w:style w:type="paragraph" w:customStyle="1" w:styleId="ConsNormal">
    <w:name w:val="ConsNormal"/>
    <w:rsid w:val="00E3642F"/>
    <w:pPr>
      <w:spacing w:after="0" w:line="240" w:lineRule="auto"/>
      <w:ind w:firstLine="720"/>
    </w:pPr>
    <w:rPr>
      <w:rFonts w:ascii="Arial" w:eastAsia="Times New Roman" w:hAnsi="Arial" w:cs="Times New Roman"/>
      <w:snapToGrid w:val="0"/>
      <w:sz w:val="20"/>
      <w:szCs w:val="20"/>
      <w:lang w:eastAsia="ru-RU"/>
    </w:rPr>
  </w:style>
  <w:style w:type="table" w:styleId="ac">
    <w:name w:val="Table Grid"/>
    <w:basedOn w:val="a1"/>
    <w:rsid w:val="00E3642F"/>
    <w:pPr>
      <w:spacing w:after="0" w:line="36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E3642F"/>
    <w:pPr>
      <w:tabs>
        <w:tab w:val="center" w:pos="4536"/>
        <w:tab w:val="right" w:pos="9072"/>
      </w:tabs>
    </w:pPr>
    <w:rPr>
      <w:sz w:val="28"/>
      <w:szCs w:val="20"/>
    </w:rPr>
  </w:style>
  <w:style w:type="character" w:customStyle="1" w:styleId="ae">
    <w:name w:val="Верхний колонтитул Знак"/>
    <w:basedOn w:val="a0"/>
    <w:link w:val="ad"/>
    <w:uiPriority w:val="99"/>
    <w:rsid w:val="00E3642F"/>
    <w:rPr>
      <w:rFonts w:ascii="Times New Roman" w:eastAsia="Times New Roman" w:hAnsi="Times New Roman" w:cs="Times New Roman"/>
      <w:sz w:val="28"/>
      <w:szCs w:val="20"/>
      <w:lang w:eastAsia="ru-RU"/>
    </w:rPr>
  </w:style>
  <w:style w:type="paragraph" w:styleId="af">
    <w:name w:val="Body Text"/>
    <w:basedOn w:val="a"/>
    <w:link w:val="af0"/>
    <w:rsid w:val="00E3642F"/>
    <w:pPr>
      <w:spacing w:after="120"/>
    </w:pPr>
  </w:style>
  <w:style w:type="character" w:customStyle="1" w:styleId="af0">
    <w:name w:val="Основной текст Знак"/>
    <w:basedOn w:val="a0"/>
    <w:link w:val="af"/>
    <w:rsid w:val="00E3642F"/>
    <w:rPr>
      <w:rFonts w:ascii="Times New Roman" w:eastAsia="Times New Roman" w:hAnsi="Times New Roman" w:cs="Times New Roman"/>
      <w:sz w:val="24"/>
      <w:szCs w:val="24"/>
      <w:lang w:eastAsia="ru-RU"/>
    </w:rPr>
  </w:style>
  <w:style w:type="paragraph" w:styleId="af1">
    <w:name w:val="caption"/>
    <w:basedOn w:val="a"/>
    <w:next w:val="a"/>
    <w:qFormat/>
    <w:rsid w:val="00E3642F"/>
    <w:pPr>
      <w:framePr w:w="8569" w:h="10993" w:hSpace="180" w:wrap="around" w:vAnchor="text" w:hAnchor="page" w:x="1581" w:y="4203"/>
      <w:ind w:firstLine="993"/>
      <w:jc w:val="both"/>
    </w:pPr>
    <w:rPr>
      <w:rFonts w:ascii="Courier New" w:hAnsi="Courier New"/>
      <w:b/>
      <w:sz w:val="36"/>
    </w:rPr>
  </w:style>
  <w:style w:type="paragraph" w:customStyle="1" w:styleId="ConsPlusNonformat0">
    <w:name w:val="ConsPlusNonformat"/>
    <w:rsid w:val="00E364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E3642F"/>
    <w:rPr>
      <w:rFonts w:ascii="Tahoma" w:hAnsi="Tahoma" w:cs="Tahoma"/>
      <w:sz w:val="16"/>
      <w:szCs w:val="16"/>
    </w:rPr>
  </w:style>
  <w:style w:type="character" w:customStyle="1" w:styleId="af3">
    <w:name w:val="Текст выноски Знак"/>
    <w:basedOn w:val="a0"/>
    <w:link w:val="af2"/>
    <w:uiPriority w:val="99"/>
    <w:semiHidden/>
    <w:rsid w:val="00E3642F"/>
    <w:rPr>
      <w:rFonts w:ascii="Tahoma" w:eastAsia="Times New Roman" w:hAnsi="Tahoma" w:cs="Tahoma"/>
      <w:sz w:val="16"/>
      <w:szCs w:val="16"/>
      <w:lang w:eastAsia="ru-RU"/>
    </w:rPr>
  </w:style>
  <w:style w:type="table" w:customStyle="1" w:styleId="12">
    <w:name w:val="Сетка таблицы1"/>
    <w:basedOn w:val="a1"/>
    <w:next w:val="ac"/>
    <w:uiPriority w:val="59"/>
    <w:rsid w:val="00E3642F"/>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0"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3642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E3642F"/>
    <w:pPr>
      <w:keepNext/>
      <w:spacing w:before="240" w:after="60"/>
      <w:outlineLvl w:val="0"/>
    </w:pPr>
    <w:rPr>
      <w:rFonts w:ascii="Arial" w:hAnsi="Arial" w:cs="Arial"/>
      <w:b/>
      <w:bCs/>
      <w:kern w:val="32"/>
      <w:sz w:val="32"/>
      <w:szCs w:val="32"/>
    </w:rPr>
  </w:style>
  <w:style w:type="paragraph" w:styleId="2">
    <w:name w:val="heading 2"/>
    <w:aliases w:val=" Знак"/>
    <w:basedOn w:val="a"/>
    <w:next w:val="a"/>
    <w:link w:val="20"/>
    <w:qFormat/>
    <w:rsid w:val="00E3642F"/>
    <w:pPr>
      <w:keepNext/>
      <w:keepLines/>
      <w:spacing w:before="200" w:line="276" w:lineRule="auto"/>
      <w:jc w:val="both"/>
      <w:outlineLvl w:val="1"/>
    </w:pPr>
    <w:rPr>
      <w:b/>
      <w:bCs/>
      <w:color w:val="4F81BD"/>
      <w:sz w:val="32"/>
      <w:szCs w:val="26"/>
    </w:rPr>
  </w:style>
  <w:style w:type="paragraph" w:styleId="3">
    <w:name w:val="heading 3"/>
    <w:basedOn w:val="a"/>
    <w:next w:val="a"/>
    <w:link w:val="30"/>
    <w:qFormat/>
    <w:rsid w:val="00E3642F"/>
    <w:pPr>
      <w:keepNext/>
      <w:keepLines/>
      <w:spacing w:before="200" w:line="276" w:lineRule="auto"/>
      <w:ind w:firstLine="567"/>
      <w:jc w:val="both"/>
      <w:outlineLvl w:val="2"/>
    </w:pPr>
    <w:rPr>
      <w:b/>
      <w:bCs/>
      <w:i/>
      <w:color w:val="4F81BD"/>
      <w:sz w:val="28"/>
      <w:szCs w:val="22"/>
      <w:u w:val="single"/>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3642F"/>
    <w:pPr>
      <w:autoSpaceDE w:val="0"/>
      <w:autoSpaceDN w:val="0"/>
      <w:adjustRightInd w:val="0"/>
      <w:spacing w:after="0" w:line="240" w:lineRule="auto"/>
    </w:pPr>
    <w:rPr>
      <w:rFonts w:ascii="Arial" w:eastAsia="Calibri" w:hAnsi="Arial" w:cs="Arial"/>
      <w:sz w:val="20"/>
      <w:szCs w:val="20"/>
    </w:rPr>
  </w:style>
  <w:style w:type="character" w:customStyle="1" w:styleId="10">
    <w:name w:val="Заголовок 1 Знак"/>
    <w:basedOn w:val="a0"/>
    <w:link w:val="1"/>
    <w:rsid w:val="00E3642F"/>
    <w:rPr>
      <w:rFonts w:ascii="Arial" w:eastAsia="Times New Roman" w:hAnsi="Arial" w:cs="Arial"/>
      <w:b/>
      <w:bCs/>
      <w:kern w:val="32"/>
      <w:sz w:val="32"/>
      <w:szCs w:val="32"/>
      <w:lang w:eastAsia="ru-RU"/>
    </w:rPr>
  </w:style>
  <w:style w:type="character" w:customStyle="1" w:styleId="20">
    <w:name w:val="Заголовок 2 Знак"/>
    <w:aliases w:val=" Знак Знак"/>
    <w:basedOn w:val="a0"/>
    <w:link w:val="2"/>
    <w:rsid w:val="00E3642F"/>
    <w:rPr>
      <w:rFonts w:ascii="Times New Roman" w:eastAsia="Times New Roman" w:hAnsi="Times New Roman" w:cs="Times New Roman"/>
      <w:b/>
      <w:bCs/>
      <w:color w:val="4F81BD"/>
      <w:sz w:val="32"/>
      <w:szCs w:val="26"/>
      <w:lang w:eastAsia="ru-RU"/>
    </w:rPr>
  </w:style>
  <w:style w:type="character" w:customStyle="1" w:styleId="30">
    <w:name w:val="Заголовок 3 Знак"/>
    <w:basedOn w:val="a0"/>
    <w:link w:val="3"/>
    <w:rsid w:val="00E3642F"/>
    <w:rPr>
      <w:rFonts w:ascii="Times New Roman" w:eastAsia="Times New Roman" w:hAnsi="Times New Roman" w:cs="Times New Roman"/>
      <w:b/>
      <w:bCs/>
      <w:i/>
      <w:color w:val="4F81BD"/>
      <w:sz w:val="28"/>
      <w:u w:val="single"/>
    </w:rPr>
  </w:style>
  <w:style w:type="numbering" w:customStyle="1" w:styleId="11">
    <w:name w:val="Нет списка1"/>
    <w:next w:val="a2"/>
    <w:semiHidden/>
    <w:unhideWhenUsed/>
    <w:rsid w:val="00E3642F"/>
  </w:style>
  <w:style w:type="character" w:styleId="a3">
    <w:name w:val="Hyperlink"/>
    <w:rsid w:val="00E3642F"/>
    <w:rPr>
      <w:color w:val="0000FF"/>
      <w:u w:val="single"/>
    </w:rPr>
  </w:style>
  <w:style w:type="paragraph" w:customStyle="1" w:styleId="heading">
    <w:name w:val="heading"/>
    <w:basedOn w:val="a"/>
    <w:rsid w:val="00E3642F"/>
    <w:pPr>
      <w:spacing w:before="100" w:beforeAutospacing="1" w:after="100" w:afterAutospacing="1"/>
    </w:pPr>
  </w:style>
  <w:style w:type="paragraph" w:customStyle="1" w:styleId="consplusnormal0">
    <w:name w:val="consplusnormal"/>
    <w:basedOn w:val="a"/>
    <w:rsid w:val="00E3642F"/>
    <w:pPr>
      <w:spacing w:before="100" w:beforeAutospacing="1" w:after="100" w:afterAutospacing="1"/>
    </w:pPr>
  </w:style>
  <w:style w:type="paragraph" w:styleId="a4">
    <w:name w:val="Normal (Web)"/>
    <w:basedOn w:val="a"/>
    <w:rsid w:val="00E3642F"/>
    <w:pPr>
      <w:spacing w:before="100" w:beforeAutospacing="1" w:after="100" w:afterAutospacing="1"/>
    </w:pPr>
  </w:style>
  <w:style w:type="paragraph" w:customStyle="1" w:styleId="consplusnonformat">
    <w:name w:val="consplusnonformat"/>
    <w:basedOn w:val="a"/>
    <w:rsid w:val="00E3642F"/>
    <w:pPr>
      <w:spacing w:before="100" w:beforeAutospacing="1" w:after="100" w:afterAutospacing="1"/>
    </w:pPr>
  </w:style>
  <w:style w:type="paragraph" w:styleId="a5">
    <w:name w:val="Body Text Indent"/>
    <w:basedOn w:val="a"/>
    <w:link w:val="a6"/>
    <w:rsid w:val="00E3642F"/>
    <w:pPr>
      <w:ind w:firstLine="567"/>
      <w:jc w:val="center"/>
    </w:pPr>
    <w:rPr>
      <w:sz w:val="28"/>
      <w:szCs w:val="20"/>
    </w:rPr>
  </w:style>
  <w:style w:type="character" w:customStyle="1" w:styleId="a6">
    <w:name w:val="Основной текст с отступом Знак"/>
    <w:basedOn w:val="a0"/>
    <w:link w:val="a5"/>
    <w:rsid w:val="00E3642F"/>
    <w:rPr>
      <w:rFonts w:ascii="Times New Roman" w:eastAsia="Times New Roman" w:hAnsi="Times New Roman" w:cs="Times New Roman"/>
      <w:sz w:val="28"/>
      <w:szCs w:val="20"/>
      <w:lang w:eastAsia="ru-RU"/>
    </w:rPr>
  </w:style>
  <w:style w:type="paragraph" w:customStyle="1" w:styleId="Heading0">
    <w:name w:val="Heading"/>
    <w:rsid w:val="00E3642F"/>
    <w:pPr>
      <w:adjustRightInd w:val="0"/>
      <w:spacing w:after="0" w:line="240" w:lineRule="auto"/>
    </w:pPr>
    <w:rPr>
      <w:rFonts w:ascii="Arial" w:eastAsia="Times New Roman" w:hAnsi="Arial" w:cs="Arial"/>
      <w:b/>
      <w:bCs/>
      <w:lang w:eastAsia="ru-RU"/>
    </w:rPr>
  </w:style>
  <w:style w:type="character" w:customStyle="1" w:styleId="-">
    <w:name w:val="Ж-курсив"/>
    <w:qFormat/>
    <w:rsid w:val="00E3642F"/>
    <w:rPr>
      <w:b/>
      <w:i/>
    </w:rPr>
  </w:style>
  <w:style w:type="paragraph" w:styleId="a7">
    <w:name w:val="No Spacing"/>
    <w:qFormat/>
    <w:rsid w:val="00E3642F"/>
    <w:pPr>
      <w:spacing w:after="0"/>
      <w:ind w:firstLine="567"/>
      <w:jc w:val="both"/>
    </w:pPr>
    <w:rPr>
      <w:rFonts w:ascii="Times New Roman" w:eastAsia="Times New Roman" w:hAnsi="Times New Roman" w:cs="Times New Roman"/>
      <w:sz w:val="28"/>
    </w:rPr>
  </w:style>
  <w:style w:type="character" w:customStyle="1" w:styleId="portlet-font-dim">
    <w:name w:val="portlet-font-dim"/>
    <w:basedOn w:val="a0"/>
    <w:rsid w:val="00E3642F"/>
  </w:style>
  <w:style w:type="paragraph" w:styleId="31">
    <w:name w:val="Body Text 3"/>
    <w:basedOn w:val="a"/>
    <w:link w:val="32"/>
    <w:rsid w:val="00E3642F"/>
    <w:pPr>
      <w:spacing w:after="120"/>
    </w:pPr>
    <w:rPr>
      <w:sz w:val="16"/>
      <w:szCs w:val="16"/>
    </w:rPr>
  </w:style>
  <w:style w:type="character" w:customStyle="1" w:styleId="32">
    <w:name w:val="Основной текст 3 Знак"/>
    <w:basedOn w:val="a0"/>
    <w:link w:val="31"/>
    <w:rsid w:val="00E3642F"/>
    <w:rPr>
      <w:rFonts w:ascii="Times New Roman" w:eastAsia="Times New Roman" w:hAnsi="Times New Roman" w:cs="Times New Roman"/>
      <w:sz w:val="16"/>
      <w:szCs w:val="16"/>
      <w:lang w:eastAsia="ru-RU"/>
    </w:rPr>
  </w:style>
  <w:style w:type="paragraph" w:styleId="a8">
    <w:name w:val="footer"/>
    <w:basedOn w:val="a"/>
    <w:link w:val="a9"/>
    <w:rsid w:val="00E3642F"/>
    <w:pPr>
      <w:tabs>
        <w:tab w:val="center" w:pos="4677"/>
        <w:tab w:val="right" w:pos="9355"/>
      </w:tabs>
    </w:pPr>
  </w:style>
  <w:style w:type="character" w:customStyle="1" w:styleId="a9">
    <w:name w:val="Нижний колонтитул Знак"/>
    <w:basedOn w:val="a0"/>
    <w:link w:val="a8"/>
    <w:rsid w:val="00E3642F"/>
    <w:rPr>
      <w:rFonts w:ascii="Times New Roman" w:eastAsia="Times New Roman" w:hAnsi="Times New Roman" w:cs="Times New Roman"/>
      <w:sz w:val="24"/>
      <w:szCs w:val="24"/>
      <w:lang w:eastAsia="ru-RU"/>
    </w:rPr>
  </w:style>
  <w:style w:type="character" w:styleId="aa">
    <w:name w:val="page number"/>
    <w:basedOn w:val="a0"/>
    <w:rsid w:val="00E3642F"/>
  </w:style>
  <w:style w:type="paragraph" w:customStyle="1" w:styleId="FR1">
    <w:name w:val="FR1"/>
    <w:rsid w:val="00E3642F"/>
    <w:pPr>
      <w:widowControl w:val="0"/>
      <w:spacing w:after="0" w:line="300" w:lineRule="auto"/>
      <w:ind w:left="80"/>
      <w:jc w:val="center"/>
    </w:pPr>
    <w:rPr>
      <w:rFonts w:ascii="Times New Roman" w:eastAsia="Times New Roman" w:hAnsi="Times New Roman" w:cs="Times New Roman"/>
      <w:b/>
      <w:snapToGrid w:val="0"/>
      <w:szCs w:val="20"/>
      <w:lang w:eastAsia="ru-RU"/>
    </w:rPr>
  </w:style>
  <w:style w:type="paragraph" w:customStyle="1" w:styleId="FR2">
    <w:name w:val="FR2"/>
    <w:rsid w:val="00E3642F"/>
    <w:pPr>
      <w:widowControl w:val="0"/>
      <w:spacing w:before="160" w:after="0" w:line="240" w:lineRule="auto"/>
      <w:ind w:left="40"/>
    </w:pPr>
    <w:rPr>
      <w:rFonts w:ascii="Arial" w:eastAsia="Times New Roman" w:hAnsi="Arial" w:cs="Times New Roman"/>
      <w:snapToGrid w:val="0"/>
      <w:sz w:val="20"/>
      <w:szCs w:val="20"/>
      <w:lang w:eastAsia="ru-RU"/>
    </w:rPr>
  </w:style>
  <w:style w:type="paragraph" w:styleId="ab">
    <w:name w:val="Block Text"/>
    <w:basedOn w:val="a"/>
    <w:rsid w:val="00E3642F"/>
    <w:pPr>
      <w:framePr w:dropCap="margin" w:lines="1" w:w="4961" w:h="3961" w:hRule="exact" w:wrap="around" w:vAnchor="text" w:hAnchor="page" w:x="1741" w:y="523"/>
      <w:spacing w:line="260" w:lineRule="auto"/>
      <w:ind w:left="426" w:right="424"/>
      <w:jc w:val="center"/>
    </w:pPr>
    <w:rPr>
      <w:sz w:val="20"/>
      <w:szCs w:val="20"/>
    </w:rPr>
  </w:style>
  <w:style w:type="paragraph" w:customStyle="1" w:styleId="ConsNormal">
    <w:name w:val="ConsNormal"/>
    <w:rsid w:val="00E3642F"/>
    <w:pPr>
      <w:spacing w:after="0" w:line="240" w:lineRule="auto"/>
      <w:ind w:firstLine="720"/>
    </w:pPr>
    <w:rPr>
      <w:rFonts w:ascii="Arial" w:eastAsia="Times New Roman" w:hAnsi="Arial" w:cs="Times New Roman"/>
      <w:snapToGrid w:val="0"/>
      <w:sz w:val="20"/>
      <w:szCs w:val="20"/>
      <w:lang w:eastAsia="ru-RU"/>
    </w:rPr>
  </w:style>
  <w:style w:type="table" w:styleId="ac">
    <w:name w:val="Table Grid"/>
    <w:basedOn w:val="a1"/>
    <w:rsid w:val="00E3642F"/>
    <w:pPr>
      <w:spacing w:after="0" w:line="360" w:lineRule="auto"/>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header"/>
    <w:basedOn w:val="a"/>
    <w:link w:val="ae"/>
    <w:uiPriority w:val="99"/>
    <w:rsid w:val="00E3642F"/>
    <w:pPr>
      <w:tabs>
        <w:tab w:val="center" w:pos="4536"/>
        <w:tab w:val="right" w:pos="9072"/>
      </w:tabs>
    </w:pPr>
    <w:rPr>
      <w:sz w:val="28"/>
      <w:szCs w:val="20"/>
    </w:rPr>
  </w:style>
  <w:style w:type="character" w:customStyle="1" w:styleId="ae">
    <w:name w:val="Верхний колонтитул Знак"/>
    <w:basedOn w:val="a0"/>
    <w:link w:val="ad"/>
    <w:uiPriority w:val="99"/>
    <w:rsid w:val="00E3642F"/>
    <w:rPr>
      <w:rFonts w:ascii="Times New Roman" w:eastAsia="Times New Roman" w:hAnsi="Times New Roman" w:cs="Times New Roman"/>
      <w:sz w:val="28"/>
      <w:szCs w:val="20"/>
      <w:lang w:eastAsia="ru-RU"/>
    </w:rPr>
  </w:style>
  <w:style w:type="paragraph" w:styleId="af">
    <w:name w:val="Body Text"/>
    <w:basedOn w:val="a"/>
    <w:link w:val="af0"/>
    <w:rsid w:val="00E3642F"/>
    <w:pPr>
      <w:spacing w:after="120"/>
    </w:pPr>
  </w:style>
  <w:style w:type="character" w:customStyle="1" w:styleId="af0">
    <w:name w:val="Основной текст Знак"/>
    <w:basedOn w:val="a0"/>
    <w:link w:val="af"/>
    <w:rsid w:val="00E3642F"/>
    <w:rPr>
      <w:rFonts w:ascii="Times New Roman" w:eastAsia="Times New Roman" w:hAnsi="Times New Roman" w:cs="Times New Roman"/>
      <w:sz w:val="24"/>
      <w:szCs w:val="24"/>
      <w:lang w:eastAsia="ru-RU"/>
    </w:rPr>
  </w:style>
  <w:style w:type="paragraph" w:styleId="af1">
    <w:name w:val="caption"/>
    <w:basedOn w:val="a"/>
    <w:next w:val="a"/>
    <w:qFormat/>
    <w:rsid w:val="00E3642F"/>
    <w:pPr>
      <w:framePr w:w="8569" w:h="10993" w:hSpace="180" w:wrap="around" w:vAnchor="text" w:hAnchor="page" w:x="1581" w:y="4203"/>
      <w:ind w:firstLine="993"/>
      <w:jc w:val="both"/>
    </w:pPr>
    <w:rPr>
      <w:rFonts w:ascii="Courier New" w:hAnsi="Courier New"/>
      <w:b/>
      <w:sz w:val="36"/>
    </w:rPr>
  </w:style>
  <w:style w:type="paragraph" w:customStyle="1" w:styleId="ConsPlusNonformat0">
    <w:name w:val="ConsPlusNonformat"/>
    <w:rsid w:val="00E3642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2">
    <w:name w:val="Balloon Text"/>
    <w:basedOn w:val="a"/>
    <w:link w:val="af3"/>
    <w:uiPriority w:val="99"/>
    <w:semiHidden/>
    <w:unhideWhenUsed/>
    <w:rsid w:val="00E3642F"/>
    <w:rPr>
      <w:rFonts w:ascii="Tahoma" w:hAnsi="Tahoma" w:cs="Tahoma"/>
      <w:sz w:val="16"/>
      <w:szCs w:val="16"/>
    </w:rPr>
  </w:style>
  <w:style w:type="character" w:customStyle="1" w:styleId="af3">
    <w:name w:val="Текст выноски Знак"/>
    <w:basedOn w:val="a0"/>
    <w:link w:val="af2"/>
    <w:uiPriority w:val="99"/>
    <w:semiHidden/>
    <w:rsid w:val="00E3642F"/>
    <w:rPr>
      <w:rFonts w:ascii="Tahoma" w:eastAsia="Times New Roman" w:hAnsi="Tahoma" w:cs="Tahoma"/>
      <w:sz w:val="16"/>
      <w:szCs w:val="16"/>
      <w:lang w:eastAsia="ru-RU"/>
    </w:rPr>
  </w:style>
  <w:style w:type="table" w:customStyle="1" w:styleId="12">
    <w:name w:val="Сетка таблицы1"/>
    <w:basedOn w:val="a1"/>
    <w:next w:val="ac"/>
    <w:uiPriority w:val="59"/>
    <w:rsid w:val="00E3642F"/>
    <w:pPr>
      <w:spacing w:after="0" w:line="240" w:lineRule="auto"/>
    </w:pPr>
    <w:rPr>
      <w:rFonts w:ascii="Times New Roman" w:eastAsia="Calibri" w:hAnsi="Times New Roman"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gmu.ako.kir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gmu.ako.kir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Pages>
  <Words>7761</Words>
  <Characters>44242</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51900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2017-03-01T12:40:00Z</dcterms:created>
  <dcterms:modified xsi:type="dcterms:W3CDTF">2017-03-02T08:20:00Z</dcterms:modified>
</cp:coreProperties>
</file>