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5" w:rsidRDefault="002768AE" w:rsidP="002768AE">
      <w:pPr>
        <w:pStyle w:val="a3"/>
        <w:jc w:val="center"/>
        <w:rPr>
          <w:b/>
        </w:rPr>
      </w:pPr>
      <w:r w:rsidRPr="00353E5A">
        <w:rPr>
          <w:b/>
        </w:rPr>
        <w:t xml:space="preserve">АДМИНИСТРАЦИЯ </w:t>
      </w:r>
    </w:p>
    <w:p w:rsidR="002768AE" w:rsidRDefault="002768AE" w:rsidP="002768AE">
      <w:pPr>
        <w:pStyle w:val="a3"/>
        <w:jc w:val="center"/>
        <w:rPr>
          <w:b/>
        </w:rPr>
      </w:pPr>
      <w:r w:rsidRPr="00353E5A">
        <w:rPr>
          <w:b/>
        </w:rPr>
        <w:t>СЕЛИНСКОГО СЕЛЬСКОГО ПОСЕЛЕНИЯ</w:t>
      </w:r>
    </w:p>
    <w:p w:rsidR="00B40EF5" w:rsidRPr="00353E5A" w:rsidRDefault="00B40EF5" w:rsidP="002768AE">
      <w:pPr>
        <w:pStyle w:val="a3"/>
        <w:jc w:val="center"/>
        <w:rPr>
          <w:b/>
        </w:rPr>
      </w:pPr>
      <w:r>
        <w:rPr>
          <w:b/>
        </w:rPr>
        <w:t>КИЛЬМЕЗСКОГО РАЙОНА</w:t>
      </w:r>
    </w:p>
    <w:p w:rsidR="002768AE" w:rsidRPr="00353E5A" w:rsidRDefault="002768AE" w:rsidP="002768AE">
      <w:pPr>
        <w:pStyle w:val="a3"/>
        <w:jc w:val="center"/>
        <w:rPr>
          <w:b/>
        </w:rPr>
      </w:pPr>
      <w:r w:rsidRPr="00353E5A">
        <w:rPr>
          <w:b/>
        </w:rPr>
        <w:t>КИРОВСКОЙ ОБЛАСТИ</w:t>
      </w:r>
    </w:p>
    <w:p w:rsidR="002768AE" w:rsidRPr="00353E5A" w:rsidRDefault="002768AE" w:rsidP="002768AE">
      <w:pPr>
        <w:pStyle w:val="a3"/>
        <w:jc w:val="center"/>
        <w:rPr>
          <w:b/>
        </w:rPr>
      </w:pPr>
    </w:p>
    <w:p w:rsidR="002768AE" w:rsidRPr="00353E5A" w:rsidRDefault="002768AE" w:rsidP="002768AE">
      <w:pPr>
        <w:pStyle w:val="a3"/>
        <w:jc w:val="center"/>
        <w:rPr>
          <w:b/>
        </w:rPr>
      </w:pPr>
      <w:proofErr w:type="gramStart"/>
      <w:r w:rsidRPr="00353E5A">
        <w:rPr>
          <w:b/>
        </w:rPr>
        <w:t>П</w:t>
      </w:r>
      <w:proofErr w:type="gramEnd"/>
      <w:r w:rsidRPr="00353E5A">
        <w:rPr>
          <w:b/>
        </w:rPr>
        <w:t xml:space="preserve"> О С Т А Н О В Л Е Н И Е</w:t>
      </w:r>
    </w:p>
    <w:p w:rsidR="002768AE" w:rsidRPr="00353E5A" w:rsidRDefault="002768AE" w:rsidP="002768AE">
      <w:pPr>
        <w:pStyle w:val="a3"/>
        <w:jc w:val="center"/>
        <w:rPr>
          <w:b/>
        </w:rPr>
      </w:pPr>
    </w:p>
    <w:p w:rsidR="002768AE" w:rsidRDefault="002768AE" w:rsidP="002768AE">
      <w:pPr>
        <w:pStyle w:val="a3"/>
        <w:jc w:val="center"/>
        <w:rPr>
          <w:b/>
        </w:rPr>
      </w:pPr>
      <w:r w:rsidRPr="00353E5A">
        <w:rPr>
          <w:b/>
        </w:rPr>
        <w:t xml:space="preserve">от </w:t>
      </w:r>
      <w:r>
        <w:rPr>
          <w:b/>
        </w:rPr>
        <w:t xml:space="preserve">10.08. </w:t>
      </w:r>
      <w:r w:rsidRPr="00353E5A">
        <w:rPr>
          <w:b/>
        </w:rPr>
        <w:t>201</w:t>
      </w:r>
      <w:r>
        <w:rPr>
          <w:b/>
        </w:rPr>
        <w:t>7</w:t>
      </w:r>
      <w:r w:rsidRPr="00353E5A">
        <w:rPr>
          <w:b/>
        </w:rPr>
        <w:t xml:space="preserve"> г.                                                                                   N </w:t>
      </w:r>
      <w:r>
        <w:rPr>
          <w:b/>
        </w:rPr>
        <w:t>23</w:t>
      </w:r>
    </w:p>
    <w:p w:rsidR="002768AE" w:rsidRDefault="002768AE" w:rsidP="002768AE">
      <w:pPr>
        <w:pStyle w:val="a3"/>
        <w:jc w:val="center"/>
        <w:rPr>
          <w:b/>
        </w:rPr>
      </w:pPr>
    </w:p>
    <w:p w:rsidR="002768AE" w:rsidRDefault="002768AE" w:rsidP="002768AE">
      <w:pPr>
        <w:pStyle w:val="a3"/>
        <w:jc w:val="center"/>
        <w:rPr>
          <w:b/>
        </w:rPr>
      </w:pPr>
    </w:p>
    <w:p w:rsidR="002768AE" w:rsidRDefault="002768AE" w:rsidP="002768AE">
      <w:pPr>
        <w:pStyle w:val="a3"/>
        <w:jc w:val="center"/>
        <w:rPr>
          <w:b/>
        </w:rPr>
      </w:pPr>
    </w:p>
    <w:p w:rsidR="002768AE" w:rsidRPr="00353E5A" w:rsidRDefault="002768AE" w:rsidP="002768AE">
      <w:pPr>
        <w:pStyle w:val="a3"/>
        <w:jc w:val="center"/>
        <w:rPr>
          <w:b/>
        </w:rPr>
      </w:pPr>
    </w:p>
    <w:p w:rsidR="002768AE" w:rsidRPr="002768AE" w:rsidRDefault="002768AE" w:rsidP="0027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8AE">
        <w:rPr>
          <w:rFonts w:ascii="Times New Roman" w:hAnsi="Times New Roman" w:cs="Times New Roman"/>
          <w:b/>
          <w:bCs/>
          <w:sz w:val="28"/>
          <w:szCs w:val="28"/>
        </w:rPr>
        <w:t>О проведении конференции граждан</w:t>
      </w:r>
    </w:p>
    <w:p w:rsidR="002768AE" w:rsidRDefault="002768AE" w:rsidP="0027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 4 Положения о собраниях и конференциях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03.08.2017 №7/2 «Об утверждении положения о собраниях и конференциях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области», ПОСТАНОВЛЯЮ: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Собрать конференцию граждан, проживающих в деревне Селино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Вопросы</w:t>
      </w:r>
      <w:r w:rsidR="00BE3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выносимые на конференцию: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решение которой будет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 через участие в реализации проектов по поддержке местных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 в Кировской области в 2018 году.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инициативной группы для реализации проекта.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и место проведения конференции: 25 августа 2017 года, 18.00 часов, актовый зал школы.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избрания кандидатов на конференцию провести собрания по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улицам деревни Селино в период с 17 по 20 августа 2017 года.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ответственной за организацию и проведение собраний жителей деревни Селино Сергееву Людмилу Зиновьевну, специалиста по финансам администрации;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ответственной за организацию и проведение конференции -</w:t>
      </w:r>
      <w:r w:rsidR="00BE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старосту деревни Селино Филимонову Ирину Ивановну.</w:t>
      </w:r>
    </w:p>
    <w:p w:rsidR="002768AE" w:rsidRDefault="002768AE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68AE" w:rsidRDefault="00B40EF5" w:rsidP="00BE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68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E391E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2768AE">
        <w:rPr>
          <w:rFonts w:ascii="Times New Roman" w:hAnsi="Times New Roman" w:cs="Times New Roman"/>
          <w:sz w:val="28"/>
          <w:szCs w:val="28"/>
        </w:rPr>
        <w:t>.</w:t>
      </w:r>
    </w:p>
    <w:p w:rsidR="00BE391E" w:rsidRDefault="00BE391E" w:rsidP="002768AE">
      <w:pPr>
        <w:rPr>
          <w:rFonts w:ascii="Times New Roman" w:hAnsi="Times New Roman" w:cs="Times New Roman"/>
          <w:sz w:val="28"/>
          <w:szCs w:val="28"/>
        </w:rPr>
      </w:pPr>
    </w:p>
    <w:p w:rsidR="0042109A" w:rsidRDefault="00BE391E" w:rsidP="0027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391E" w:rsidRDefault="00BE391E" w:rsidP="002768AE"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E391E" w:rsidSect="004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8AE"/>
    <w:rsid w:val="002768AE"/>
    <w:rsid w:val="0042109A"/>
    <w:rsid w:val="00B40EF5"/>
    <w:rsid w:val="00B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2017-08-23T12:13:00Z</cp:lastPrinted>
  <dcterms:created xsi:type="dcterms:W3CDTF">2017-08-23T11:38:00Z</dcterms:created>
  <dcterms:modified xsi:type="dcterms:W3CDTF">2017-08-23T12:13:00Z</dcterms:modified>
</cp:coreProperties>
</file>